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2E528" w14:textId="73AD4F05" w:rsidR="00C76ABF" w:rsidRPr="006B7914" w:rsidRDefault="00C76ABF" w:rsidP="00A54B02">
      <w:pPr>
        <w:rPr>
          <w:rFonts w:ascii="Bodoni MT" w:hAnsi="Bodoni MT"/>
          <w:sz w:val="36"/>
          <w:szCs w:val="36"/>
          <w:lang w:val="it-IT"/>
        </w:rPr>
      </w:pPr>
      <w:bookmarkStart w:id="0" w:name="_Hlk68604747"/>
      <w:r w:rsidRPr="006B7914">
        <w:rPr>
          <w:rFonts w:ascii="Bodoni MT" w:hAnsi="Bodoni MT"/>
          <w:sz w:val="36"/>
          <w:szCs w:val="36"/>
          <w:lang w:val="it-IT"/>
        </w:rPr>
        <w:t>CORSO TRIENNALE OPERATORI ZH</w:t>
      </w:r>
      <w:r w:rsidR="008D4A47">
        <w:rPr>
          <w:rFonts w:ascii="Bodoni MT" w:hAnsi="Bodoni MT"/>
          <w:sz w:val="36"/>
          <w:szCs w:val="36"/>
          <w:lang w:val="it-IT"/>
        </w:rPr>
        <w:t>Ì</w:t>
      </w:r>
      <w:r w:rsidRPr="006B7914">
        <w:rPr>
          <w:rFonts w:ascii="Bodoni MT" w:hAnsi="Bodoni MT"/>
          <w:sz w:val="36"/>
          <w:szCs w:val="36"/>
          <w:lang w:val="it-IT"/>
        </w:rPr>
        <w:t>N</w:t>
      </w:r>
      <w:r w:rsidR="008D4A47">
        <w:rPr>
          <w:rFonts w:ascii="Bodoni MT" w:hAnsi="Bodoni MT"/>
          <w:sz w:val="36"/>
          <w:szCs w:val="36"/>
          <w:lang w:val="it-IT"/>
        </w:rPr>
        <w:t>É</w:t>
      </w:r>
      <w:r w:rsidRPr="006B7914">
        <w:rPr>
          <w:rFonts w:ascii="Bodoni MT" w:hAnsi="Bodoni MT"/>
          <w:sz w:val="36"/>
          <w:szCs w:val="36"/>
          <w:lang w:val="it-IT"/>
        </w:rPr>
        <w:t>NG Q</w:t>
      </w:r>
      <w:r w:rsidR="008D4A47">
        <w:rPr>
          <w:rFonts w:ascii="Bodoni MT" w:hAnsi="Bodoni MT"/>
          <w:sz w:val="36"/>
          <w:szCs w:val="36"/>
          <w:lang w:val="it-IT"/>
        </w:rPr>
        <w:t>Ì</w:t>
      </w:r>
      <w:r w:rsidRPr="006B7914">
        <w:rPr>
          <w:rFonts w:ascii="Bodoni MT" w:hAnsi="Bodoni MT"/>
          <w:sz w:val="36"/>
          <w:szCs w:val="36"/>
          <w:lang w:val="it-IT"/>
        </w:rPr>
        <w:t>G</w:t>
      </w:r>
      <w:r w:rsidR="008D4A47">
        <w:rPr>
          <w:rFonts w:ascii="Bodoni MT" w:hAnsi="Bodoni MT"/>
          <w:sz w:val="36"/>
          <w:szCs w:val="36"/>
          <w:lang w:val="it-IT"/>
        </w:rPr>
        <w:t>Õ</w:t>
      </w:r>
      <w:r w:rsidRPr="006B7914">
        <w:rPr>
          <w:rFonts w:ascii="Bodoni MT" w:hAnsi="Bodoni MT"/>
          <w:sz w:val="36"/>
          <w:szCs w:val="36"/>
          <w:lang w:val="it-IT"/>
        </w:rPr>
        <w:t>NG</w:t>
      </w:r>
    </w:p>
    <w:p w14:paraId="616F8522" w14:textId="4647A8BC" w:rsidR="00C76ABF" w:rsidRPr="006B7914" w:rsidRDefault="00C76ABF" w:rsidP="00C76ABF">
      <w:pPr>
        <w:jc w:val="center"/>
        <w:rPr>
          <w:rFonts w:ascii="Bodoni MT" w:hAnsi="Bodoni MT"/>
          <w:sz w:val="36"/>
          <w:szCs w:val="36"/>
          <w:lang w:val="it-IT"/>
        </w:rPr>
      </w:pPr>
      <w:r w:rsidRPr="006B7914">
        <w:rPr>
          <w:rFonts w:ascii="Bodoni MT" w:hAnsi="Bodoni MT"/>
          <w:sz w:val="36"/>
          <w:szCs w:val="36"/>
          <w:lang w:val="it-IT"/>
        </w:rPr>
        <w:t xml:space="preserve">ADS </w:t>
      </w:r>
      <w:r w:rsidR="008D4A47" w:rsidRPr="006B7914">
        <w:rPr>
          <w:rFonts w:ascii="Bodoni MT" w:hAnsi="Bodoni MT"/>
          <w:sz w:val="36"/>
          <w:szCs w:val="36"/>
          <w:lang w:val="it-IT"/>
        </w:rPr>
        <w:t>ZH</w:t>
      </w:r>
      <w:r w:rsidR="008D4A47">
        <w:rPr>
          <w:rFonts w:ascii="Bodoni MT" w:hAnsi="Bodoni MT"/>
          <w:sz w:val="36"/>
          <w:szCs w:val="36"/>
          <w:lang w:val="it-IT"/>
        </w:rPr>
        <w:t>Ì</w:t>
      </w:r>
      <w:r w:rsidR="008D4A47" w:rsidRPr="006B7914">
        <w:rPr>
          <w:rFonts w:ascii="Bodoni MT" w:hAnsi="Bodoni MT"/>
          <w:sz w:val="36"/>
          <w:szCs w:val="36"/>
          <w:lang w:val="it-IT"/>
        </w:rPr>
        <w:t>N</w:t>
      </w:r>
      <w:r w:rsidR="008D4A47">
        <w:rPr>
          <w:rFonts w:ascii="Bodoni MT" w:hAnsi="Bodoni MT"/>
          <w:sz w:val="36"/>
          <w:szCs w:val="36"/>
          <w:lang w:val="it-IT"/>
        </w:rPr>
        <w:t>É</w:t>
      </w:r>
      <w:r w:rsidR="008D4A47" w:rsidRPr="006B7914">
        <w:rPr>
          <w:rFonts w:ascii="Bodoni MT" w:hAnsi="Bodoni MT"/>
          <w:sz w:val="36"/>
          <w:szCs w:val="36"/>
          <w:lang w:val="it-IT"/>
        </w:rPr>
        <w:t>NG Q</w:t>
      </w:r>
      <w:r w:rsidR="008D4A47">
        <w:rPr>
          <w:rFonts w:ascii="Bodoni MT" w:hAnsi="Bodoni MT"/>
          <w:sz w:val="36"/>
          <w:szCs w:val="36"/>
          <w:lang w:val="it-IT"/>
        </w:rPr>
        <w:t>Ì</w:t>
      </w:r>
      <w:r w:rsidR="008D4A47" w:rsidRPr="006B7914">
        <w:rPr>
          <w:rFonts w:ascii="Bodoni MT" w:hAnsi="Bodoni MT"/>
          <w:sz w:val="36"/>
          <w:szCs w:val="36"/>
          <w:lang w:val="it-IT"/>
        </w:rPr>
        <w:t>G</w:t>
      </w:r>
      <w:r w:rsidR="008D4A47">
        <w:rPr>
          <w:rFonts w:ascii="Bodoni MT" w:hAnsi="Bodoni MT"/>
          <w:sz w:val="36"/>
          <w:szCs w:val="36"/>
          <w:lang w:val="it-IT"/>
        </w:rPr>
        <w:t>Õ</w:t>
      </w:r>
      <w:r w:rsidR="008D4A47" w:rsidRPr="006B7914">
        <w:rPr>
          <w:rFonts w:ascii="Bodoni MT" w:hAnsi="Bodoni MT"/>
          <w:sz w:val="36"/>
          <w:szCs w:val="36"/>
          <w:lang w:val="it-IT"/>
        </w:rPr>
        <w:t>NG</w:t>
      </w:r>
      <w:r w:rsidRPr="006B7914">
        <w:rPr>
          <w:rFonts w:ascii="Bodoni MT" w:hAnsi="Bodoni MT"/>
          <w:sz w:val="36"/>
          <w:szCs w:val="36"/>
          <w:lang w:val="it-IT"/>
        </w:rPr>
        <w:t xml:space="preserve"> ITALIA FISTQ</w:t>
      </w:r>
    </w:p>
    <w:p w14:paraId="63BE0094" w14:textId="77777777" w:rsidR="00C76ABF" w:rsidRPr="006B7914" w:rsidRDefault="00C76ABF" w:rsidP="00C76ABF">
      <w:pPr>
        <w:jc w:val="center"/>
        <w:rPr>
          <w:rFonts w:ascii="Bodoni MT" w:hAnsi="Bodoni MT"/>
          <w:sz w:val="36"/>
          <w:szCs w:val="36"/>
          <w:lang w:val="it-IT"/>
        </w:rPr>
      </w:pPr>
      <w:r w:rsidRPr="006B7914">
        <w:rPr>
          <w:rFonts w:ascii="Bodoni MT" w:hAnsi="Bodoni MT"/>
          <w:sz w:val="36"/>
          <w:szCs w:val="36"/>
          <w:lang w:val="it-IT"/>
        </w:rPr>
        <w:t>Anno 2020-2021</w:t>
      </w:r>
    </w:p>
    <w:p w14:paraId="425D1CBA" w14:textId="77777777" w:rsidR="00C76ABF" w:rsidRPr="007D4732" w:rsidRDefault="00C76ABF" w:rsidP="00C76ABF">
      <w:pPr>
        <w:jc w:val="center"/>
        <w:rPr>
          <w:rFonts w:ascii="Bodoni MT" w:hAnsi="Bodoni MT"/>
          <w:sz w:val="32"/>
          <w:szCs w:val="32"/>
          <w:lang w:val="it-IT"/>
        </w:rPr>
      </w:pPr>
    </w:p>
    <w:p w14:paraId="423012CA" w14:textId="6310CDA1" w:rsidR="00C76ABF" w:rsidRPr="007D4732" w:rsidRDefault="00C76ABF" w:rsidP="00C76ABF">
      <w:pPr>
        <w:jc w:val="center"/>
        <w:rPr>
          <w:rFonts w:ascii="Bodoni MT" w:hAnsi="Bodoni MT"/>
          <w:sz w:val="32"/>
          <w:szCs w:val="32"/>
          <w:lang w:val="it-IT"/>
        </w:rPr>
      </w:pPr>
    </w:p>
    <w:p w14:paraId="16AD8324" w14:textId="77777777" w:rsidR="00C76ABF" w:rsidRPr="007D4732" w:rsidRDefault="00C76ABF" w:rsidP="00A54B02">
      <w:pPr>
        <w:rPr>
          <w:rFonts w:ascii="Bodoni MT" w:hAnsi="Bodoni MT"/>
          <w:sz w:val="32"/>
          <w:szCs w:val="32"/>
          <w:lang w:val="it-IT"/>
        </w:rPr>
      </w:pPr>
    </w:p>
    <w:p w14:paraId="4FBB2FFB" w14:textId="494DA926" w:rsidR="00C76ABF" w:rsidRPr="00B16D30" w:rsidRDefault="00C76ABF" w:rsidP="00C76ABF">
      <w:pPr>
        <w:jc w:val="center"/>
        <w:rPr>
          <w:rFonts w:ascii="Algerian" w:hAnsi="Algerian"/>
          <w:sz w:val="36"/>
          <w:szCs w:val="36"/>
          <w:lang w:val="it-IT"/>
        </w:rPr>
      </w:pPr>
      <w:r w:rsidRPr="00B16D30">
        <w:rPr>
          <w:rFonts w:ascii="Algerian" w:hAnsi="Algerian"/>
          <w:sz w:val="36"/>
          <w:szCs w:val="36"/>
          <w:lang w:val="it-IT"/>
        </w:rPr>
        <w:t>TESI</w:t>
      </w:r>
    </w:p>
    <w:p w14:paraId="435EE182" w14:textId="5B76DE7C" w:rsidR="00C76ABF" w:rsidRPr="00B16D30" w:rsidRDefault="00C76ABF" w:rsidP="00C76ABF">
      <w:pPr>
        <w:jc w:val="center"/>
        <w:rPr>
          <w:rFonts w:ascii="Algerian" w:hAnsi="Algerian"/>
          <w:sz w:val="40"/>
          <w:szCs w:val="40"/>
          <w:lang w:val="it-IT"/>
        </w:rPr>
      </w:pPr>
      <w:r w:rsidRPr="00B16D30">
        <w:rPr>
          <w:rFonts w:ascii="Algerian" w:hAnsi="Algerian"/>
          <w:sz w:val="40"/>
          <w:szCs w:val="40"/>
          <w:lang w:val="it-IT"/>
        </w:rPr>
        <w:t xml:space="preserve">IL </w:t>
      </w:r>
      <w:proofErr w:type="spellStart"/>
      <w:r w:rsidRPr="00B16D30">
        <w:rPr>
          <w:rFonts w:ascii="Algerian" w:hAnsi="Algerian"/>
          <w:sz w:val="40"/>
          <w:szCs w:val="40"/>
          <w:lang w:val="it-IT"/>
        </w:rPr>
        <w:t>T</w:t>
      </w:r>
      <w:r w:rsidR="008D4A47">
        <w:rPr>
          <w:rFonts w:ascii="Algerian" w:hAnsi="Algerian"/>
          <w:sz w:val="40"/>
          <w:szCs w:val="40"/>
          <w:lang w:val="it-IT"/>
        </w:rPr>
        <w:t>à</w:t>
      </w:r>
      <w:r w:rsidRPr="00B16D30">
        <w:rPr>
          <w:rFonts w:ascii="Algerian" w:hAnsi="Algerian"/>
          <w:sz w:val="40"/>
          <w:szCs w:val="40"/>
          <w:lang w:val="it-IT"/>
        </w:rPr>
        <w:t>IJ</w:t>
      </w:r>
      <w:r w:rsidR="008D4A47">
        <w:rPr>
          <w:rFonts w:ascii="Algerian" w:hAnsi="Algerian"/>
          <w:sz w:val="40"/>
          <w:szCs w:val="40"/>
          <w:lang w:val="it-IT"/>
        </w:rPr>
        <w:t>í</w:t>
      </w:r>
      <w:proofErr w:type="spellEnd"/>
      <w:r w:rsidRPr="00B16D30">
        <w:rPr>
          <w:rFonts w:ascii="Algerian" w:hAnsi="Algerian"/>
          <w:sz w:val="40"/>
          <w:szCs w:val="40"/>
          <w:lang w:val="it-IT"/>
        </w:rPr>
        <w:t xml:space="preserve"> DELLA SFERA</w:t>
      </w:r>
    </w:p>
    <w:p w14:paraId="5C8A6DA5" w14:textId="0A2D73B4" w:rsidR="00C76ABF" w:rsidRPr="00B16D30" w:rsidRDefault="00C76ABF" w:rsidP="00C76ABF">
      <w:pPr>
        <w:jc w:val="center"/>
        <w:rPr>
          <w:rFonts w:ascii="Algerian" w:hAnsi="Algerian"/>
          <w:sz w:val="40"/>
          <w:szCs w:val="40"/>
          <w:lang w:val="it-IT"/>
        </w:rPr>
      </w:pPr>
      <w:r w:rsidRPr="00B16D30">
        <w:rPr>
          <w:rFonts w:ascii="Algerian" w:hAnsi="Algerian"/>
          <w:sz w:val="40"/>
          <w:szCs w:val="40"/>
          <w:lang w:val="it-IT"/>
        </w:rPr>
        <w:t xml:space="preserve">NELLA PRATICA DEL </w:t>
      </w:r>
      <w:proofErr w:type="spellStart"/>
      <w:r w:rsidRPr="00B16D30">
        <w:rPr>
          <w:rFonts w:ascii="Algerian" w:hAnsi="Algerian"/>
          <w:sz w:val="40"/>
          <w:szCs w:val="40"/>
          <w:lang w:val="it-IT"/>
        </w:rPr>
        <w:t>ZH</w:t>
      </w:r>
      <w:r w:rsidR="008D4A47">
        <w:rPr>
          <w:rFonts w:ascii="Algerian" w:hAnsi="Algerian"/>
          <w:sz w:val="40"/>
          <w:szCs w:val="40"/>
          <w:lang w:val="it-IT"/>
        </w:rPr>
        <w:t>ì</w:t>
      </w:r>
      <w:r w:rsidRPr="00B16D30">
        <w:rPr>
          <w:rFonts w:ascii="Algerian" w:hAnsi="Algerian"/>
          <w:sz w:val="40"/>
          <w:szCs w:val="40"/>
          <w:lang w:val="it-IT"/>
        </w:rPr>
        <w:t>N</w:t>
      </w:r>
      <w:r w:rsidR="008D4A47">
        <w:rPr>
          <w:rFonts w:ascii="Algerian" w:hAnsi="Algerian"/>
          <w:sz w:val="40"/>
          <w:szCs w:val="40"/>
          <w:lang w:val="it-IT"/>
        </w:rPr>
        <w:t>é</w:t>
      </w:r>
      <w:r w:rsidRPr="00B16D30">
        <w:rPr>
          <w:rFonts w:ascii="Algerian" w:hAnsi="Algerian"/>
          <w:sz w:val="40"/>
          <w:szCs w:val="40"/>
          <w:lang w:val="it-IT"/>
        </w:rPr>
        <w:t>NG</w:t>
      </w:r>
      <w:proofErr w:type="spellEnd"/>
      <w:r w:rsidRPr="00B16D30">
        <w:rPr>
          <w:rFonts w:ascii="Algerian" w:hAnsi="Algerian"/>
          <w:sz w:val="40"/>
          <w:szCs w:val="40"/>
          <w:lang w:val="it-IT"/>
        </w:rPr>
        <w:t xml:space="preserve"> </w:t>
      </w:r>
      <w:proofErr w:type="spellStart"/>
      <w:r w:rsidRPr="00B16D30">
        <w:rPr>
          <w:rFonts w:ascii="Algerian" w:hAnsi="Algerian"/>
          <w:sz w:val="40"/>
          <w:szCs w:val="40"/>
          <w:lang w:val="it-IT"/>
        </w:rPr>
        <w:t>Q</w:t>
      </w:r>
      <w:r w:rsidR="008D4A47">
        <w:rPr>
          <w:rFonts w:ascii="Algerian" w:hAnsi="Algerian"/>
          <w:sz w:val="40"/>
          <w:szCs w:val="40"/>
          <w:lang w:val="it-IT"/>
        </w:rPr>
        <w:t>ì</w:t>
      </w:r>
      <w:r w:rsidRPr="00B16D30">
        <w:rPr>
          <w:rFonts w:ascii="Algerian" w:hAnsi="Algerian"/>
          <w:sz w:val="40"/>
          <w:szCs w:val="40"/>
          <w:lang w:val="it-IT"/>
        </w:rPr>
        <w:t>G</w:t>
      </w:r>
      <w:r w:rsidR="008D4A47">
        <w:rPr>
          <w:rFonts w:ascii="Bodoni MT" w:hAnsi="Bodoni MT"/>
          <w:sz w:val="40"/>
          <w:szCs w:val="40"/>
          <w:lang w:val="it-IT"/>
        </w:rPr>
        <w:t>Õ</w:t>
      </w:r>
      <w:r w:rsidRPr="00B16D30">
        <w:rPr>
          <w:rFonts w:ascii="Algerian" w:hAnsi="Algerian"/>
          <w:sz w:val="40"/>
          <w:szCs w:val="40"/>
          <w:lang w:val="it-IT"/>
        </w:rPr>
        <w:t>NG</w:t>
      </w:r>
      <w:proofErr w:type="spellEnd"/>
    </w:p>
    <w:p w14:paraId="6FB20B1C" w14:textId="1C61283C" w:rsidR="00C76ABF" w:rsidRDefault="00C76ABF" w:rsidP="00C76ABF">
      <w:pPr>
        <w:jc w:val="center"/>
        <w:rPr>
          <w:rFonts w:ascii="Bodoni MT" w:hAnsi="Bodoni MT"/>
          <w:sz w:val="32"/>
          <w:szCs w:val="32"/>
          <w:lang w:val="it-IT"/>
        </w:rPr>
      </w:pPr>
    </w:p>
    <w:p w14:paraId="7B74C2E7" w14:textId="749834D8" w:rsidR="00B16D30" w:rsidRPr="008D4A47" w:rsidRDefault="00B16D30" w:rsidP="00B16D30">
      <w:pPr>
        <w:rPr>
          <w:lang w:val="it-IT"/>
        </w:rPr>
      </w:pPr>
    </w:p>
    <w:tbl>
      <w:tblPr>
        <w:tblStyle w:val="Grigliatabella"/>
        <w:tblW w:w="5703" w:type="dxa"/>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5703"/>
      </w:tblGrid>
      <w:tr w:rsidR="00EC6EAB" w14:paraId="4CD0246E" w14:textId="77777777" w:rsidTr="006B7914">
        <w:trPr>
          <w:trHeight w:val="1129"/>
        </w:trPr>
        <w:tc>
          <w:tcPr>
            <w:tcW w:w="5703" w:type="dxa"/>
            <w:shd w:val="clear" w:color="auto" w:fill="4472C4" w:themeFill="accent1"/>
          </w:tcPr>
          <w:p w14:paraId="6E9FB1C0" w14:textId="77777777" w:rsidR="006B7914" w:rsidRDefault="006B7914" w:rsidP="006B7914">
            <w:pPr>
              <w:jc w:val="center"/>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B71854" w14:textId="43F37A18" w:rsidR="00EC6EAB" w:rsidRPr="00EC6EAB" w:rsidRDefault="00EC6EAB" w:rsidP="006B7914">
            <w:pPr>
              <w:jc w:val="center"/>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EAB">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Tenere il corpo in salute è un dovere</w:t>
            </w:r>
          </w:p>
          <w:p w14:paraId="1C2D291B" w14:textId="09A8B322" w:rsidR="00EC6EAB" w:rsidRPr="00EC6EAB" w:rsidRDefault="00EC6EAB" w:rsidP="006B7914">
            <w:pPr>
              <w:jc w:val="center"/>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EAB">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altrimenti non saremo capaci</w:t>
            </w:r>
          </w:p>
          <w:p w14:paraId="0B8EBB71" w14:textId="27ECD6A7" w:rsidR="00EC6EAB" w:rsidRPr="00EC6EAB" w:rsidRDefault="00EC6EAB" w:rsidP="006B7914">
            <w:pPr>
              <w:jc w:val="center"/>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EAB">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tenere la nostra mente</w:t>
            </w:r>
          </w:p>
          <w:p w14:paraId="7DB98E3A" w14:textId="77777777" w:rsidR="00EC6EAB" w:rsidRPr="00EC6EAB" w:rsidRDefault="00EC6EAB" w:rsidP="006B7914">
            <w:pPr>
              <w:jc w:val="center"/>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EAB">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forte e chiara.</w:t>
            </w:r>
          </w:p>
          <w:p w14:paraId="5AE1CE2E" w14:textId="65991387" w:rsidR="00EC6EAB" w:rsidRPr="00EC6EAB" w:rsidRDefault="00EC6EAB" w:rsidP="00EC6EAB">
            <w:pPr>
              <w:rPr>
                <w:rFonts w:ascii="Bodoni MT" w:hAnsi="Bodoni MT"/>
                <w:color w:val="000000" w:themeColor="text1"/>
                <w:sz w:val="32"/>
                <w:szCs w:val="3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EAB">
              <w:rPr>
                <w:rFonts w:ascii="Century Schoolbook" w:hAnsi="Century Schoolbook"/>
                <w:bCs/>
                <w:i/>
                <w:iCs/>
                <w:color w:val="000000" w:themeColor="text1"/>
                <w:sz w:val="28"/>
                <w:szCs w:val="2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Buddha</w:t>
            </w:r>
          </w:p>
          <w:p w14:paraId="59EBF984" w14:textId="4C6BB3E9" w:rsidR="00EC6EAB" w:rsidRDefault="00EC6EAB" w:rsidP="00C76ABF">
            <w:pPr>
              <w:jc w:val="center"/>
              <w:rPr>
                <w:rFonts w:ascii="Bodoni MT" w:hAnsi="Bodoni MT"/>
                <w:sz w:val="32"/>
                <w:szCs w:val="32"/>
                <w:lang w:val="it-IT"/>
              </w:rPr>
            </w:pPr>
          </w:p>
        </w:tc>
      </w:tr>
    </w:tbl>
    <w:p w14:paraId="56515166" w14:textId="4722A3F1" w:rsidR="00C76ABF" w:rsidRDefault="00C76ABF" w:rsidP="00C76ABF">
      <w:pPr>
        <w:jc w:val="center"/>
        <w:rPr>
          <w:rFonts w:ascii="Bodoni MT" w:hAnsi="Bodoni MT"/>
          <w:sz w:val="32"/>
          <w:szCs w:val="32"/>
          <w:lang w:val="it-IT"/>
        </w:rPr>
      </w:pPr>
    </w:p>
    <w:p w14:paraId="16F83B21" w14:textId="4C012E04" w:rsidR="00174314" w:rsidRDefault="00174314" w:rsidP="00C76ABF">
      <w:pPr>
        <w:jc w:val="center"/>
        <w:rPr>
          <w:rFonts w:ascii="Bodoni MT" w:hAnsi="Bodoni MT"/>
          <w:sz w:val="32"/>
          <w:szCs w:val="32"/>
          <w:lang w:val="it-IT"/>
        </w:rPr>
      </w:pPr>
    </w:p>
    <w:p w14:paraId="644F1ECD" w14:textId="4A5D8606" w:rsidR="00174314" w:rsidRDefault="00174314" w:rsidP="00C76ABF">
      <w:pPr>
        <w:jc w:val="center"/>
        <w:rPr>
          <w:rFonts w:ascii="Bodoni MT" w:hAnsi="Bodoni MT"/>
          <w:sz w:val="32"/>
          <w:szCs w:val="32"/>
          <w:lang w:val="it-IT"/>
        </w:rPr>
      </w:pPr>
    </w:p>
    <w:p w14:paraId="00EB6F12" w14:textId="6310C5AD" w:rsidR="00174314" w:rsidRDefault="00174314" w:rsidP="00C76ABF">
      <w:pPr>
        <w:jc w:val="center"/>
        <w:rPr>
          <w:rFonts w:ascii="Bodoni MT" w:hAnsi="Bodoni MT"/>
          <w:sz w:val="32"/>
          <w:szCs w:val="32"/>
          <w:lang w:val="it-IT"/>
        </w:rPr>
      </w:pPr>
    </w:p>
    <w:tbl>
      <w:tblPr>
        <w:tblStyle w:val="Grigliatabella"/>
        <w:tblpPr w:leftFromText="180" w:rightFromText="180" w:vertAnchor="page" w:horzAnchor="margin" w:tblpY="13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174314" w14:paraId="2F239F27" w14:textId="77777777" w:rsidTr="00174314">
        <w:tc>
          <w:tcPr>
            <w:tcW w:w="6091" w:type="dxa"/>
          </w:tcPr>
          <w:p w14:paraId="08D2B2B6" w14:textId="77777777" w:rsidR="00174314" w:rsidRDefault="00174314" w:rsidP="00174314">
            <w:pPr>
              <w:jc w:val="both"/>
              <w:rPr>
                <w:rFonts w:ascii="Bodoni MT" w:hAnsi="Bodoni MT"/>
                <w:sz w:val="32"/>
                <w:szCs w:val="32"/>
                <w:lang w:val="it-IT"/>
              </w:rPr>
            </w:pPr>
            <w:r>
              <w:rPr>
                <w:rFonts w:ascii="Bodoni MT" w:hAnsi="Bodoni MT"/>
                <w:sz w:val="32"/>
                <w:szCs w:val="32"/>
                <w:lang w:val="it-IT"/>
              </w:rPr>
              <w:t>Candidata</w:t>
            </w:r>
          </w:p>
        </w:tc>
        <w:tc>
          <w:tcPr>
            <w:tcW w:w="3537" w:type="dxa"/>
          </w:tcPr>
          <w:p w14:paraId="161E9AC1" w14:textId="77777777" w:rsidR="00174314" w:rsidRDefault="00174314" w:rsidP="00174314">
            <w:pPr>
              <w:rPr>
                <w:rFonts w:ascii="Bodoni MT" w:hAnsi="Bodoni MT"/>
                <w:sz w:val="32"/>
                <w:szCs w:val="32"/>
                <w:lang w:val="it-IT"/>
              </w:rPr>
            </w:pPr>
            <w:r>
              <w:rPr>
                <w:rFonts w:ascii="Bodoni MT" w:hAnsi="Bodoni MT"/>
                <w:sz w:val="32"/>
                <w:szCs w:val="32"/>
                <w:lang w:val="it-IT"/>
              </w:rPr>
              <w:t xml:space="preserve">Relatrice </w:t>
            </w:r>
          </w:p>
        </w:tc>
      </w:tr>
      <w:tr w:rsidR="00174314" w14:paraId="7406C03F" w14:textId="77777777" w:rsidTr="00174314">
        <w:tc>
          <w:tcPr>
            <w:tcW w:w="6091" w:type="dxa"/>
          </w:tcPr>
          <w:p w14:paraId="049D6820" w14:textId="77777777" w:rsidR="00174314" w:rsidRDefault="00174314" w:rsidP="00174314">
            <w:pPr>
              <w:rPr>
                <w:rFonts w:ascii="Bodoni MT" w:hAnsi="Bodoni MT"/>
                <w:sz w:val="32"/>
                <w:szCs w:val="32"/>
                <w:lang w:val="it-IT"/>
              </w:rPr>
            </w:pPr>
            <w:r>
              <w:rPr>
                <w:rFonts w:ascii="Bodoni MT" w:hAnsi="Bodoni MT"/>
                <w:sz w:val="32"/>
                <w:szCs w:val="32"/>
                <w:lang w:val="it-IT"/>
              </w:rPr>
              <w:t>Stefania Ambrosi</w:t>
            </w:r>
          </w:p>
        </w:tc>
        <w:tc>
          <w:tcPr>
            <w:tcW w:w="3537" w:type="dxa"/>
          </w:tcPr>
          <w:p w14:paraId="25B035A5" w14:textId="77777777" w:rsidR="00174314" w:rsidRDefault="00174314" w:rsidP="00174314">
            <w:pPr>
              <w:rPr>
                <w:rFonts w:ascii="Bodoni MT" w:hAnsi="Bodoni MT"/>
                <w:sz w:val="32"/>
                <w:szCs w:val="32"/>
                <w:lang w:val="it-IT"/>
              </w:rPr>
            </w:pPr>
            <w:r>
              <w:rPr>
                <w:rFonts w:ascii="Bodoni MT" w:hAnsi="Bodoni MT"/>
                <w:sz w:val="32"/>
                <w:szCs w:val="32"/>
                <w:lang w:val="it-IT"/>
              </w:rPr>
              <w:t>Amanda Carloni</w:t>
            </w:r>
          </w:p>
        </w:tc>
      </w:tr>
    </w:tbl>
    <w:p w14:paraId="157C6A46" w14:textId="77777777" w:rsidR="00174314" w:rsidRPr="00174314" w:rsidRDefault="00174314" w:rsidP="00C76ABF">
      <w:pPr>
        <w:jc w:val="center"/>
        <w:rPr>
          <w:rFonts w:ascii="Bodoni MT" w:hAnsi="Bodoni MT"/>
          <w:sz w:val="16"/>
          <w:szCs w:val="16"/>
          <w:lang w:val="it-IT"/>
        </w:rPr>
      </w:pPr>
    </w:p>
    <w:p w14:paraId="1DF2C831" w14:textId="707A731F" w:rsidR="00C76ABF" w:rsidRPr="00E56556" w:rsidRDefault="007D078A" w:rsidP="00CB5867">
      <w:pPr>
        <w:rPr>
          <w:rFonts w:ascii="Bodoni MT" w:hAnsi="Bodoni MT"/>
          <w:sz w:val="28"/>
          <w:szCs w:val="28"/>
          <w:lang w:val="it-IT"/>
        </w:rPr>
      </w:pPr>
      <w:r>
        <w:rPr>
          <w:rFonts w:ascii="Bodoni MT" w:hAnsi="Bodoni MT"/>
          <w:sz w:val="32"/>
          <w:szCs w:val="32"/>
          <w:lang w:val="it-IT"/>
        </w:rPr>
        <w:br w:type="page"/>
      </w:r>
      <w:r w:rsidR="00CB5867">
        <w:rPr>
          <w:rFonts w:ascii="Bodoni MT" w:hAnsi="Bodoni MT"/>
          <w:sz w:val="32"/>
          <w:szCs w:val="32"/>
          <w:lang w:val="it-IT"/>
        </w:rPr>
        <w:lastRenderedPageBreak/>
        <w:t xml:space="preserve">Indice </w:t>
      </w:r>
    </w:p>
    <w:p w14:paraId="2E9CE8BC" w14:textId="4A550854" w:rsidR="00CB5867" w:rsidRDefault="00CB5867" w:rsidP="00CB5867">
      <w:pPr>
        <w:rPr>
          <w:rFonts w:ascii="Bodoni MT" w:hAnsi="Bodoni MT"/>
          <w:sz w:val="32"/>
          <w:szCs w:val="3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415"/>
      </w:tblGrid>
      <w:tr w:rsidR="006D3754" w14:paraId="1980CF9C" w14:textId="77777777" w:rsidTr="006D3754">
        <w:tc>
          <w:tcPr>
            <w:tcW w:w="7792" w:type="dxa"/>
          </w:tcPr>
          <w:p w14:paraId="5371E1DE" w14:textId="77777777" w:rsidR="006D3754" w:rsidRDefault="006D3754" w:rsidP="00956DAF">
            <w:pPr>
              <w:pStyle w:val="Paragrafoelenco"/>
              <w:numPr>
                <w:ilvl w:val="0"/>
                <w:numId w:val="1"/>
              </w:numPr>
              <w:rPr>
                <w:rFonts w:ascii="Bodoni MT" w:hAnsi="Bodoni MT"/>
                <w:sz w:val="32"/>
                <w:szCs w:val="32"/>
                <w:lang w:val="it-IT"/>
              </w:rPr>
            </w:pPr>
            <w:r>
              <w:rPr>
                <w:rFonts w:ascii="Bodoni MT" w:hAnsi="Bodoni MT"/>
                <w:sz w:val="32"/>
                <w:szCs w:val="32"/>
                <w:lang w:val="it-IT"/>
              </w:rPr>
              <w:t>Premessa - Ringraziamenti</w:t>
            </w:r>
          </w:p>
          <w:p w14:paraId="3F50AE8D" w14:textId="77777777" w:rsidR="006D3754" w:rsidRDefault="006D3754" w:rsidP="00CB5867">
            <w:pPr>
              <w:rPr>
                <w:rFonts w:ascii="Bodoni MT" w:hAnsi="Bodoni MT"/>
                <w:sz w:val="32"/>
                <w:szCs w:val="32"/>
                <w:lang w:val="it-IT"/>
              </w:rPr>
            </w:pPr>
          </w:p>
        </w:tc>
        <w:tc>
          <w:tcPr>
            <w:tcW w:w="1415" w:type="dxa"/>
          </w:tcPr>
          <w:p w14:paraId="15452A9F" w14:textId="5C678650" w:rsidR="006D3754" w:rsidRDefault="006D3754" w:rsidP="00CB5867">
            <w:pPr>
              <w:rPr>
                <w:rFonts w:ascii="Bodoni MT" w:hAnsi="Bodoni MT"/>
                <w:sz w:val="32"/>
                <w:szCs w:val="32"/>
                <w:lang w:val="it-IT"/>
              </w:rPr>
            </w:pPr>
            <w:proofErr w:type="spellStart"/>
            <w:r>
              <w:rPr>
                <w:rFonts w:ascii="Bodoni MT" w:hAnsi="Bodoni MT"/>
                <w:sz w:val="32"/>
                <w:szCs w:val="32"/>
                <w:lang w:val="it-IT"/>
              </w:rPr>
              <w:t>Pag</w:t>
            </w:r>
            <w:proofErr w:type="spellEnd"/>
            <w:r>
              <w:rPr>
                <w:rFonts w:ascii="Bodoni MT" w:hAnsi="Bodoni MT"/>
                <w:sz w:val="32"/>
                <w:szCs w:val="32"/>
                <w:lang w:val="it-IT"/>
              </w:rPr>
              <w:t xml:space="preserve">   03</w:t>
            </w:r>
          </w:p>
        </w:tc>
      </w:tr>
      <w:tr w:rsidR="006D3754" w14:paraId="74FD669A" w14:textId="77777777" w:rsidTr="006D3754">
        <w:tc>
          <w:tcPr>
            <w:tcW w:w="7792" w:type="dxa"/>
          </w:tcPr>
          <w:p w14:paraId="277EC2BB" w14:textId="77777777" w:rsidR="006D3754" w:rsidRDefault="006D3754" w:rsidP="006D3754">
            <w:pPr>
              <w:pStyle w:val="Paragrafoelenco"/>
              <w:numPr>
                <w:ilvl w:val="0"/>
                <w:numId w:val="1"/>
              </w:numPr>
              <w:rPr>
                <w:rFonts w:ascii="Bodoni MT" w:hAnsi="Bodoni MT"/>
                <w:sz w:val="32"/>
                <w:szCs w:val="32"/>
                <w:lang w:val="it-IT"/>
              </w:rPr>
            </w:pPr>
            <w:r>
              <w:rPr>
                <w:rFonts w:ascii="Bodoni MT" w:hAnsi="Bodoni MT"/>
                <w:sz w:val="32"/>
                <w:szCs w:val="32"/>
                <w:lang w:val="it-IT"/>
              </w:rPr>
              <w:t xml:space="preserve">Breve introduzione al </w:t>
            </w:r>
            <w:bookmarkStart w:id="1" w:name="_Hlk68602033"/>
            <w:proofErr w:type="spellStart"/>
            <w:r>
              <w:rPr>
                <w:rFonts w:ascii="Bodoni MT" w:hAnsi="Bodoni MT"/>
                <w:sz w:val="32"/>
                <w:szCs w:val="32"/>
                <w:lang w:val="it-IT"/>
              </w:rPr>
              <w:t>Zhìnéng</w:t>
            </w:r>
            <w:proofErr w:type="spellEnd"/>
            <w:r>
              <w:rPr>
                <w:rFonts w:ascii="Bodoni MT" w:hAnsi="Bodoni MT"/>
                <w:sz w:val="32"/>
                <w:szCs w:val="32"/>
                <w:lang w:val="it-IT"/>
              </w:rPr>
              <w:t xml:space="preserve"> </w:t>
            </w:r>
            <w:proofErr w:type="spellStart"/>
            <w:r>
              <w:rPr>
                <w:rFonts w:ascii="Bodoni MT" w:hAnsi="Bodoni MT"/>
                <w:sz w:val="32"/>
                <w:szCs w:val="32"/>
                <w:lang w:val="it-IT"/>
              </w:rPr>
              <w:t>QìGõng</w:t>
            </w:r>
            <w:bookmarkEnd w:id="1"/>
            <w:proofErr w:type="spellEnd"/>
            <w:r>
              <w:rPr>
                <w:rFonts w:ascii="Bodoni MT" w:hAnsi="Bodoni MT"/>
                <w:sz w:val="32"/>
                <w:szCs w:val="32"/>
                <w:lang w:val="it-IT"/>
              </w:rPr>
              <w:t>.</w:t>
            </w:r>
          </w:p>
          <w:p w14:paraId="6368BF79" w14:textId="77777777" w:rsidR="006D3754" w:rsidRDefault="006D3754" w:rsidP="006D3754">
            <w:pPr>
              <w:pStyle w:val="Paragrafoelenco"/>
              <w:rPr>
                <w:rFonts w:ascii="Bodoni MT" w:hAnsi="Bodoni MT"/>
                <w:sz w:val="32"/>
                <w:szCs w:val="32"/>
                <w:lang w:val="it-IT"/>
              </w:rPr>
            </w:pPr>
          </w:p>
        </w:tc>
        <w:tc>
          <w:tcPr>
            <w:tcW w:w="1415" w:type="dxa"/>
          </w:tcPr>
          <w:p w14:paraId="4486732D" w14:textId="3D03C71D" w:rsidR="006D3754" w:rsidRDefault="006D3754" w:rsidP="00CB5867">
            <w:pPr>
              <w:rPr>
                <w:rFonts w:ascii="Bodoni MT" w:hAnsi="Bodoni MT"/>
                <w:sz w:val="32"/>
                <w:szCs w:val="32"/>
                <w:lang w:val="it-IT"/>
              </w:rPr>
            </w:pPr>
            <w:r>
              <w:rPr>
                <w:rFonts w:ascii="Bodoni MT" w:hAnsi="Bodoni MT"/>
                <w:sz w:val="32"/>
                <w:szCs w:val="32"/>
                <w:lang w:val="it-IT"/>
              </w:rPr>
              <w:t xml:space="preserve">  </w:t>
            </w:r>
            <w:proofErr w:type="gramStart"/>
            <w:r>
              <w:rPr>
                <w:rFonts w:ascii="Bodoni MT" w:hAnsi="Bodoni MT"/>
                <w:sz w:val="32"/>
                <w:szCs w:val="32"/>
                <w:lang w:val="it-IT"/>
              </w:rPr>
              <w:t xml:space="preserve">“  </w:t>
            </w:r>
            <w:proofErr w:type="gramEnd"/>
            <w:r>
              <w:rPr>
                <w:rFonts w:ascii="Bodoni MT" w:hAnsi="Bodoni MT"/>
                <w:sz w:val="32"/>
                <w:szCs w:val="32"/>
                <w:lang w:val="it-IT"/>
              </w:rPr>
              <w:t xml:space="preserve">   05</w:t>
            </w:r>
          </w:p>
        </w:tc>
      </w:tr>
      <w:tr w:rsidR="006D3754" w14:paraId="10F5084F" w14:textId="77777777" w:rsidTr="006D3754">
        <w:tc>
          <w:tcPr>
            <w:tcW w:w="7792" w:type="dxa"/>
          </w:tcPr>
          <w:p w14:paraId="64A8CA53" w14:textId="77777777" w:rsidR="006D3754" w:rsidRDefault="006D3754" w:rsidP="006D3754">
            <w:pPr>
              <w:pStyle w:val="Paragrafoelenco"/>
              <w:numPr>
                <w:ilvl w:val="0"/>
                <w:numId w:val="1"/>
              </w:numPr>
              <w:rPr>
                <w:rFonts w:ascii="Bodoni MT" w:hAnsi="Bodoni MT"/>
                <w:sz w:val="32"/>
                <w:szCs w:val="32"/>
                <w:lang w:val="it-IT"/>
              </w:rPr>
            </w:pPr>
            <w:r>
              <w:rPr>
                <w:rFonts w:ascii="Bodoni MT" w:hAnsi="Bodoni MT"/>
                <w:sz w:val="32"/>
                <w:szCs w:val="32"/>
                <w:lang w:val="it-IT"/>
              </w:rPr>
              <w:t xml:space="preserve">Perché praticare il </w:t>
            </w:r>
            <w:proofErr w:type="spellStart"/>
            <w:r>
              <w:rPr>
                <w:rFonts w:ascii="Bodoni MT" w:hAnsi="Bodoni MT"/>
                <w:sz w:val="32"/>
                <w:szCs w:val="32"/>
                <w:lang w:val="it-IT"/>
              </w:rPr>
              <w:t>Zhìnéng</w:t>
            </w:r>
            <w:proofErr w:type="spellEnd"/>
            <w:r>
              <w:rPr>
                <w:rFonts w:ascii="Bodoni MT" w:hAnsi="Bodoni MT"/>
                <w:sz w:val="32"/>
                <w:szCs w:val="32"/>
                <w:lang w:val="it-IT"/>
              </w:rPr>
              <w:t xml:space="preserve"> </w:t>
            </w:r>
            <w:proofErr w:type="spellStart"/>
            <w:r>
              <w:rPr>
                <w:rFonts w:ascii="Bodoni MT" w:hAnsi="Bodoni MT"/>
                <w:sz w:val="32"/>
                <w:szCs w:val="32"/>
                <w:lang w:val="it-IT"/>
              </w:rPr>
              <w:t>QìGõng</w:t>
            </w:r>
            <w:proofErr w:type="spellEnd"/>
            <w:r>
              <w:rPr>
                <w:rFonts w:ascii="Bodoni MT" w:hAnsi="Bodoni MT"/>
                <w:sz w:val="32"/>
                <w:szCs w:val="32"/>
                <w:lang w:val="it-IT"/>
              </w:rPr>
              <w:t>?</w:t>
            </w:r>
          </w:p>
          <w:p w14:paraId="5A15ACD0" w14:textId="77777777" w:rsidR="006D3754" w:rsidRDefault="006D3754" w:rsidP="00CB5867">
            <w:pPr>
              <w:rPr>
                <w:rFonts w:ascii="Bodoni MT" w:hAnsi="Bodoni MT"/>
                <w:sz w:val="32"/>
                <w:szCs w:val="32"/>
                <w:lang w:val="it-IT"/>
              </w:rPr>
            </w:pPr>
          </w:p>
        </w:tc>
        <w:tc>
          <w:tcPr>
            <w:tcW w:w="1415" w:type="dxa"/>
          </w:tcPr>
          <w:p w14:paraId="0C937B7C" w14:textId="47FF02C8" w:rsidR="006D3754" w:rsidRDefault="006D3754" w:rsidP="00CB5867">
            <w:pPr>
              <w:rPr>
                <w:rFonts w:ascii="Bodoni MT" w:hAnsi="Bodoni MT"/>
                <w:sz w:val="32"/>
                <w:szCs w:val="32"/>
                <w:lang w:val="it-IT"/>
              </w:rPr>
            </w:pPr>
            <w:r>
              <w:rPr>
                <w:rFonts w:ascii="Bodoni MT" w:hAnsi="Bodoni MT"/>
                <w:sz w:val="32"/>
                <w:szCs w:val="32"/>
                <w:lang w:val="it-IT"/>
              </w:rPr>
              <w:t xml:space="preserve">  </w:t>
            </w:r>
            <w:proofErr w:type="gramStart"/>
            <w:r>
              <w:rPr>
                <w:rFonts w:ascii="Bodoni MT" w:hAnsi="Bodoni MT"/>
                <w:sz w:val="32"/>
                <w:szCs w:val="32"/>
                <w:lang w:val="it-IT"/>
              </w:rPr>
              <w:t xml:space="preserve">“  </w:t>
            </w:r>
            <w:proofErr w:type="gramEnd"/>
            <w:r>
              <w:rPr>
                <w:rFonts w:ascii="Bodoni MT" w:hAnsi="Bodoni MT"/>
                <w:sz w:val="32"/>
                <w:szCs w:val="32"/>
                <w:lang w:val="it-IT"/>
              </w:rPr>
              <w:t xml:space="preserve">   09</w:t>
            </w:r>
          </w:p>
        </w:tc>
      </w:tr>
      <w:tr w:rsidR="006D3754" w14:paraId="1865BFC1" w14:textId="77777777" w:rsidTr="006D3754">
        <w:tc>
          <w:tcPr>
            <w:tcW w:w="7792" w:type="dxa"/>
          </w:tcPr>
          <w:p w14:paraId="542BA53C" w14:textId="77777777" w:rsidR="006D3754" w:rsidRDefault="006D3754" w:rsidP="006D3754">
            <w:pPr>
              <w:pStyle w:val="Paragrafoelenco"/>
              <w:numPr>
                <w:ilvl w:val="0"/>
                <w:numId w:val="1"/>
              </w:numPr>
              <w:rPr>
                <w:rFonts w:ascii="Bodoni MT" w:hAnsi="Bodoni MT"/>
                <w:sz w:val="32"/>
                <w:szCs w:val="32"/>
                <w:lang w:val="it-IT"/>
              </w:rPr>
            </w:pPr>
            <w:r>
              <w:rPr>
                <w:rFonts w:ascii="Bodoni MT" w:hAnsi="Bodoni MT"/>
                <w:sz w:val="32"/>
                <w:szCs w:val="32"/>
                <w:lang w:val="it-IT"/>
              </w:rPr>
              <w:t xml:space="preserve">Breve presentazione del </w:t>
            </w:r>
            <w:proofErr w:type="spellStart"/>
            <w:r>
              <w:rPr>
                <w:rFonts w:ascii="Bodoni MT" w:hAnsi="Bodoni MT"/>
                <w:sz w:val="32"/>
                <w:szCs w:val="32"/>
                <w:lang w:val="it-IT"/>
              </w:rPr>
              <w:t>Tàijí</w:t>
            </w:r>
            <w:proofErr w:type="spellEnd"/>
            <w:r>
              <w:rPr>
                <w:rFonts w:ascii="Bodoni MT" w:hAnsi="Bodoni MT"/>
                <w:sz w:val="32"/>
                <w:szCs w:val="32"/>
                <w:lang w:val="it-IT"/>
              </w:rPr>
              <w:t xml:space="preserve"> della Sfera</w:t>
            </w:r>
          </w:p>
          <w:p w14:paraId="497F7A98" w14:textId="77777777" w:rsidR="006D3754" w:rsidRDefault="006D3754" w:rsidP="00CB5867">
            <w:pPr>
              <w:rPr>
                <w:rFonts w:ascii="Bodoni MT" w:hAnsi="Bodoni MT"/>
                <w:sz w:val="32"/>
                <w:szCs w:val="32"/>
                <w:lang w:val="it-IT"/>
              </w:rPr>
            </w:pPr>
          </w:p>
        </w:tc>
        <w:tc>
          <w:tcPr>
            <w:tcW w:w="1415" w:type="dxa"/>
          </w:tcPr>
          <w:p w14:paraId="3A8EEEA3" w14:textId="4313B145" w:rsidR="006D3754" w:rsidRDefault="006D3754" w:rsidP="00CB5867">
            <w:pPr>
              <w:rPr>
                <w:rFonts w:ascii="Bodoni MT" w:hAnsi="Bodoni MT"/>
                <w:sz w:val="32"/>
                <w:szCs w:val="32"/>
                <w:lang w:val="it-IT"/>
              </w:rPr>
            </w:pPr>
            <w:r>
              <w:rPr>
                <w:rFonts w:ascii="Bodoni MT" w:hAnsi="Bodoni MT"/>
                <w:sz w:val="32"/>
                <w:szCs w:val="32"/>
                <w:lang w:val="it-IT"/>
              </w:rPr>
              <w:t xml:space="preserve">  </w:t>
            </w:r>
            <w:proofErr w:type="gramStart"/>
            <w:r>
              <w:rPr>
                <w:rFonts w:ascii="Bodoni MT" w:hAnsi="Bodoni MT"/>
                <w:sz w:val="32"/>
                <w:szCs w:val="32"/>
                <w:lang w:val="it-IT"/>
              </w:rPr>
              <w:t xml:space="preserve">“  </w:t>
            </w:r>
            <w:proofErr w:type="gramEnd"/>
            <w:r>
              <w:rPr>
                <w:rFonts w:ascii="Bodoni MT" w:hAnsi="Bodoni MT"/>
                <w:sz w:val="32"/>
                <w:szCs w:val="32"/>
                <w:lang w:val="it-IT"/>
              </w:rPr>
              <w:t xml:space="preserve">   11</w:t>
            </w:r>
          </w:p>
        </w:tc>
      </w:tr>
      <w:tr w:rsidR="006D3754" w14:paraId="61D29269" w14:textId="77777777" w:rsidTr="006D3754">
        <w:tc>
          <w:tcPr>
            <w:tcW w:w="7792" w:type="dxa"/>
          </w:tcPr>
          <w:p w14:paraId="41E6CFDB" w14:textId="77777777" w:rsidR="006D3754" w:rsidRDefault="006D3754" w:rsidP="006D3754">
            <w:pPr>
              <w:pStyle w:val="Paragrafoelenco"/>
              <w:numPr>
                <w:ilvl w:val="0"/>
                <w:numId w:val="1"/>
              </w:numPr>
              <w:rPr>
                <w:rFonts w:ascii="Bodoni MT" w:hAnsi="Bodoni MT"/>
                <w:sz w:val="32"/>
                <w:szCs w:val="32"/>
                <w:lang w:val="it-IT"/>
              </w:rPr>
            </w:pPr>
            <w:r>
              <w:rPr>
                <w:rFonts w:ascii="Bodoni MT" w:hAnsi="Bodoni MT"/>
                <w:sz w:val="32"/>
                <w:szCs w:val="32"/>
                <w:lang w:val="it-IT"/>
              </w:rPr>
              <w:t xml:space="preserve">Perché praticare il </w:t>
            </w:r>
            <w:proofErr w:type="spellStart"/>
            <w:r>
              <w:rPr>
                <w:rFonts w:ascii="Bodoni MT" w:hAnsi="Bodoni MT"/>
                <w:sz w:val="32"/>
                <w:szCs w:val="32"/>
                <w:lang w:val="it-IT"/>
              </w:rPr>
              <w:t>Tàijí</w:t>
            </w:r>
            <w:proofErr w:type="spellEnd"/>
            <w:r>
              <w:rPr>
                <w:rFonts w:ascii="Bodoni MT" w:hAnsi="Bodoni MT"/>
                <w:sz w:val="32"/>
                <w:szCs w:val="32"/>
                <w:lang w:val="it-IT"/>
              </w:rPr>
              <w:t xml:space="preserve"> della Sfera</w:t>
            </w:r>
          </w:p>
          <w:p w14:paraId="6FA236ED" w14:textId="77777777" w:rsidR="006D3754" w:rsidRDefault="006D3754" w:rsidP="00CB5867">
            <w:pPr>
              <w:rPr>
                <w:rFonts w:ascii="Bodoni MT" w:hAnsi="Bodoni MT"/>
                <w:sz w:val="32"/>
                <w:szCs w:val="32"/>
                <w:lang w:val="it-IT"/>
              </w:rPr>
            </w:pPr>
          </w:p>
        </w:tc>
        <w:tc>
          <w:tcPr>
            <w:tcW w:w="1415" w:type="dxa"/>
          </w:tcPr>
          <w:p w14:paraId="3D22242C" w14:textId="6A1AE790" w:rsidR="006D3754" w:rsidRDefault="006D3754" w:rsidP="00CB5867">
            <w:pPr>
              <w:rPr>
                <w:rFonts w:ascii="Bodoni MT" w:hAnsi="Bodoni MT"/>
                <w:sz w:val="32"/>
                <w:szCs w:val="32"/>
                <w:lang w:val="it-IT"/>
              </w:rPr>
            </w:pPr>
            <w:r>
              <w:rPr>
                <w:rFonts w:ascii="Bodoni MT" w:hAnsi="Bodoni MT"/>
                <w:sz w:val="32"/>
                <w:szCs w:val="32"/>
                <w:lang w:val="it-IT"/>
              </w:rPr>
              <w:t xml:space="preserve">  </w:t>
            </w:r>
            <w:proofErr w:type="gramStart"/>
            <w:r>
              <w:rPr>
                <w:rFonts w:ascii="Bodoni MT" w:hAnsi="Bodoni MT"/>
                <w:sz w:val="32"/>
                <w:szCs w:val="32"/>
                <w:lang w:val="it-IT"/>
              </w:rPr>
              <w:t xml:space="preserve">“  </w:t>
            </w:r>
            <w:proofErr w:type="gramEnd"/>
            <w:r>
              <w:rPr>
                <w:rFonts w:ascii="Bodoni MT" w:hAnsi="Bodoni MT"/>
                <w:sz w:val="32"/>
                <w:szCs w:val="32"/>
                <w:lang w:val="it-IT"/>
              </w:rPr>
              <w:t xml:space="preserve">   14</w:t>
            </w:r>
          </w:p>
        </w:tc>
      </w:tr>
      <w:tr w:rsidR="006D3754" w14:paraId="7678CAF3" w14:textId="77777777" w:rsidTr="006D3754">
        <w:tc>
          <w:tcPr>
            <w:tcW w:w="7792" w:type="dxa"/>
          </w:tcPr>
          <w:p w14:paraId="209986AD" w14:textId="77777777" w:rsidR="006D3754" w:rsidRDefault="006D3754" w:rsidP="006D3754">
            <w:pPr>
              <w:pStyle w:val="Paragrafoelenco"/>
              <w:numPr>
                <w:ilvl w:val="0"/>
                <w:numId w:val="1"/>
              </w:numPr>
              <w:rPr>
                <w:rFonts w:ascii="Bodoni MT" w:hAnsi="Bodoni MT"/>
                <w:sz w:val="32"/>
                <w:szCs w:val="32"/>
                <w:lang w:val="it-IT"/>
              </w:rPr>
            </w:pPr>
            <w:r>
              <w:rPr>
                <w:rFonts w:ascii="Bodoni MT" w:hAnsi="Bodoni MT"/>
                <w:sz w:val="32"/>
                <w:szCs w:val="32"/>
                <w:lang w:val="it-IT"/>
              </w:rPr>
              <w:t>Esperienza personale</w:t>
            </w:r>
          </w:p>
          <w:p w14:paraId="668EE42C" w14:textId="77777777" w:rsidR="006D3754" w:rsidRDefault="006D3754" w:rsidP="00CB5867">
            <w:pPr>
              <w:rPr>
                <w:rFonts w:ascii="Bodoni MT" w:hAnsi="Bodoni MT"/>
                <w:sz w:val="32"/>
                <w:szCs w:val="32"/>
                <w:lang w:val="it-IT"/>
              </w:rPr>
            </w:pPr>
          </w:p>
        </w:tc>
        <w:tc>
          <w:tcPr>
            <w:tcW w:w="1415" w:type="dxa"/>
          </w:tcPr>
          <w:p w14:paraId="12D452CA" w14:textId="1ADCD204" w:rsidR="006D3754" w:rsidRDefault="006D3754" w:rsidP="00CB5867">
            <w:pPr>
              <w:rPr>
                <w:rFonts w:ascii="Bodoni MT" w:hAnsi="Bodoni MT"/>
                <w:sz w:val="32"/>
                <w:szCs w:val="32"/>
                <w:lang w:val="it-IT"/>
              </w:rPr>
            </w:pPr>
            <w:r>
              <w:rPr>
                <w:rFonts w:ascii="Bodoni MT" w:hAnsi="Bodoni MT"/>
                <w:sz w:val="32"/>
                <w:szCs w:val="32"/>
                <w:lang w:val="it-IT"/>
              </w:rPr>
              <w:t xml:space="preserve">  </w:t>
            </w:r>
            <w:proofErr w:type="gramStart"/>
            <w:r>
              <w:rPr>
                <w:rFonts w:ascii="Bodoni MT" w:hAnsi="Bodoni MT"/>
                <w:sz w:val="32"/>
                <w:szCs w:val="32"/>
                <w:lang w:val="it-IT"/>
              </w:rPr>
              <w:t xml:space="preserve">“  </w:t>
            </w:r>
            <w:proofErr w:type="gramEnd"/>
            <w:r>
              <w:rPr>
                <w:rFonts w:ascii="Bodoni MT" w:hAnsi="Bodoni MT"/>
                <w:sz w:val="32"/>
                <w:szCs w:val="32"/>
                <w:lang w:val="it-IT"/>
              </w:rPr>
              <w:t xml:space="preserve">   1</w:t>
            </w:r>
            <w:r w:rsidR="002946C1">
              <w:rPr>
                <w:rFonts w:ascii="Bodoni MT" w:hAnsi="Bodoni MT"/>
                <w:sz w:val="32"/>
                <w:szCs w:val="32"/>
                <w:lang w:val="it-IT"/>
              </w:rPr>
              <w:t>7</w:t>
            </w:r>
          </w:p>
        </w:tc>
      </w:tr>
      <w:tr w:rsidR="006D3754" w14:paraId="013997F2" w14:textId="77777777" w:rsidTr="006D3754">
        <w:tc>
          <w:tcPr>
            <w:tcW w:w="7792" w:type="dxa"/>
          </w:tcPr>
          <w:p w14:paraId="5889138F" w14:textId="3AE49672" w:rsidR="006D3754" w:rsidRDefault="006D3754" w:rsidP="006D3754">
            <w:pPr>
              <w:pStyle w:val="Paragrafoelenco"/>
              <w:numPr>
                <w:ilvl w:val="0"/>
                <w:numId w:val="1"/>
              </w:numPr>
              <w:rPr>
                <w:rFonts w:ascii="Bodoni MT" w:hAnsi="Bodoni MT"/>
                <w:sz w:val="32"/>
                <w:szCs w:val="32"/>
                <w:lang w:val="it-IT"/>
              </w:rPr>
            </w:pPr>
            <w:r>
              <w:rPr>
                <w:rFonts w:ascii="Bodoni MT" w:hAnsi="Bodoni MT"/>
                <w:sz w:val="32"/>
                <w:szCs w:val="32"/>
                <w:lang w:val="it-IT"/>
              </w:rPr>
              <w:t>B</w:t>
            </w:r>
            <w:r w:rsidR="002946C1">
              <w:rPr>
                <w:rFonts w:ascii="Bodoni MT" w:hAnsi="Bodoni MT"/>
                <w:sz w:val="32"/>
                <w:szCs w:val="32"/>
                <w:lang w:val="it-IT"/>
              </w:rPr>
              <w:t>ibliografia- Sitografia</w:t>
            </w:r>
            <w:r>
              <w:rPr>
                <w:rFonts w:ascii="Bodoni MT" w:hAnsi="Bodoni MT"/>
                <w:sz w:val="32"/>
                <w:szCs w:val="32"/>
                <w:lang w:val="it-IT"/>
              </w:rPr>
              <w:t xml:space="preserve"> </w:t>
            </w:r>
          </w:p>
          <w:p w14:paraId="365AA3F3" w14:textId="77777777" w:rsidR="006D3754" w:rsidRDefault="006D3754" w:rsidP="00CB5867">
            <w:pPr>
              <w:rPr>
                <w:rFonts w:ascii="Bodoni MT" w:hAnsi="Bodoni MT"/>
                <w:sz w:val="32"/>
                <w:szCs w:val="32"/>
                <w:lang w:val="it-IT"/>
              </w:rPr>
            </w:pPr>
          </w:p>
        </w:tc>
        <w:tc>
          <w:tcPr>
            <w:tcW w:w="1415" w:type="dxa"/>
          </w:tcPr>
          <w:p w14:paraId="4E507F89" w14:textId="03F23912" w:rsidR="006D3754" w:rsidRDefault="006D3754" w:rsidP="00CB5867">
            <w:pPr>
              <w:rPr>
                <w:rFonts w:ascii="Bodoni MT" w:hAnsi="Bodoni MT"/>
                <w:sz w:val="32"/>
                <w:szCs w:val="32"/>
                <w:lang w:val="it-IT"/>
              </w:rPr>
            </w:pPr>
            <w:r>
              <w:rPr>
                <w:rFonts w:ascii="Bodoni MT" w:hAnsi="Bodoni MT"/>
                <w:sz w:val="32"/>
                <w:szCs w:val="32"/>
                <w:lang w:val="it-IT"/>
              </w:rPr>
              <w:t xml:space="preserve">  </w:t>
            </w:r>
            <w:proofErr w:type="gramStart"/>
            <w:r>
              <w:rPr>
                <w:rFonts w:ascii="Bodoni MT" w:hAnsi="Bodoni MT"/>
                <w:sz w:val="32"/>
                <w:szCs w:val="32"/>
                <w:lang w:val="it-IT"/>
              </w:rPr>
              <w:t xml:space="preserve">“  </w:t>
            </w:r>
            <w:proofErr w:type="gramEnd"/>
            <w:r>
              <w:rPr>
                <w:rFonts w:ascii="Bodoni MT" w:hAnsi="Bodoni MT"/>
                <w:sz w:val="32"/>
                <w:szCs w:val="32"/>
                <w:lang w:val="it-IT"/>
              </w:rPr>
              <w:t xml:space="preserve">   </w:t>
            </w:r>
            <w:r w:rsidR="002946C1">
              <w:rPr>
                <w:rFonts w:ascii="Bodoni MT" w:hAnsi="Bodoni MT"/>
                <w:sz w:val="32"/>
                <w:szCs w:val="32"/>
                <w:lang w:val="it-IT"/>
              </w:rPr>
              <w:t>23</w:t>
            </w:r>
          </w:p>
        </w:tc>
      </w:tr>
    </w:tbl>
    <w:p w14:paraId="3B2D5E93" w14:textId="569201FF" w:rsidR="00956DAF" w:rsidRDefault="00956DAF" w:rsidP="00CB5867">
      <w:pPr>
        <w:rPr>
          <w:rFonts w:ascii="Bodoni MT" w:hAnsi="Bodoni MT"/>
          <w:sz w:val="32"/>
          <w:szCs w:val="32"/>
          <w:lang w:val="it-IT"/>
        </w:rPr>
      </w:pPr>
    </w:p>
    <w:p w14:paraId="3A637040" w14:textId="13D60E36" w:rsidR="00956DAF" w:rsidRDefault="00956DAF" w:rsidP="00CB5867">
      <w:pPr>
        <w:rPr>
          <w:rFonts w:ascii="Bodoni MT" w:hAnsi="Bodoni MT"/>
          <w:sz w:val="32"/>
          <w:szCs w:val="32"/>
          <w:lang w:val="it-IT"/>
        </w:rPr>
      </w:pPr>
    </w:p>
    <w:p w14:paraId="15EBE19F" w14:textId="153B467D" w:rsidR="00956DAF" w:rsidRDefault="00956DAF" w:rsidP="00CB5867">
      <w:pPr>
        <w:rPr>
          <w:rFonts w:ascii="Bodoni MT" w:hAnsi="Bodoni MT"/>
          <w:sz w:val="32"/>
          <w:szCs w:val="32"/>
          <w:lang w:val="it-IT"/>
        </w:rPr>
      </w:pPr>
    </w:p>
    <w:p w14:paraId="798C5344" w14:textId="17634361" w:rsidR="007D078A" w:rsidRDefault="007D078A" w:rsidP="007D078A">
      <w:pPr>
        <w:rPr>
          <w:rFonts w:ascii="Bodoni MT" w:hAnsi="Bodoni MT"/>
          <w:sz w:val="32"/>
          <w:szCs w:val="32"/>
          <w:lang w:val="it-IT"/>
        </w:rPr>
      </w:pPr>
    </w:p>
    <w:p w14:paraId="561C9476" w14:textId="217863DC" w:rsidR="007D078A" w:rsidRDefault="007D078A" w:rsidP="007D078A">
      <w:pPr>
        <w:rPr>
          <w:rFonts w:ascii="Bodoni MT" w:hAnsi="Bodoni MT"/>
          <w:sz w:val="32"/>
          <w:szCs w:val="32"/>
          <w:lang w:val="it-IT"/>
        </w:rPr>
      </w:pPr>
    </w:p>
    <w:p w14:paraId="229BC577" w14:textId="4CF33834" w:rsidR="007D078A" w:rsidRDefault="007D078A" w:rsidP="007D078A">
      <w:pPr>
        <w:rPr>
          <w:rFonts w:ascii="Bodoni MT" w:hAnsi="Bodoni MT"/>
          <w:sz w:val="32"/>
          <w:szCs w:val="32"/>
          <w:lang w:val="it-IT"/>
        </w:rPr>
      </w:pPr>
    </w:p>
    <w:p w14:paraId="29BFF1CB" w14:textId="43ABB67D" w:rsidR="007D078A" w:rsidRDefault="007D078A" w:rsidP="007D078A">
      <w:pPr>
        <w:rPr>
          <w:rFonts w:ascii="Bodoni MT" w:hAnsi="Bodoni MT"/>
          <w:sz w:val="32"/>
          <w:szCs w:val="32"/>
          <w:lang w:val="it-IT"/>
        </w:rPr>
      </w:pPr>
    </w:p>
    <w:p w14:paraId="2D84A6AA" w14:textId="54FA85A6" w:rsidR="007D078A" w:rsidRDefault="007D078A" w:rsidP="007D078A">
      <w:pPr>
        <w:rPr>
          <w:rFonts w:ascii="Bodoni MT" w:hAnsi="Bodoni MT"/>
          <w:sz w:val="32"/>
          <w:szCs w:val="32"/>
          <w:lang w:val="it-IT"/>
        </w:rPr>
      </w:pPr>
    </w:p>
    <w:p w14:paraId="29E60C7E" w14:textId="7451C708" w:rsidR="006D3754" w:rsidRDefault="006D3754">
      <w:pPr>
        <w:rPr>
          <w:rFonts w:ascii="Bodoni MT" w:hAnsi="Bodoni MT"/>
          <w:sz w:val="32"/>
          <w:szCs w:val="32"/>
          <w:lang w:val="it-IT"/>
        </w:rPr>
      </w:pPr>
      <w:r>
        <w:rPr>
          <w:rFonts w:ascii="Bodoni MT" w:hAnsi="Bodoni MT"/>
          <w:sz w:val="32"/>
          <w:szCs w:val="32"/>
          <w:lang w:val="it-IT"/>
        </w:rPr>
        <w:br w:type="page"/>
      </w:r>
    </w:p>
    <w:p w14:paraId="3BB6B81E" w14:textId="062B0116" w:rsidR="007D4732" w:rsidRPr="00A84A46" w:rsidRDefault="007C580C" w:rsidP="007D4732">
      <w:pPr>
        <w:rPr>
          <w:rFonts w:ascii="Bodoni MT" w:hAnsi="Bodoni MT"/>
          <w:sz w:val="32"/>
          <w:szCs w:val="32"/>
          <w:lang w:val="it-IT"/>
        </w:rPr>
      </w:pPr>
      <w:r>
        <w:rPr>
          <w:rFonts w:ascii="Bodoni MT" w:hAnsi="Bodoni MT"/>
          <w:i/>
          <w:iCs/>
          <w:sz w:val="32"/>
          <w:szCs w:val="32"/>
          <w:lang w:val="it-IT"/>
        </w:rPr>
        <w:lastRenderedPageBreak/>
        <w:t xml:space="preserve">PREMESSA e </w:t>
      </w:r>
      <w:r w:rsidR="007D4732" w:rsidRPr="007D4732">
        <w:rPr>
          <w:rFonts w:ascii="Bodoni MT" w:hAnsi="Bodoni MT"/>
          <w:i/>
          <w:iCs/>
          <w:sz w:val="32"/>
          <w:szCs w:val="32"/>
          <w:lang w:val="it-IT"/>
        </w:rPr>
        <w:t>RINGRAZIAMENTI</w:t>
      </w:r>
    </w:p>
    <w:p w14:paraId="231A110B" w14:textId="2E4CA97F" w:rsidR="007D4732" w:rsidRDefault="007D4732" w:rsidP="007D4732">
      <w:pPr>
        <w:jc w:val="both"/>
        <w:rPr>
          <w:rFonts w:ascii="Bodoni MT" w:hAnsi="Bodoni MT"/>
          <w:sz w:val="32"/>
          <w:szCs w:val="32"/>
          <w:lang w:val="it-IT"/>
        </w:rPr>
      </w:pPr>
      <w:r>
        <w:rPr>
          <w:rFonts w:ascii="Bodoni MT" w:hAnsi="Bodoni MT"/>
          <w:sz w:val="32"/>
          <w:szCs w:val="32"/>
          <w:lang w:val="it-IT"/>
        </w:rPr>
        <w:t>Se mi trovo qui</w:t>
      </w:r>
      <w:r w:rsidR="00DA344C">
        <w:rPr>
          <w:rFonts w:ascii="Bodoni MT" w:hAnsi="Bodoni MT"/>
          <w:sz w:val="32"/>
          <w:szCs w:val="32"/>
          <w:lang w:val="it-IT"/>
        </w:rPr>
        <w:t>,</w:t>
      </w:r>
      <w:r>
        <w:rPr>
          <w:rFonts w:ascii="Bodoni MT" w:hAnsi="Bodoni MT"/>
          <w:sz w:val="32"/>
          <w:szCs w:val="32"/>
          <w:lang w:val="it-IT"/>
        </w:rPr>
        <w:t xml:space="preserve"> a cimentarmi nella stesura di questa tesina, compito fortemente ostacolato dal mio </w:t>
      </w:r>
      <w:r w:rsidR="00EE6AAC">
        <w:rPr>
          <w:rFonts w:ascii="Bodoni MT" w:hAnsi="Bodoni MT"/>
          <w:sz w:val="32"/>
          <w:szCs w:val="32"/>
          <w:lang w:val="it-IT"/>
        </w:rPr>
        <w:t>“</w:t>
      </w:r>
      <w:r>
        <w:rPr>
          <w:rFonts w:ascii="Bodoni MT" w:hAnsi="Bodoni MT"/>
          <w:sz w:val="32"/>
          <w:szCs w:val="32"/>
          <w:lang w:val="it-IT"/>
        </w:rPr>
        <w:t>Sistema di Riferimento</w:t>
      </w:r>
      <w:r w:rsidR="00EE6AAC">
        <w:rPr>
          <w:rFonts w:ascii="Bodoni MT" w:hAnsi="Bodoni MT"/>
          <w:sz w:val="32"/>
          <w:szCs w:val="32"/>
          <w:lang w:val="it-IT"/>
        </w:rPr>
        <w:t>”</w:t>
      </w:r>
      <w:r>
        <w:rPr>
          <w:rFonts w:ascii="Bodoni MT" w:hAnsi="Bodoni MT"/>
          <w:sz w:val="32"/>
          <w:szCs w:val="32"/>
          <w:lang w:val="it-IT"/>
        </w:rPr>
        <w:t xml:space="preserve"> e dai tanti impegni che da sempre accumulo nella giornata, lo devo… al “CASO”.</w:t>
      </w:r>
    </w:p>
    <w:p w14:paraId="133820FB" w14:textId="168830A2" w:rsidR="007D4732" w:rsidRDefault="007D4732" w:rsidP="007D4732">
      <w:pPr>
        <w:jc w:val="both"/>
        <w:rPr>
          <w:rFonts w:ascii="Bodoni MT" w:hAnsi="Bodoni MT"/>
          <w:sz w:val="32"/>
          <w:szCs w:val="32"/>
          <w:lang w:val="it-IT"/>
        </w:rPr>
      </w:pPr>
      <w:r>
        <w:rPr>
          <w:rFonts w:ascii="Bodoni MT" w:hAnsi="Bodoni MT"/>
          <w:sz w:val="32"/>
          <w:szCs w:val="32"/>
          <w:lang w:val="it-IT"/>
        </w:rPr>
        <w:t xml:space="preserve">Sì, perché è al “Caso” che devo la mia conoscenza del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Pr>
          <w:rFonts w:ascii="Bodoni MT" w:hAnsi="Bodoni MT"/>
          <w:sz w:val="32"/>
          <w:szCs w:val="32"/>
          <w:lang w:val="it-IT"/>
        </w:rPr>
        <w:t>!</w:t>
      </w:r>
    </w:p>
    <w:p w14:paraId="21E664C5" w14:textId="693BE22E" w:rsidR="007C580C" w:rsidRDefault="007D4732" w:rsidP="007D4732">
      <w:pPr>
        <w:jc w:val="both"/>
        <w:rPr>
          <w:rFonts w:ascii="Bodoni MT" w:hAnsi="Bodoni MT"/>
          <w:sz w:val="32"/>
          <w:szCs w:val="32"/>
          <w:lang w:val="it-IT"/>
        </w:rPr>
      </w:pPr>
      <w:r>
        <w:rPr>
          <w:rFonts w:ascii="Bodoni MT" w:hAnsi="Bodoni MT"/>
          <w:sz w:val="32"/>
          <w:szCs w:val="32"/>
          <w:lang w:val="it-IT"/>
        </w:rPr>
        <w:t xml:space="preserve">Nell’ormai lontano settembre del 2017 </w:t>
      </w:r>
      <w:r w:rsidR="00EC3F3D">
        <w:rPr>
          <w:rFonts w:ascii="Bodoni MT" w:hAnsi="Bodoni MT"/>
          <w:sz w:val="32"/>
          <w:szCs w:val="32"/>
          <w:lang w:val="it-IT"/>
        </w:rPr>
        <w:t>decisi</w:t>
      </w:r>
      <w:r>
        <w:rPr>
          <w:rFonts w:ascii="Bodoni MT" w:hAnsi="Bodoni MT"/>
          <w:sz w:val="32"/>
          <w:szCs w:val="32"/>
          <w:lang w:val="it-IT"/>
        </w:rPr>
        <w:t xml:space="preserve"> dare alla mia formazione personale e professionale (sono un’insegnante di Educazione Fisica dall’ancor più lontano 1980) </w:t>
      </w:r>
      <w:r w:rsidR="00EC3F3D">
        <w:rPr>
          <w:rFonts w:ascii="Bodoni MT" w:hAnsi="Bodoni MT"/>
          <w:sz w:val="32"/>
          <w:szCs w:val="32"/>
          <w:lang w:val="it-IT"/>
        </w:rPr>
        <w:t xml:space="preserve">un’ulteriore possibilità di crescita dedicandomi allo studio del </w:t>
      </w:r>
      <w:proofErr w:type="spellStart"/>
      <w:r w:rsidR="008D4A47">
        <w:rPr>
          <w:rFonts w:ascii="Bodoni MT" w:hAnsi="Bodoni MT"/>
          <w:sz w:val="32"/>
          <w:szCs w:val="32"/>
          <w:lang w:val="it-IT"/>
        </w:rPr>
        <w:t>QìGõng</w:t>
      </w:r>
      <w:proofErr w:type="spellEnd"/>
      <w:r w:rsidR="00EC3F3D">
        <w:rPr>
          <w:rFonts w:ascii="Bodoni MT" w:hAnsi="Bodoni MT"/>
          <w:sz w:val="32"/>
          <w:szCs w:val="32"/>
          <w:lang w:val="it-IT"/>
        </w:rPr>
        <w:t xml:space="preserve">. </w:t>
      </w:r>
    </w:p>
    <w:p w14:paraId="6D29CFD4" w14:textId="5E53CFA8" w:rsidR="007D4732" w:rsidRDefault="00EC3F3D" w:rsidP="007D4732">
      <w:pPr>
        <w:jc w:val="both"/>
        <w:rPr>
          <w:rFonts w:ascii="Bodoni MT" w:hAnsi="Bodoni MT"/>
          <w:sz w:val="32"/>
          <w:szCs w:val="32"/>
          <w:lang w:val="it-IT"/>
        </w:rPr>
      </w:pPr>
      <w:r>
        <w:rPr>
          <w:rFonts w:ascii="Bodoni MT" w:hAnsi="Bodoni MT"/>
          <w:sz w:val="32"/>
          <w:szCs w:val="32"/>
          <w:lang w:val="it-IT"/>
        </w:rPr>
        <w:t xml:space="preserve">Nel passato avevo già accumulato esperienze più o meno approfondite nei vari settori del movimento e della ricerca del “benessere psico-fisico” con corsi e seminari di Yoga, </w:t>
      </w:r>
      <w:proofErr w:type="spellStart"/>
      <w:r>
        <w:rPr>
          <w:rFonts w:ascii="Bodoni MT" w:hAnsi="Bodoni MT"/>
          <w:sz w:val="32"/>
          <w:szCs w:val="32"/>
          <w:lang w:val="it-IT"/>
        </w:rPr>
        <w:t>T</w:t>
      </w:r>
      <w:r w:rsidR="008D4A47">
        <w:rPr>
          <w:rFonts w:ascii="Bodoni MT" w:hAnsi="Bodoni MT"/>
          <w:sz w:val="32"/>
          <w:szCs w:val="32"/>
          <w:lang w:val="it-IT"/>
        </w:rPr>
        <w:t>à</w:t>
      </w:r>
      <w:r>
        <w:rPr>
          <w:rFonts w:ascii="Bodoni MT" w:hAnsi="Bodoni MT"/>
          <w:sz w:val="32"/>
          <w:szCs w:val="32"/>
          <w:lang w:val="it-IT"/>
        </w:rPr>
        <w:t>ij</w:t>
      </w:r>
      <w:r w:rsidR="008D4A47">
        <w:rPr>
          <w:rFonts w:ascii="Bodoni MT" w:hAnsi="Bodoni MT"/>
          <w:sz w:val="32"/>
          <w:szCs w:val="32"/>
          <w:lang w:val="it-IT"/>
        </w:rPr>
        <w:t>í</w:t>
      </w:r>
      <w:proofErr w:type="spellEnd"/>
      <w:r w:rsidR="007C580C">
        <w:rPr>
          <w:rFonts w:ascii="Bodoni MT" w:hAnsi="Bodoni MT"/>
          <w:sz w:val="32"/>
          <w:szCs w:val="32"/>
          <w:lang w:val="it-IT"/>
        </w:rPr>
        <w:t>, diventando terapista Sh</w:t>
      </w:r>
      <w:r w:rsidR="00A06C0C">
        <w:rPr>
          <w:rFonts w:ascii="Bodoni MT" w:hAnsi="Bodoni MT"/>
          <w:sz w:val="32"/>
          <w:szCs w:val="32"/>
          <w:lang w:val="it-IT"/>
        </w:rPr>
        <w:t>i</w:t>
      </w:r>
      <w:r w:rsidR="007C580C">
        <w:rPr>
          <w:rFonts w:ascii="Bodoni MT" w:hAnsi="Bodoni MT"/>
          <w:sz w:val="32"/>
          <w:szCs w:val="32"/>
          <w:lang w:val="it-IT"/>
        </w:rPr>
        <w:t xml:space="preserve">atsu e operatrice Reiki </w:t>
      </w:r>
      <w:r w:rsidR="00A06C0C">
        <w:rPr>
          <w:rFonts w:ascii="Bodoni MT" w:hAnsi="Bodoni MT"/>
          <w:sz w:val="32"/>
          <w:szCs w:val="32"/>
          <w:lang w:val="it-IT"/>
        </w:rPr>
        <w:t xml:space="preserve">(lasciando queste esperienze a livello amatoriale senza aperture di tipo professionale) ma la mia curiosità mi suggeriva di continuare nella ricerca. Il mio medico mi consigliò un centro per intraprendere i miei studi e andai a Villa Giada.  Avevo solo il giovedì pomeriggio per poter seguire le lezioni e in quel giorno, in calendario nel suddetto centro, era in programma </w:t>
      </w:r>
      <w:r w:rsidR="001A2492">
        <w:rPr>
          <w:rFonts w:ascii="Bodoni MT" w:hAnsi="Bodoni MT"/>
          <w:sz w:val="32"/>
          <w:szCs w:val="32"/>
          <w:lang w:val="it-IT"/>
        </w:rPr>
        <w:t>il</w:t>
      </w:r>
      <w:r w:rsidR="008D4A47" w:rsidRPr="008D4A47">
        <w:rPr>
          <w:rFonts w:ascii="Bodoni MT" w:hAnsi="Bodoni MT"/>
          <w:sz w:val="32"/>
          <w:szCs w:val="32"/>
          <w:lang w:val="it-IT"/>
        </w:rPr>
        <w:t xml:space="preserve"> </w:t>
      </w:r>
      <w:bookmarkStart w:id="2" w:name="_Hlk68770462"/>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bookmarkEnd w:id="2"/>
      <w:proofErr w:type="spellEnd"/>
      <w:r w:rsidR="008D4A47">
        <w:rPr>
          <w:rFonts w:ascii="Bodoni MT" w:hAnsi="Bodoni MT"/>
          <w:sz w:val="32"/>
          <w:szCs w:val="32"/>
          <w:lang w:val="it-IT"/>
        </w:rPr>
        <w:t>.</w:t>
      </w:r>
    </w:p>
    <w:p w14:paraId="666A1030" w14:textId="552D1FF8" w:rsidR="00A06C0C" w:rsidRDefault="009550F9" w:rsidP="007D4732">
      <w:pPr>
        <w:jc w:val="both"/>
        <w:rPr>
          <w:rFonts w:ascii="Bodoni MT" w:hAnsi="Bodoni MT"/>
          <w:sz w:val="32"/>
          <w:szCs w:val="32"/>
          <w:lang w:val="it-IT"/>
        </w:rPr>
      </w:pPr>
      <w:r>
        <w:rPr>
          <w:rFonts w:ascii="Bodoni MT" w:hAnsi="Bodoni MT"/>
          <w:sz w:val="32"/>
          <w:szCs w:val="32"/>
          <w:lang w:val="it-IT"/>
        </w:rPr>
        <w:t>Provai e… mi pareva di aver trovato “la quadratura del cerchio”!</w:t>
      </w:r>
    </w:p>
    <w:p w14:paraId="6D04FDAA" w14:textId="622DD69C" w:rsidR="0091717B" w:rsidRDefault="009550F9" w:rsidP="007D4732">
      <w:pPr>
        <w:jc w:val="both"/>
        <w:rPr>
          <w:rFonts w:ascii="Bodoni MT" w:hAnsi="Bodoni MT"/>
          <w:sz w:val="32"/>
          <w:szCs w:val="32"/>
          <w:lang w:val="it-IT"/>
        </w:rPr>
      </w:pPr>
      <w:r>
        <w:rPr>
          <w:rFonts w:ascii="Bodoni MT" w:hAnsi="Bodoni MT"/>
          <w:sz w:val="32"/>
          <w:szCs w:val="32"/>
          <w:lang w:val="it-IT"/>
        </w:rPr>
        <w:t>Dai primi incontri</w:t>
      </w:r>
      <w:r w:rsidR="0091717B">
        <w:rPr>
          <w:rFonts w:ascii="Bodoni MT" w:hAnsi="Bodoni MT"/>
          <w:sz w:val="32"/>
          <w:szCs w:val="32"/>
          <w:lang w:val="it-IT"/>
        </w:rPr>
        <w:t xml:space="preserve"> sentii che quanto mi proponeva </w:t>
      </w:r>
      <w:r w:rsidR="001A2492">
        <w:rPr>
          <w:rFonts w:ascii="Bodoni MT" w:hAnsi="Bodoni MT"/>
          <w:sz w:val="32"/>
          <w:szCs w:val="32"/>
          <w:lang w:val="it-IT"/>
        </w:rPr>
        <w:t>il</w:t>
      </w:r>
      <w:r w:rsidR="0091717B" w:rsidRPr="0091717B">
        <w:rPr>
          <w:rFonts w:ascii="Bodoni MT" w:hAnsi="Bodoni MT"/>
          <w:sz w:val="32"/>
          <w:szCs w:val="32"/>
          <w:lang w:val="it-IT"/>
        </w:rPr>
        <w:t xml:space="preserve">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8D4A47">
        <w:rPr>
          <w:rFonts w:ascii="Bodoni MT" w:hAnsi="Bodoni MT"/>
          <w:sz w:val="32"/>
          <w:szCs w:val="32"/>
          <w:lang w:val="it-IT"/>
        </w:rPr>
        <w:t xml:space="preserve"> </w:t>
      </w:r>
      <w:r w:rsidR="0091717B">
        <w:rPr>
          <w:rFonts w:ascii="Bodoni MT" w:hAnsi="Bodoni MT"/>
          <w:sz w:val="32"/>
          <w:szCs w:val="32"/>
          <w:lang w:val="it-IT"/>
        </w:rPr>
        <w:t xml:space="preserve">era quanto stavo cercando e subito lo soprannominai “La Meditazione in Movimento”. </w:t>
      </w:r>
    </w:p>
    <w:p w14:paraId="42165879" w14:textId="283942F9" w:rsidR="0091717B" w:rsidRDefault="0091717B" w:rsidP="007D4732">
      <w:pPr>
        <w:jc w:val="both"/>
        <w:rPr>
          <w:rFonts w:ascii="Bodoni MT" w:hAnsi="Bodoni MT"/>
          <w:sz w:val="32"/>
          <w:szCs w:val="32"/>
          <w:lang w:val="it-IT"/>
        </w:rPr>
      </w:pPr>
      <w:r>
        <w:rPr>
          <w:rFonts w:ascii="Bodoni MT" w:hAnsi="Bodoni MT"/>
          <w:sz w:val="32"/>
          <w:szCs w:val="32"/>
          <w:lang w:val="it-IT"/>
        </w:rPr>
        <w:t xml:space="preserve">Mi </w:t>
      </w:r>
      <w:r w:rsidR="007B247C">
        <w:rPr>
          <w:rFonts w:ascii="Bodoni MT" w:hAnsi="Bodoni MT"/>
          <w:sz w:val="32"/>
          <w:szCs w:val="32"/>
          <w:lang w:val="it-IT"/>
        </w:rPr>
        <w:t>piacque del</w:t>
      </w:r>
      <w:r>
        <w:rPr>
          <w:rFonts w:ascii="Bodoni MT" w:hAnsi="Bodoni MT"/>
          <w:sz w:val="32"/>
          <w:szCs w:val="32"/>
          <w:lang w:val="it-IT"/>
        </w:rPr>
        <w:t>la “filosofia”</w:t>
      </w:r>
      <w:r w:rsidR="000E1083">
        <w:rPr>
          <w:rFonts w:ascii="Bodoni MT" w:hAnsi="Bodoni MT"/>
          <w:sz w:val="32"/>
          <w:szCs w:val="32"/>
          <w:lang w:val="it-IT"/>
        </w:rPr>
        <w:t>,</w:t>
      </w:r>
      <w:r>
        <w:rPr>
          <w:rFonts w:ascii="Bodoni MT" w:hAnsi="Bodoni MT"/>
          <w:sz w:val="32"/>
          <w:szCs w:val="32"/>
          <w:lang w:val="it-IT"/>
        </w:rPr>
        <w:t xml:space="preserve"> che sottende alla pratica</w:t>
      </w:r>
      <w:r w:rsidR="000E1083">
        <w:rPr>
          <w:rFonts w:ascii="Bodoni MT" w:hAnsi="Bodoni MT"/>
          <w:sz w:val="32"/>
          <w:szCs w:val="32"/>
          <w:lang w:val="it-IT"/>
        </w:rPr>
        <w:t>,</w:t>
      </w:r>
      <w:r>
        <w:rPr>
          <w:rFonts w:ascii="Bodoni MT" w:hAnsi="Bodoni MT"/>
          <w:sz w:val="32"/>
          <w:szCs w:val="32"/>
          <w:lang w:val="it-IT"/>
        </w:rPr>
        <w:t xml:space="preserve"> la mancanza di un riferimento spirituale-divino, la profonda ricerca scientifica e la sana attenzione all’aspetto sociale sottolineando come il cambiamento di un singolo individuo </w:t>
      </w:r>
      <w:r w:rsidR="00051018">
        <w:rPr>
          <w:rFonts w:ascii="Bodoni MT" w:hAnsi="Bodoni MT"/>
          <w:sz w:val="32"/>
          <w:szCs w:val="32"/>
          <w:lang w:val="it-IT"/>
        </w:rPr>
        <w:t>non può non aver riflessi nell’ambiente che lo circonda.</w:t>
      </w:r>
    </w:p>
    <w:p w14:paraId="65526CAE" w14:textId="28147527" w:rsidR="00523010" w:rsidRDefault="000E1083" w:rsidP="007D4732">
      <w:pPr>
        <w:jc w:val="both"/>
        <w:rPr>
          <w:rFonts w:ascii="Bodoni MT" w:hAnsi="Bodoni MT"/>
          <w:sz w:val="32"/>
          <w:szCs w:val="32"/>
          <w:lang w:val="it-IT"/>
        </w:rPr>
      </w:pPr>
      <w:r>
        <w:rPr>
          <w:rFonts w:ascii="Bodoni MT" w:hAnsi="Bodoni MT"/>
          <w:sz w:val="32"/>
          <w:szCs w:val="32"/>
          <w:lang w:val="it-IT"/>
        </w:rPr>
        <w:t>Da subito mi</w:t>
      </w:r>
      <w:r w:rsidR="00051018">
        <w:rPr>
          <w:rFonts w:ascii="Bodoni MT" w:hAnsi="Bodoni MT"/>
          <w:sz w:val="32"/>
          <w:szCs w:val="32"/>
          <w:lang w:val="it-IT"/>
        </w:rPr>
        <w:t xml:space="preserve"> sollecit</w:t>
      </w:r>
      <w:r>
        <w:rPr>
          <w:rFonts w:ascii="Bodoni MT" w:hAnsi="Bodoni MT"/>
          <w:sz w:val="32"/>
          <w:szCs w:val="32"/>
          <w:lang w:val="it-IT"/>
        </w:rPr>
        <w:t>ò</w:t>
      </w:r>
      <w:r w:rsidR="00051018">
        <w:rPr>
          <w:rFonts w:ascii="Bodoni MT" w:hAnsi="Bodoni MT"/>
          <w:sz w:val="32"/>
          <w:szCs w:val="32"/>
          <w:lang w:val="it-IT"/>
        </w:rPr>
        <w:t xml:space="preserve"> </w:t>
      </w:r>
      <w:r w:rsidR="007B247C">
        <w:rPr>
          <w:rFonts w:ascii="Bodoni MT" w:hAnsi="Bodoni MT"/>
          <w:sz w:val="32"/>
          <w:szCs w:val="32"/>
          <w:lang w:val="it-IT"/>
        </w:rPr>
        <w:t xml:space="preserve">ad </w:t>
      </w:r>
      <w:r w:rsidR="00051018">
        <w:rPr>
          <w:rFonts w:ascii="Bodoni MT" w:hAnsi="Bodoni MT"/>
          <w:sz w:val="32"/>
          <w:szCs w:val="32"/>
          <w:lang w:val="it-IT"/>
        </w:rPr>
        <w:t>approfondire la mia ricerca personale: avevo dato a</w:t>
      </w:r>
      <w:r w:rsidR="007B247C">
        <w:rPr>
          <w:rFonts w:ascii="Bodoni MT" w:hAnsi="Bodoni MT"/>
          <w:sz w:val="32"/>
          <w:szCs w:val="32"/>
          <w:lang w:val="it-IT"/>
        </w:rPr>
        <w:t>i</w:t>
      </w:r>
      <w:r w:rsidR="00051018">
        <w:rPr>
          <w:rFonts w:ascii="Bodoni MT" w:hAnsi="Bodoni MT"/>
          <w:sz w:val="32"/>
          <w:szCs w:val="32"/>
          <w:lang w:val="it-IT"/>
        </w:rPr>
        <w:t xml:space="preserve"> mi</w:t>
      </w:r>
      <w:r w:rsidR="007B247C">
        <w:rPr>
          <w:rFonts w:ascii="Bodoni MT" w:hAnsi="Bodoni MT"/>
          <w:sz w:val="32"/>
          <w:szCs w:val="32"/>
          <w:lang w:val="it-IT"/>
        </w:rPr>
        <w:t>ei</w:t>
      </w:r>
      <w:r w:rsidR="00051018">
        <w:rPr>
          <w:rFonts w:ascii="Bodoni MT" w:hAnsi="Bodoni MT"/>
          <w:sz w:val="32"/>
          <w:szCs w:val="32"/>
          <w:lang w:val="it-IT"/>
        </w:rPr>
        <w:t xml:space="preserve"> </w:t>
      </w:r>
      <w:r w:rsidR="007B247C">
        <w:rPr>
          <w:rFonts w:ascii="Bodoni MT" w:hAnsi="Bodoni MT"/>
          <w:sz w:val="32"/>
          <w:szCs w:val="32"/>
          <w:lang w:val="it-IT"/>
        </w:rPr>
        <w:t>corsi</w:t>
      </w:r>
      <w:r w:rsidR="00051018">
        <w:rPr>
          <w:rFonts w:ascii="Bodoni MT" w:hAnsi="Bodoni MT"/>
          <w:sz w:val="32"/>
          <w:szCs w:val="32"/>
          <w:lang w:val="it-IT"/>
        </w:rPr>
        <w:t xml:space="preserve"> di attività </w:t>
      </w:r>
      <w:r w:rsidR="007B247C">
        <w:rPr>
          <w:rFonts w:ascii="Bodoni MT" w:hAnsi="Bodoni MT"/>
          <w:sz w:val="32"/>
          <w:szCs w:val="32"/>
          <w:lang w:val="it-IT"/>
        </w:rPr>
        <w:t>motoria</w:t>
      </w:r>
      <w:r w:rsidR="00051018">
        <w:rPr>
          <w:rFonts w:ascii="Bodoni MT" w:hAnsi="Bodoni MT"/>
          <w:sz w:val="32"/>
          <w:szCs w:val="32"/>
          <w:lang w:val="it-IT"/>
        </w:rPr>
        <w:t xml:space="preserve"> il nome di “Ginnastica Consapevole”, quando la parola consapevole “non andava di moda”,</w:t>
      </w:r>
      <w:r w:rsidR="007B247C">
        <w:rPr>
          <w:rFonts w:ascii="Bodoni MT" w:hAnsi="Bodoni MT"/>
          <w:sz w:val="32"/>
          <w:szCs w:val="32"/>
          <w:lang w:val="it-IT"/>
        </w:rPr>
        <w:t xml:space="preserve"> </w:t>
      </w:r>
      <w:r w:rsidR="00051018">
        <w:rPr>
          <w:rFonts w:ascii="Bodoni MT" w:hAnsi="Bodoni MT"/>
          <w:sz w:val="32"/>
          <w:szCs w:val="32"/>
          <w:lang w:val="it-IT"/>
        </w:rPr>
        <w:t xml:space="preserve">ma la consapevolezza </w:t>
      </w:r>
      <w:r w:rsidR="007B247C">
        <w:rPr>
          <w:rFonts w:ascii="Bodoni MT" w:hAnsi="Bodoni MT"/>
          <w:sz w:val="32"/>
          <w:szCs w:val="32"/>
          <w:lang w:val="it-IT"/>
        </w:rPr>
        <w:t>a cui mi riferivo</w:t>
      </w:r>
      <w:r w:rsidR="00051018">
        <w:rPr>
          <w:rFonts w:ascii="Bodoni MT" w:hAnsi="Bodoni MT"/>
          <w:sz w:val="32"/>
          <w:szCs w:val="32"/>
          <w:lang w:val="it-IT"/>
        </w:rPr>
        <w:t xml:space="preserve"> era </w:t>
      </w:r>
      <w:r w:rsidR="007B247C">
        <w:rPr>
          <w:rFonts w:ascii="Bodoni MT" w:hAnsi="Bodoni MT"/>
          <w:sz w:val="32"/>
          <w:szCs w:val="32"/>
          <w:lang w:val="it-IT"/>
        </w:rPr>
        <w:t>nel riconoscere</w:t>
      </w:r>
      <w:r w:rsidR="00051018">
        <w:rPr>
          <w:rFonts w:ascii="Bodoni MT" w:hAnsi="Bodoni MT"/>
          <w:sz w:val="32"/>
          <w:szCs w:val="32"/>
          <w:lang w:val="it-IT"/>
        </w:rPr>
        <w:t xml:space="preserve"> quanto a</w:t>
      </w:r>
      <w:r w:rsidR="007B247C">
        <w:rPr>
          <w:rFonts w:ascii="Bodoni MT" w:hAnsi="Bodoni MT"/>
          <w:sz w:val="32"/>
          <w:szCs w:val="32"/>
          <w:lang w:val="it-IT"/>
        </w:rPr>
        <w:t>vveniva</w:t>
      </w:r>
      <w:r w:rsidR="00051018">
        <w:rPr>
          <w:rFonts w:ascii="Bodoni MT" w:hAnsi="Bodoni MT"/>
          <w:sz w:val="32"/>
          <w:szCs w:val="32"/>
          <w:lang w:val="it-IT"/>
        </w:rPr>
        <w:t xml:space="preserve"> </w:t>
      </w:r>
      <w:r w:rsidR="00051018">
        <w:rPr>
          <w:rFonts w:ascii="Bodoni MT" w:hAnsi="Bodoni MT"/>
          <w:sz w:val="32"/>
          <w:szCs w:val="32"/>
          <w:lang w:val="it-IT"/>
        </w:rPr>
        <w:lastRenderedPageBreak/>
        <w:t xml:space="preserve">nel corpo a livello </w:t>
      </w:r>
      <w:r w:rsidR="007B247C">
        <w:rPr>
          <w:rFonts w:ascii="Bodoni MT" w:hAnsi="Bodoni MT"/>
          <w:sz w:val="32"/>
          <w:szCs w:val="32"/>
          <w:lang w:val="it-IT"/>
        </w:rPr>
        <w:t>propriocettivo</w:t>
      </w:r>
      <w:r w:rsidR="00051018">
        <w:rPr>
          <w:rFonts w:ascii="Bodoni MT" w:hAnsi="Bodoni MT"/>
          <w:sz w:val="32"/>
          <w:szCs w:val="32"/>
          <w:lang w:val="it-IT"/>
        </w:rPr>
        <w:t xml:space="preserve"> (la distensione muscolare, la mobilità articolare, il rilassamento ecc.) </w:t>
      </w:r>
      <w:r w:rsidR="007B247C">
        <w:rPr>
          <w:rFonts w:ascii="Bodoni MT" w:hAnsi="Bodoni MT"/>
          <w:sz w:val="32"/>
          <w:szCs w:val="32"/>
          <w:lang w:val="it-IT"/>
        </w:rPr>
        <w:t xml:space="preserve">mancava il mettersi in ascolto e “dare un nome” </w:t>
      </w:r>
      <w:r w:rsidR="00523010">
        <w:rPr>
          <w:rFonts w:ascii="Bodoni MT" w:hAnsi="Bodoni MT"/>
          <w:sz w:val="32"/>
          <w:szCs w:val="32"/>
          <w:lang w:val="it-IT"/>
        </w:rPr>
        <w:t>a tutta una serie di altre sensazioni-percezioni che, anche se presenti, restavano ignorate.</w:t>
      </w:r>
      <w:r w:rsidR="007B247C">
        <w:rPr>
          <w:rFonts w:ascii="Bodoni MT" w:hAnsi="Bodoni MT"/>
          <w:sz w:val="32"/>
          <w:szCs w:val="32"/>
          <w:lang w:val="it-IT"/>
        </w:rPr>
        <w:t xml:space="preserve"> </w:t>
      </w:r>
    </w:p>
    <w:p w14:paraId="0BE94F08" w14:textId="5AA74463" w:rsidR="00FA55EF" w:rsidRDefault="00FA55EF" w:rsidP="007D4732">
      <w:pPr>
        <w:jc w:val="both"/>
        <w:rPr>
          <w:rFonts w:ascii="Bodoni MT" w:hAnsi="Bodoni MT"/>
          <w:sz w:val="32"/>
          <w:szCs w:val="32"/>
          <w:lang w:val="it-IT"/>
        </w:rPr>
      </w:pPr>
      <w:r>
        <w:rPr>
          <w:rFonts w:ascii="Bodoni MT" w:hAnsi="Bodoni MT"/>
          <w:sz w:val="32"/>
          <w:szCs w:val="32"/>
          <w:lang w:val="it-IT"/>
        </w:rPr>
        <w:t>Cominciai così a darmi un appuntamento mattutino con la pratica ringraziando il CASO</w:t>
      </w:r>
      <w:r w:rsidR="009152C7">
        <w:rPr>
          <w:rFonts w:ascii="Bodoni MT" w:hAnsi="Bodoni MT"/>
          <w:sz w:val="32"/>
          <w:szCs w:val="32"/>
          <w:lang w:val="it-IT"/>
        </w:rPr>
        <w:t>,</w:t>
      </w:r>
      <w:r>
        <w:rPr>
          <w:rFonts w:ascii="Bodoni MT" w:hAnsi="Bodoni MT"/>
          <w:sz w:val="32"/>
          <w:szCs w:val="32"/>
          <w:lang w:val="it-IT"/>
        </w:rPr>
        <w:t xml:space="preserve"> ma convinta che il</w:t>
      </w:r>
      <w:r w:rsidR="009152C7">
        <w:rPr>
          <w:rFonts w:ascii="Bodoni MT" w:hAnsi="Bodoni MT"/>
          <w:sz w:val="32"/>
          <w:szCs w:val="32"/>
          <w:lang w:val="it-IT"/>
        </w:rPr>
        <w:t>…</w:t>
      </w:r>
      <w:r>
        <w:rPr>
          <w:rFonts w:ascii="Bodoni MT" w:hAnsi="Bodoni MT"/>
          <w:sz w:val="32"/>
          <w:szCs w:val="32"/>
          <w:lang w:val="it-IT"/>
        </w:rPr>
        <w:t xml:space="preserve"> Caso non arriva mai per caso</w:t>
      </w:r>
      <w:r w:rsidR="009152C7">
        <w:rPr>
          <w:rFonts w:ascii="Bodoni MT" w:hAnsi="Bodoni MT"/>
          <w:sz w:val="32"/>
          <w:szCs w:val="32"/>
          <w:lang w:val="it-IT"/>
        </w:rPr>
        <w:t>!</w:t>
      </w:r>
    </w:p>
    <w:p w14:paraId="5DF765C0" w14:textId="6CF42242" w:rsidR="009152C7" w:rsidRDefault="009152C7" w:rsidP="007D4732">
      <w:pPr>
        <w:jc w:val="both"/>
        <w:rPr>
          <w:rFonts w:ascii="Bodoni MT" w:hAnsi="Bodoni MT"/>
          <w:sz w:val="32"/>
          <w:szCs w:val="32"/>
          <w:lang w:val="it-IT"/>
        </w:rPr>
      </w:pPr>
      <w:r>
        <w:rPr>
          <w:rFonts w:ascii="Bodoni MT" w:hAnsi="Bodoni MT"/>
          <w:sz w:val="32"/>
          <w:szCs w:val="32"/>
          <w:lang w:val="it-IT"/>
        </w:rPr>
        <w:t>Inoltre</w:t>
      </w:r>
      <w:r w:rsidR="000E1083">
        <w:rPr>
          <w:rFonts w:ascii="Bodoni MT" w:hAnsi="Bodoni MT"/>
          <w:sz w:val="32"/>
          <w:szCs w:val="32"/>
          <w:lang w:val="it-IT"/>
        </w:rPr>
        <w:t>,</w:t>
      </w:r>
      <w:r>
        <w:rPr>
          <w:rFonts w:ascii="Bodoni MT" w:hAnsi="Bodoni MT"/>
          <w:sz w:val="32"/>
          <w:szCs w:val="32"/>
          <w:lang w:val="it-IT"/>
        </w:rPr>
        <w:t xml:space="preserve"> </w:t>
      </w:r>
      <w:r w:rsidR="00DC120B">
        <w:rPr>
          <w:rFonts w:ascii="Bodoni MT" w:hAnsi="Bodoni MT"/>
          <w:sz w:val="32"/>
          <w:szCs w:val="32"/>
          <w:lang w:val="it-IT"/>
        </w:rPr>
        <w:t xml:space="preserve">se </w:t>
      </w:r>
      <w:r w:rsidR="000E1083">
        <w:rPr>
          <w:rFonts w:ascii="Bodoni MT" w:hAnsi="Bodoni MT"/>
          <w:sz w:val="32"/>
          <w:szCs w:val="32"/>
          <w:lang w:val="it-IT"/>
        </w:rPr>
        <w:t xml:space="preserve">dopo l’iniziale entusiasmo per la scoperta di una nuova attività che dava sbocchi alla mia perenne ricerca del miglioramento psico-fisico, </w:t>
      </w:r>
      <w:r w:rsidR="0049177C">
        <w:rPr>
          <w:rFonts w:ascii="Bodoni MT" w:hAnsi="Bodoni MT"/>
          <w:sz w:val="32"/>
          <w:szCs w:val="32"/>
          <w:lang w:val="it-IT"/>
        </w:rPr>
        <w:t>ho continuato nello studio</w:t>
      </w:r>
      <w:r w:rsidR="000E1083">
        <w:rPr>
          <w:rFonts w:ascii="Bodoni MT" w:hAnsi="Bodoni MT"/>
          <w:sz w:val="32"/>
          <w:szCs w:val="32"/>
          <w:lang w:val="it-IT"/>
        </w:rPr>
        <w:t xml:space="preserve"> </w:t>
      </w:r>
      <w:r w:rsidR="00DC120B">
        <w:rPr>
          <w:rFonts w:ascii="Bodoni MT" w:hAnsi="Bodoni MT"/>
          <w:sz w:val="32"/>
          <w:szCs w:val="32"/>
          <w:lang w:val="it-IT"/>
        </w:rPr>
        <w:t xml:space="preserve">lo devo alla </w:t>
      </w:r>
      <w:r w:rsidR="000E1083">
        <w:rPr>
          <w:rFonts w:ascii="Bodoni MT" w:hAnsi="Bodoni MT"/>
          <w:sz w:val="32"/>
          <w:szCs w:val="32"/>
          <w:lang w:val="it-IT"/>
        </w:rPr>
        <w:t>guida della maestra:</w:t>
      </w:r>
      <w:r w:rsidR="00DC120B">
        <w:rPr>
          <w:rFonts w:ascii="Bodoni MT" w:hAnsi="Bodoni MT"/>
          <w:sz w:val="32"/>
          <w:szCs w:val="32"/>
          <w:lang w:val="it-IT"/>
        </w:rPr>
        <w:t xml:space="preserve"> AMANDA.</w:t>
      </w:r>
    </w:p>
    <w:p w14:paraId="7DF148DF" w14:textId="7158EECF" w:rsidR="000E1083" w:rsidRDefault="0049177C" w:rsidP="007D4732">
      <w:pPr>
        <w:jc w:val="both"/>
        <w:rPr>
          <w:rFonts w:ascii="Bodoni MT" w:hAnsi="Bodoni MT"/>
          <w:sz w:val="32"/>
          <w:szCs w:val="32"/>
          <w:lang w:val="it-IT"/>
        </w:rPr>
      </w:pPr>
      <w:r>
        <w:rPr>
          <w:rFonts w:ascii="Bodoni MT" w:hAnsi="Bodoni MT"/>
          <w:sz w:val="32"/>
          <w:szCs w:val="32"/>
          <w:lang w:val="it-IT"/>
        </w:rPr>
        <w:t xml:space="preserve">Amanda </w:t>
      </w:r>
      <w:proofErr w:type="spellStart"/>
      <w:r>
        <w:rPr>
          <w:rFonts w:ascii="Bodoni MT" w:hAnsi="Bodoni MT"/>
          <w:sz w:val="32"/>
          <w:szCs w:val="32"/>
          <w:lang w:val="it-IT"/>
        </w:rPr>
        <w:t>impersonifica</w:t>
      </w:r>
      <w:proofErr w:type="spellEnd"/>
      <w:r>
        <w:rPr>
          <w:rFonts w:ascii="Bodoni MT" w:hAnsi="Bodoni MT"/>
          <w:sz w:val="32"/>
          <w:szCs w:val="32"/>
          <w:lang w:val="it-IT"/>
        </w:rPr>
        <w:t xml:space="preserve"> l’obiettivo del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Pr>
          <w:rFonts w:ascii="Bodoni MT" w:hAnsi="Bodoni MT"/>
          <w:sz w:val="32"/>
          <w:szCs w:val="32"/>
          <w:lang w:val="it-IT"/>
        </w:rPr>
        <w:t>: “far star bene!”</w:t>
      </w:r>
    </w:p>
    <w:p w14:paraId="53B0311C" w14:textId="0882C493" w:rsidR="007D078A" w:rsidRDefault="0049177C" w:rsidP="00E83FFB">
      <w:pPr>
        <w:jc w:val="both"/>
        <w:rPr>
          <w:rFonts w:ascii="Bodoni MT" w:hAnsi="Bodoni MT"/>
          <w:sz w:val="32"/>
          <w:szCs w:val="32"/>
          <w:lang w:val="it-IT"/>
        </w:rPr>
      </w:pPr>
      <w:r>
        <w:rPr>
          <w:rFonts w:ascii="Bodoni MT" w:hAnsi="Bodoni MT"/>
          <w:sz w:val="32"/>
          <w:szCs w:val="32"/>
          <w:lang w:val="it-IT"/>
        </w:rPr>
        <w:t>Oltre alla sua preparazione p</w:t>
      </w:r>
      <w:r w:rsidR="000E1083">
        <w:rPr>
          <w:rFonts w:ascii="Bodoni MT" w:hAnsi="Bodoni MT"/>
          <w:sz w:val="32"/>
          <w:szCs w:val="32"/>
          <w:lang w:val="it-IT"/>
        </w:rPr>
        <w:t>rofessionale</w:t>
      </w:r>
      <w:r>
        <w:rPr>
          <w:rFonts w:ascii="Bodoni MT" w:hAnsi="Bodoni MT"/>
          <w:sz w:val="32"/>
          <w:szCs w:val="32"/>
          <w:lang w:val="it-IT"/>
        </w:rPr>
        <w:t xml:space="preserve"> in </w:t>
      </w:r>
      <w:r w:rsidR="00455632">
        <w:rPr>
          <w:rFonts w:ascii="Bodoni MT" w:hAnsi="Bodoni MT"/>
          <w:sz w:val="32"/>
          <w:szCs w:val="32"/>
          <w:lang w:val="it-IT"/>
        </w:rPr>
        <w:t xml:space="preserve">perenne </w:t>
      </w:r>
      <w:r>
        <w:rPr>
          <w:rFonts w:ascii="Bodoni MT" w:hAnsi="Bodoni MT"/>
          <w:sz w:val="32"/>
          <w:szCs w:val="32"/>
          <w:lang w:val="it-IT"/>
        </w:rPr>
        <w:t>evoluzione</w:t>
      </w:r>
      <w:r w:rsidR="000E1083">
        <w:rPr>
          <w:rFonts w:ascii="Bodoni MT" w:hAnsi="Bodoni MT"/>
          <w:sz w:val="32"/>
          <w:szCs w:val="32"/>
          <w:lang w:val="it-IT"/>
        </w:rPr>
        <w:t>,</w:t>
      </w:r>
      <w:r>
        <w:rPr>
          <w:rFonts w:ascii="Bodoni MT" w:hAnsi="Bodoni MT"/>
          <w:sz w:val="32"/>
          <w:szCs w:val="32"/>
          <w:lang w:val="it-IT"/>
        </w:rPr>
        <w:t xml:space="preserve"> la sua grande abilità</w:t>
      </w:r>
      <w:r w:rsidR="00455632">
        <w:rPr>
          <w:rFonts w:ascii="Bodoni MT" w:hAnsi="Bodoni MT"/>
          <w:sz w:val="32"/>
          <w:szCs w:val="32"/>
          <w:lang w:val="it-IT"/>
        </w:rPr>
        <w:t>, secondo il mio sentire,</w:t>
      </w:r>
      <w:r>
        <w:rPr>
          <w:rFonts w:ascii="Bodoni MT" w:hAnsi="Bodoni MT"/>
          <w:sz w:val="32"/>
          <w:szCs w:val="32"/>
          <w:lang w:val="it-IT"/>
        </w:rPr>
        <w:t xml:space="preserve"> è nel</w:t>
      </w:r>
      <w:r w:rsidR="000E1083">
        <w:rPr>
          <w:rFonts w:ascii="Bodoni MT" w:hAnsi="Bodoni MT"/>
          <w:sz w:val="32"/>
          <w:szCs w:val="32"/>
          <w:lang w:val="it-IT"/>
        </w:rPr>
        <w:t xml:space="preserve">l’offrire </w:t>
      </w:r>
      <w:r>
        <w:rPr>
          <w:rFonts w:ascii="Bodoni MT" w:hAnsi="Bodoni MT"/>
          <w:sz w:val="32"/>
          <w:szCs w:val="32"/>
          <w:lang w:val="it-IT"/>
        </w:rPr>
        <w:t>accoglienza</w:t>
      </w:r>
      <w:r w:rsidR="00455632">
        <w:rPr>
          <w:rFonts w:ascii="Bodoni MT" w:hAnsi="Bodoni MT"/>
          <w:sz w:val="32"/>
          <w:szCs w:val="32"/>
          <w:lang w:val="it-IT"/>
        </w:rPr>
        <w:t>,</w:t>
      </w:r>
      <w:r>
        <w:rPr>
          <w:rFonts w:ascii="Bodoni MT" w:hAnsi="Bodoni MT"/>
          <w:sz w:val="32"/>
          <w:szCs w:val="32"/>
          <w:lang w:val="it-IT"/>
        </w:rPr>
        <w:t xml:space="preserve"> creare un</w:t>
      </w:r>
      <w:r w:rsidR="00455632">
        <w:rPr>
          <w:rFonts w:ascii="Bodoni MT" w:hAnsi="Bodoni MT"/>
          <w:sz w:val="32"/>
          <w:szCs w:val="32"/>
          <w:lang w:val="it-IT"/>
        </w:rPr>
        <w:t>’</w:t>
      </w:r>
      <w:r>
        <w:rPr>
          <w:rFonts w:ascii="Bodoni MT" w:hAnsi="Bodoni MT"/>
          <w:sz w:val="32"/>
          <w:szCs w:val="32"/>
          <w:lang w:val="it-IT"/>
        </w:rPr>
        <w:t xml:space="preserve">ambiente sempre armonico dando al “gruppo” un profondo senso di appartenenza e </w:t>
      </w:r>
      <w:r w:rsidR="00455632">
        <w:rPr>
          <w:rFonts w:ascii="Bodoni MT" w:hAnsi="Bodoni MT"/>
          <w:sz w:val="32"/>
          <w:szCs w:val="32"/>
          <w:lang w:val="it-IT"/>
        </w:rPr>
        <w:t xml:space="preserve">un sentimento </w:t>
      </w:r>
      <w:r>
        <w:rPr>
          <w:rFonts w:ascii="Bodoni MT" w:hAnsi="Bodoni MT"/>
          <w:sz w:val="32"/>
          <w:szCs w:val="32"/>
          <w:lang w:val="it-IT"/>
        </w:rPr>
        <w:t>di colla</w:t>
      </w:r>
      <w:r w:rsidR="00455632">
        <w:rPr>
          <w:rFonts w:ascii="Bodoni MT" w:hAnsi="Bodoni MT"/>
          <w:sz w:val="32"/>
          <w:szCs w:val="32"/>
          <w:lang w:val="it-IT"/>
        </w:rPr>
        <w:t xml:space="preserve">borazione. Valori questi molto preziosi, e </w:t>
      </w:r>
      <w:r w:rsidR="000E1083">
        <w:rPr>
          <w:rFonts w:ascii="Bodoni MT" w:hAnsi="Bodoni MT"/>
          <w:sz w:val="32"/>
          <w:szCs w:val="32"/>
          <w:lang w:val="it-IT"/>
        </w:rPr>
        <w:t xml:space="preserve">purtroppo </w:t>
      </w:r>
      <w:r w:rsidR="00455632">
        <w:rPr>
          <w:rFonts w:ascii="Bodoni MT" w:hAnsi="Bodoni MT"/>
          <w:sz w:val="32"/>
          <w:szCs w:val="32"/>
          <w:lang w:val="it-IT"/>
        </w:rPr>
        <w:t>non facilmente riscontrabili, in un’insegnante.</w:t>
      </w:r>
    </w:p>
    <w:p w14:paraId="3BE6ED51" w14:textId="4BE7C84C" w:rsidR="008F7217" w:rsidRDefault="008F7217" w:rsidP="008F7217">
      <w:pPr>
        <w:spacing w:after="0" w:line="240" w:lineRule="auto"/>
        <w:jc w:val="both"/>
        <w:rPr>
          <w:rFonts w:ascii="Bodoni MT" w:hAnsi="Bodoni MT"/>
          <w:sz w:val="32"/>
          <w:szCs w:val="32"/>
          <w:lang w:val="it-IT"/>
        </w:rPr>
      </w:pPr>
      <w:r>
        <w:rPr>
          <w:rFonts w:ascii="Bodoni MT" w:hAnsi="Bodoni MT"/>
          <w:sz w:val="32"/>
          <w:szCs w:val="32"/>
          <w:lang w:val="it-IT"/>
        </w:rPr>
        <w:t xml:space="preserve">Un grazie particolare a Massimo Minelli, compagno di corso ma con una profonda conoscenza del </w:t>
      </w:r>
      <w:proofErr w:type="spellStart"/>
      <w:r>
        <w:rPr>
          <w:rFonts w:ascii="Bodoni MT" w:hAnsi="Bodoni MT"/>
          <w:sz w:val="32"/>
          <w:szCs w:val="32"/>
          <w:lang w:val="it-IT"/>
        </w:rPr>
        <w:t>Zhìnéng</w:t>
      </w:r>
      <w:proofErr w:type="spellEnd"/>
      <w:r>
        <w:rPr>
          <w:rFonts w:ascii="Bodoni MT" w:hAnsi="Bodoni MT"/>
          <w:sz w:val="32"/>
          <w:szCs w:val="32"/>
          <w:lang w:val="it-IT"/>
        </w:rPr>
        <w:t xml:space="preserve"> </w:t>
      </w:r>
      <w:proofErr w:type="spellStart"/>
      <w:r>
        <w:rPr>
          <w:rFonts w:ascii="Bodoni MT" w:hAnsi="Bodoni MT"/>
          <w:sz w:val="32"/>
          <w:szCs w:val="32"/>
          <w:lang w:val="it-IT"/>
        </w:rPr>
        <w:t>QìGõng</w:t>
      </w:r>
      <w:proofErr w:type="spellEnd"/>
      <w:r>
        <w:rPr>
          <w:rFonts w:ascii="Bodoni MT" w:hAnsi="Bodoni MT"/>
          <w:sz w:val="32"/>
          <w:szCs w:val="32"/>
          <w:lang w:val="it-IT"/>
        </w:rPr>
        <w:t xml:space="preserve"> sia sul piano teorico sia su quello pratico, che con le sue “dispense” ha facilitato il mio studio e ha reso comprensibili concetti percepiti inizialmente come molto ostici.</w:t>
      </w:r>
      <w:r w:rsidR="00E83FFB">
        <w:rPr>
          <w:rFonts w:ascii="Bodoni MT" w:hAnsi="Bodoni MT"/>
          <w:sz w:val="32"/>
          <w:szCs w:val="32"/>
          <w:lang w:val="it-IT"/>
        </w:rPr>
        <w:t xml:space="preserve"> Dispense dalle quali ho tratto molti suggerimenti anche per la realizzazione di questa tesina.</w:t>
      </w:r>
    </w:p>
    <w:p w14:paraId="7DAC46C8" w14:textId="77777777" w:rsidR="008F7217" w:rsidRDefault="008F7217" w:rsidP="008F7217">
      <w:pPr>
        <w:spacing w:after="0" w:line="240" w:lineRule="auto"/>
        <w:jc w:val="both"/>
        <w:rPr>
          <w:rFonts w:ascii="Bodoni MT" w:hAnsi="Bodoni MT"/>
          <w:sz w:val="32"/>
          <w:szCs w:val="32"/>
          <w:lang w:val="it-IT"/>
        </w:rPr>
      </w:pPr>
    </w:p>
    <w:p w14:paraId="1FCD5EA9" w14:textId="494BD380" w:rsidR="00E83FFB" w:rsidRDefault="00E83FFB" w:rsidP="00E83FFB">
      <w:pPr>
        <w:spacing w:after="0" w:line="240" w:lineRule="auto"/>
        <w:jc w:val="both"/>
        <w:rPr>
          <w:rFonts w:ascii="Bodoni MT" w:hAnsi="Bodoni MT"/>
          <w:sz w:val="32"/>
          <w:szCs w:val="32"/>
          <w:lang w:val="it-IT"/>
        </w:rPr>
      </w:pPr>
      <w:r>
        <w:rPr>
          <w:rFonts w:ascii="Bodoni MT" w:hAnsi="Bodoni MT"/>
          <w:sz w:val="32"/>
          <w:szCs w:val="32"/>
          <w:lang w:val="it-IT"/>
        </w:rPr>
        <w:t>Ed è al “Gruppo” che va l’ultimo ringraziamento. Ognuno con la propria individualità, con la propria dinamica nel partecipare, ha dato un profondo contributo al fine di creare un ambiente di reciproco rispetto, condivisione</w:t>
      </w:r>
      <w:r w:rsidR="00EE6AAC">
        <w:rPr>
          <w:rFonts w:ascii="Bodoni MT" w:hAnsi="Bodoni MT"/>
          <w:sz w:val="32"/>
          <w:szCs w:val="32"/>
          <w:lang w:val="it-IT"/>
        </w:rPr>
        <w:t xml:space="preserve">, </w:t>
      </w:r>
      <w:r>
        <w:rPr>
          <w:rFonts w:ascii="Bodoni MT" w:hAnsi="Bodoni MT"/>
          <w:sz w:val="32"/>
          <w:szCs w:val="32"/>
          <w:lang w:val="it-IT"/>
        </w:rPr>
        <w:t>sostegno</w:t>
      </w:r>
      <w:r w:rsidR="00EE6AAC">
        <w:rPr>
          <w:rFonts w:ascii="Bodoni MT" w:hAnsi="Bodoni MT"/>
          <w:sz w:val="32"/>
          <w:szCs w:val="32"/>
          <w:lang w:val="it-IT"/>
        </w:rPr>
        <w:t xml:space="preserve"> e crescita</w:t>
      </w:r>
      <w:r>
        <w:rPr>
          <w:rFonts w:ascii="Bodoni MT" w:hAnsi="Bodoni MT"/>
          <w:sz w:val="32"/>
          <w:szCs w:val="32"/>
          <w:lang w:val="it-IT"/>
        </w:rPr>
        <w:t>.</w:t>
      </w:r>
    </w:p>
    <w:p w14:paraId="288E096C" w14:textId="1C27D4EE" w:rsidR="008F7217" w:rsidRDefault="00E83FFB" w:rsidP="008F7217">
      <w:pPr>
        <w:spacing w:after="0" w:line="240" w:lineRule="auto"/>
        <w:jc w:val="both"/>
        <w:rPr>
          <w:rFonts w:ascii="Bodoni MT" w:hAnsi="Bodoni MT"/>
          <w:sz w:val="32"/>
          <w:szCs w:val="32"/>
          <w:lang w:val="it-IT"/>
        </w:rPr>
      </w:pPr>
      <w:r>
        <w:rPr>
          <w:rFonts w:ascii="Bodoni MT" w:hAnsi="Bodoni MT"/>
          <w:sz w:val="32"/>
          <w:szCs w:val="32"/>
          <w:lang w:val="it-IT"/>
        </w:rPr>
        <w:t>Il “Campo” che si crea ad ogni incontro, con la sua evidente energia, ne è la costante manifestazione.</w:t>
      </w:r>
    </w:p>
    <w:p w14:paraId="2C5BC043" w14:textId="77777777" w:rsidR="008F7217" w:rsidRDefault="008F7217" w:rsidP="008F7217">
      <w:pPr>
        <w:spacing w:after="0" w:line="240" w:lineRule="auto"/>
        <w:jc w:val="both"/>
        <w:rPr>
          <w:rFonts w:ascii="Bodoni MT" w:hAnsi="Bodoni MT"/>
          <w:sz w:val="32"/>
          <w:szCs w:val="32"/>
          <w:lang w:val="it-IT"/>
        </w:rPr>
      </w:pPr>
    </w:p>
    <w:p w14:paraId="09F5F675" w14:textId="77777777" w:rsidR="008F7217" w:rsidRDefault="008F7217" w:rsidP="008F7217">
      <w:pPr>
        <w:spacing w:after="0" w:line="240" w:lineRule="auto"/>
        <w:jc w:val="both"/>
        <w:rPr>
          <w:rFonts w:ascii="Bodoni MT" w:hAnsi="Bodoni MT"/>
          <w:sz w:val="32"/>
          <w:szCs w:val="32"/>
          <w:lang w:val="it-IT"/>
        </w:rPr>
      </w:pPr>
    </w:p>
    <w:p w14:paraId="71FE94A7" w14:textId="4E99B7FD" w:rsidR="008F7217" w:rsidRDefault="008F7217" w:rsidP="008F7217">
      <w:pPr>
        <w:rPr>
          <w:rFonts w:ascii="Bodoni MT" w:hAnsi="Bodoni MT"/>
          <w:sz w:val="32"/>
          <w:szCs w:val="32"/>
          <w:lang w:val="it-IT"/>
        </w:rPr>
      </w:pPr>
      <w:r>
        <w:rPr>
          <w:rFonts w:ascii="Bodoni MT" w:hAnsi="Bodoni MT"/>
          <w:sz w:val="32"/>
          <w:szCs w:val="32"/>
          <w:lang w:val="it-IT"/>
        </w:rPr>
        <w:br w:type="page"/>
      </w:r>
    </w:p>
    <w:p w14:paraId="53A35D3D" w14:textId="3BFC8DD8" w:rsidR="0031512A" w:rsidRPr="006B7914" w:rsidRDefault="00856CE3" w:rsidP="00EE6AAC">
      <w:pPr>
        <w:spacing w:before="240" w:after="0" w:line="240" w:lineRule="auto"/>
        <w:jc w:val="both"/>
        <w:rPr>
          <w:rFonts w:ascii="Bodoni MT" w:hAnsi="Bodoni MT"/>
          <w:b/>
          <w:bCs/>
          <w:i/>
          <w:iCs/>
          <w:sz w:val="32"/>
          <w:szCs w:val="32"/>
          <w:lang w:val="it-IT"/>
        </w:rPr>
      </w:pPr>
      <w:r w:rsidRPr="006B7914">
        <w:rPr>
          <w:rFonts w:ascii="Bodoni MT" w:hAnsi="Bodoni MT"/>
          <w:b/>
          <w:bCs/>
          <w:i/>
          <w:iCs/>
          <w:sz w:val="32"/>
          <w:szCs w:val="32"/>
          <w:lang w:val="it-IT"/>
        </w:rPr>
        <w:lastRenderedPageBreak/>
        <w:t>BREVE INTRODUZIONE ALLO ZH</w:t>
      </w:r>
      <w:r w:rsidR="008D4A47">
        <w:rPr>
          <w:rFonts w:ascii="Bodoni MT" w:hAnsi="Bodoni MT"/>
          <w:b/>
          <w:bCs/>
          <w:i/>
          <w:iCs/>
          <w:sz w:val="32"/>
          <w:szCs w:val="32"/>
          <w:lang w:val="it-IT"/>
        </w:rPr>
        <w:t>Ì</w:t>
      </w:r>
      <w:r w:rsidRPr="006B7914">
        <w:rPr>
          <w:rFonts w:ascii="Bodoni MT" w:hAnsi="Bodoni MT"/>
          <w:b/>
          <w:bCs/>
          <w:i/>
          <w:iCs/>
          <w:sz w:val="32"/>
          <w:szCs w:val="32"/>
          <w:lang w:val="it-IT"/>
        </w:rPr>
        <w:t>N</w:t>
      </w:r>
      <w:r w:rsidR="008D4A47">
        <w:rPr>
          <w:rFonts w:ascii="Bodoni MT" w:hAnsi="Bodoni MT"/>
          <w:b/>
          <w:bCs/>
          <w:i/>
          <w:iCs/>
          <w:sz w:val="32"/>
          <w:szCs w:val="32"/>
          <w:lang w:val="it-IT"/>
        </w:rPr>
        <w:t>É</w:t>
      </w:r>
      <w:r w:rsidRPr="006B7914">
        <w:rPr>
          <w:rFonts w:ascii="Bodoni MT" w:hAnsi="Bodoni MT"/>
          <w:b/>
          <w:bCs/>
          <w:i/>
          <w:iCs/>
          <w:sz w:val="32"/>
          <w:szCs w:val="32"/>
          <w:lang w:val="it-IT"/>
        </w:rPr>
        <w:t>NG Q</w:t>
      </w:r>
      <w:r w:rsidR="008D4A47">
        <w:rPr>
          <w:rFonts w:ascii="Bodoni MT" w:hAnsi="Bodoni MT"/>
          <w:b/>
          <w:bCs/>
          <w:i/>
          <w:iCs/>
          <w:sz w:val="32"/>
          <w:szCs w:val="32"/>
          <w:lang w:val="it-IT"/>
        </w:rPr>
        <w:t>Ì</w:t>
      </w:r>
      <w:r w:rsidRPr="006B7914">
        <w:rPr>
          <w:rFonts w:ascii="Bodoni MT" w:hAnsi="Bodoni MT"/>
          <w:b/>
          <w:bCs/>
          <w:i/>
          <w:iCs/>
          <w:sz w:val="32"/>
          <w:szCs w:val="32"/>
          <w:lang w:val="it-IT"/>
        </w:rPr>
        <w:t>G</w:t>
      </w:r>
      <w:r w:rsidR="008D4A47">
        <w:rPr>
          <w:rFonts w:ascii="Bodoni MT" w:hAnsi="Bodoni MT"/>
          <w:b/>
          <w:bCs/>
          <w:i/>
          <w:iCs/>
          <w:sz w:val="32"/>
          <w:szCs w:val="32"/>
          <w:lang w:val="it-IT"/>
        </w:rPr>
        <w:t>Õ</w:t>
      </w:r>
      <w:r w:rsidRPr="006B7914">
        <w:rPr>
          <w:rFonts w:ascii="Bodoni MT" w:hAnsi="Bodoni MT"/>
          <w:b/>
          <w:bCs/>
          <w:i/>
          <w:iCs/>
          <w:sz w:val="32"/>
          <w:szCs w:val="32"/>
          <w:lang w:val="it-IT"/>
        </w:rPr>
        <w:t>NG</w:t>
      </w:r>
    </w:p>
    <w:p w14:paraId="0C22C07E" w14:textId="6A7AAF6E" w:rsidR="00C326BB" w:rsidRPr="00C326BB" w:rsidRDefault="00C326BB" w:rsidP="00EE6AAC">
      <w:pPr>
        <w:spacing w:before="240"/>
        <w:jc w:val="both"/>
        <w:rPr>
          <w:rFonts w:ascii="Bodoni MT" w:hAnsi="Bodoni MT"/>
          <w:sz w:val="32"/>
          <w:szCs w:val="32"/>
          <w:lang w:val="it-IT"/>
        </w:rPr>
      </w:pPr>
      <w:r w:rsidRPr="00C326BB">
        <w:rPr>
          <w:rFonts w:ascii="Bodoni MT" w:hAnsi="Bodoni MT"/>
          <w:sz w:val="32"/>
          <w:szCs w:val="32"/>
          <w:lang w:val="it-IT"/>
        </w:rPr>
        <w:t xml:space="preserve">Molti studi e pubblicazioni hanno presentato in modo esaustivo </w:t>
      </w:r>
      <w:r>
        <w:rPr>
          <w:rFonts w:ascii="Bodoni MT" w:hAnsi="Bodoni MT"/>
          <w:sz w:val="32"/>
          <w:szCs w:val="32"/>
          <w:lang w:val="it-IT"/>
        </w:rPr>
        <w:t xml:space="preserve">il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6B7914">
        <w:rPr>
          <w:rFonts w:ascii="Bodoni MT" w:hAnsi="Bodoni MT"/>
          <w:sz w:val="32"/>
          <w:szCs w:val="32"/>
          <w:lang w:val="it-IT"/>
        </w:rPr>
        <w:t>, qui si danno solo dei brevissimi cenni per orientare il lettore non addentrato nell’argomento. Per una conoscenza più approfondita si consiglia la lettura dei testi suggeriti nella bibliografia.</w:t>
      </w:r>
    </w:p>
    <w:p w14:paraId="4BA7C12F" w14:textId="7F3C3FC6" w:rsidR="00A84A46" w:rsidRDefault="0031512A" w:rsidP="00A84A46">
      <w:pPr>
        <w:autoSpaceDE w:val="0"/>
        <w:autoSpaceDN w:val="0"/>
        <w:adjustRightInd w:val="0"/>
        <w:spacing w:after="0" w:line="240" w:lineRule="auto"/>
        <w:jc w:val="both"/>
        <w:rPr>
          <w:rFonts w:ascii="Bodoni MT" w:hAnsi="Bodoni MT" w:cs="TimesNewRomanPSMT"/>
          <w:sz w:val="32"/>
          <w:szCs w:val="32"/>
          <w:lang w:val="it-IT"/>
        </w:rPr>
      </w:pPr>
      <w:r w:rsidRPr="00A84A46">
        <w:rPr>
          <w:rFonts w:ascii="Bodoni MT" w:hAnsi="Bodoni MT" w:cs="Corbel"/>
          <w:color w:val="663C4E"/>
          <w:sz w:val="32"/>
          <w:szCs w:val="32"/>
          <w:lang w:val="it-IT"/>
        </w:rPr>
        <w:t xml:space="preserve">Dobbiamo al </w:t>
      </w:r>
      <w:r w:rsidRPr="00A84A46">
        <w:rPr>
          <w:rFonts w:ascii="Bodoni MT" w:hAnsi="Bodoni MT" w:cs="TimesNewRomanPSMT"/>
          <w:sz w:val="32"/>
          <w:szCs w:val="32"/>
          <w:lang w:val="it-IT"/>
        </w:rPr>
        <w:t xml:space="preserve">Dottor </w:t>
      </w:r>
      <w:proofErr w:type="spellStart"/>
      <w:r w:rsidRPr="00A84A46">
        <w:rPr>
          <w:rFonts w:ascii="Bodoni MT" w:hAnsi="Bodoni MT" w:cs="TimesNewRomanPSMT"/>
          <w:sz w:val="32"/>
          <w:szCs w:val="32"/>
          <w:lang w:val="it-IT"/>
        </w:rPr>
        <w:t>Pang</w:t>
      </w:r>
      <w:proofErr w:type="spellEnd"/>
      <w:r w:rsidRPr="00A84A46">
        <w:rPr>
          <w:rFonts w:ascii="Bodoni MT" w:hAnsi="Bodoni MT" w:cs="TimesNewRomanPSMT"/>
          <w:sz w:val="32"/>
          <w:szCs w:val="32"/>
          <w:lang w:val="it-IT"/>
        </w:rPr>
        <w:t xml:space="preserve"> Ming (medico cinese, di medicina tradizionale cinese e medicina occidentale, esperto di arti marziali e </w:t>
      </w:r>
      <w:proofErr w:type="spellStart"/>
      <w:r w:rsidR="00EE6AAC">
        <w:rPr>
          <w:rFonts w:ascii="Bodoni MT" w:hAnsi="Bodoni MT"/>
          <w:sz w:val="32"/>
          <w:szCs w:val="32"/>
          <w:lang w:val="it-IT"/>
        </w:rPr>
        <w:t>Q</w:t>
      </w:r>
      <w:r w:rsidR="008D4A47">
        <w:rPr>
          <w:rFonts w:ascii="Bodoni MT" w:hAnsi="Bodoni MT"/>
          <w:sz w:val="32"/>
          <w:szCs w:val="32"/>
          <w:lang w:val="it-IT"/>
        </w:rPr>
        <w:t>ìgõng</w:t>
      </w:r>
      <w:proofErr w:type="spellEnd"/>
      <w:r w:rsidR="00A84A46" w:rsidRPr="00A84A46">
        <w:rPr>
          <w:rFonts w:ascii="Bodoni MT" w:hAnsi="Bodoni MT" w:cs="TimesNewRomanPSMT"/>
          <w:sz w:val="32"/>
          <w:szCs w:val="32"/>
          <w:lang w:val="it-IT"/>
        </w:rPr>
        <w:t>, nato nel 1940</w:t>
      </w:r>
      <w:r w:rsidRPr="00A84A46">
        <w:rPr>
          <w:rFonts w:ascii="Bodoni MT" w:hAnsi="Bodoni MT" w:cs="TimesNewRomanPSMT"/>
          <w:sz w:val="32"/>
          <w:szCs w:val="32"/>
          <w:lang w:val="it-IT"/>
        </w:rPr>
        <w:t>), la creazione</w:t>
      </w:r>
      <w:r w:rsidR="006B7914" w:rsidRPr="006B7914">
        <w:rPr>
          <w:rFonts w:ascii="Bodoni MT" w:hAnsi="Bodoni MT" w:cs="TimesNewRomanPSMT"/>
          <w:sz w:val="32"/>
          <w:szCs w:val="32"/>
          <w:lang w:val="it-IT"/>
        </w:rPr>
        <w:t xml:space="preserve"> </w:t>
      </w:r>
      <w:r w:rsidR="006B7914" w:rsidRPr="00A84A46">
        <w:rPr>
          <w:rFonts w:ascii="Bodoni MT" w:hAnsi="Bodoni MT" w:cs="TimesNewRomanPSMT"/>
          <w:sz w:val="32"/>
          <w:szCs w:val="32"/>
          <w:lang w:val="it-IT"/>
        </w:rPr>
        <w:t xml:space="preserve">del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8D4A47" w:rsidRPr="00A84A46">
        <w:rPr>
          <w:rFonts w:ascii="Bodoni MT" w:hAnsi="Bodoni MT" w:cs="TimesNewRomanPSMT"/>
          <w:sz w:val="32"/>
          <w:szCs w:val="32"/>
          <w:lang w:val="it-IT"/>
        </w:rPr>
        <w:t xml:space="preserve"> </w:t>
      </w:r>
      <w:r w:rsidR="00A84A46" w:rsidRPr="00A84A46">
        <w:rPr>
          <w:rFonts w:ascii="Bodoni MT" w:hAnsi="Bodoni MT" w:cs="TimesNewRomanPSMT"/>
          <w:sz w:val="32"/>
          <w:szCs w:val="32"/>
          <w:lang w:val="it-IT"/>
        </w:rPr>
        <w:t xml:space="preserve">tra la fine degli anni ’70 e </w:t>
      </w:r>
      <w:r w:rsidR="006B7914">
        <w:rPr>
          <w:rFonts w:ascii="Bodoni MT" w:hAnsi="Bodoni MT" w:cs="TimesNewRomanPSMT"/>
          <w:sz w:val="32"/>
          <w:szCs w:val="32"/>
          <w:lang w:val="it-IT"/>
        </w:rPr>
        <w:t>i primi anni ’</w:t>
      </w:r>
      <w:r w:rsidRPr="00A84A46">
        <w:rPr>
          <w:rFonts w:ascii="Bodoni MT" w:hAnsi="Bodoni MT" w:cs="TimesNewRomanPSMT"/>
          <w:sz w:val="32"/>
          <w:szCs w:val="32"/>
          <w:lang w:val="it-IT"/>
        </w:rPr>
        <w:t>80</w:t>
      </w:r>
      <w:r w:rsidR="006B7914">
        <w:rPr>
          <w:rFonts w:ascii="Bodoni MT" w:hAnsi="Bodoni MT" w:cs="TimesNewRomanPSMT"/>
          <w:sz w:val="32"/>
          <w:szCs w:val="32"/>
          <w:lang w:val="it-IT"/>
        </w:rPr>
        <w:t xml:space="preserve"> dello scorso secolo.</w:t>
      </w:r>
    </w:p>
    <w:p w14:paraId="143DA402" w14:textId="77777777" w:rsidR="001A2492" w:rsidRDefault="001A2492" w:rsidP="00A84A46">
      <w:pPr>
        <w:autoSpaceDE w:val="0"/>
        <w:autoSpaceDN w:val="0"/>
        <w:adjustRightInd w:val="0"/>
        <w:spacing w:after="0" w:line="240" w:lineRule="auto"/>
        <w:jc w:val="both"/>
        <w:rPr>
          <w:rFonts w:ascii="Bodoni MT" w:hAnsi="Bodoni MT" w:cs="TimesNewRomanPSMT"/>
          <w:sz w:val="32"/>
          <w:szCs w:val="32"/>
          <w:lang w:val="it-IT"/>
        </w:rPr>
      </w:pPr>
    </w:p>
    <w:p w14:paraId="58099319" w14:textId="609A1662" w:rsidR="00856CE3" w:rsidRDefault="00A84A46" w:rsidP="004F04E7">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 xml:space="preserve">Il termine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8D4A47">
        <w:rPr>
          <w:rFonts w:ascii="Bodoni MT" w:hAnsi="Bodoni MT" w:cs="TimesNewRomanPSMT"/>
          <w:sz w:val="32"/>
          <w:szCs w:val="32"/>
          <w:lang w:val="it-IT"/>
        </w:rPr>
        <w:t xml:space="preserve"> </w:t>
      </w:r>
      <w:r>
        <w:rPr>
          <w:rFonts w:ascii="Bodoni MT" w:hAnsi="Bodoni MT" w:cs="TimesNewRomanPSMT"/>
          <w:sz w:val="32"/>
          <w:szCs w:val="32"/>
          <w:lang w:val="it-IT"/>
        </w:rPr>
        <w:t>ha come significato “Il</w:t>
      </w:r>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Pr>
          <w:rFonts w:ascii="Bodoni MT" w:hAnsi="Bodoni MT" w:cs="TimesNewRomanPSMT"/>
          <w:sz w:val="32"/>
          <w:szCs w:val="32"/>
          <w:lang w:val="it-IT"/>
        </w:rPr>
        <w:t xml:space="preserve"> della Saggezza e dell’Abilità</w:t>
      </w:r>
      <w:r w:rsidR="001A2492">
        <w:rPr>
          <w:rFonts w:ascii="Bodoni MT" w:hAnsi="Bodoni MT" w:cs="TimesNewRomanPSMT"/>
          <w:sz w:val="32"/>
          <w:szCs w:val="32"/>
          <w:lang w:val="it-IT"/>
        </w:rPr>
        <w:t xml:space="preserve">” dove </w:t>
      </w:r>
      <w:proofErr w:type="spellStart"/>
      <w:r w:rsidR="001A2492">
        <w:rPr>
          <w:rFonts w:ascii="Bodoni MT" w:hAnsi="Bodoni MT" w:cs="TimesNewRomanPSMT"/>
          <w:sz w:val="32"/>
          <w:szCs w:val="32"/>
          <w:lang w:val="it-IT"/>
        </w:rPr>
        <w:t>Zh</w:t>
      </w:r>
      <w:r w:rsidR="008D4A47">
        <w:rPr>
          <w:rFonts w:ascii="Bodoni MT" w:hAnsi="Bodoni MT" w:cs="TimesNewRomanPSMT"/>
          <w:sz w:val="32"/>
          <w:szCs w:val="32"/>
          <w:lang w:val="it-IT"/>
        </w:rPr>
        <w:t>ì</w:t>
      </w:r>
      <w:proofErr w:type="spellEnd"/>
      <w:r w:rsidR="001A2492">
        <w:rPr>
          <w:rFonts w:ascii="Bodoni MT" w:hAnsi="Bodoni MT" w:cs="TimesNewRomanPSMT"/>
          <w:sz w:val="32"/>
          <w:szCs w:val="32"/>
          <w:lang w:val="it-IT"/>
        </w:rPr>
        <w:t xml:space="preserve"> sta per saggezza e </w:t>
      </w:r>
      <w:proofErr w:type="spellStart"/>
      <w:r w:rsidR="001A2492">
        <w:rPr>
          <w:rFonts w:ascii="Bodoni MT" w:hAnsi="Bodoni MT" w:cs="TimesNewRomanPSMT"/>
          <w:sz w:val="32"/>
          <w:szCs w:val="32"/>
          <w:lang w:val="it-IT"/>
        </w:rPr>
        <w:t>N</w:t>
      </w:r>
      <w:r w:rsidR="008D4A47">
        <w:rPr>
          <w:rFonts w:ascii="Bodoni MT" w:hAnsi="Bodoni MT" w:cs="TimesNewRomanPSMT"/>
          <w:sz w:val="32"/>
          <w:szCs w:val="32"/>
          <w:lang w:val="it-IT"/>
        </w:rPr>
        <w:t>é</w:t>
      </w:r>
      <w:r w:rsidR="001A2492">
        <w:rPr>
          <w:rFonts w:ascii="Bodoni MT" w:hAnsi="Bodoni MT" w:cs="TimesNewRomanPSMT"/>
          <w:sz w:val="32"/>
          <w:szCs w:val="32"/>
          <w:lang w:val="it-IT"/>
        </w:rPr>
        <w:t>ng</w:t>
      </w:r>
      <w:proofErr w:type="spellEnd"/>
      <w:r w:rsidR="001A2492">
        <w:rPr>
          <w:rFonts w:ascii="Bodoni MT" w:hAnsi="Bodoni MT" w:cs="TimesNewRomanPSMT"/>
          <w:sz w:val="32"/>
          <w:szCs w:val="32"/>
          <w:lang w:val="it-IT"/>
        </w:rPr>
        <w:t xml:space="preserve"> per abilità</w:t>
      </w:r>
      <w:r>
        <w:rPr>
          <w:rFonts w:ascii="Bodoni MT" w:hAnsi="Bodoni MT" w:cs="TimesNewRomanPSMT"/>
          <w:sz w:val="32"/>
          <w:szCs w:val="32"/>
          <w:lang w:val="it-IT"/>
        </w:rPr>
        <w:t>.</w:t>
      </w:r>
    </w:p>
    <w:p w14:paraId="3A8FF280" w14:textId="785AEA53" w:rsidR="009F3A01" w:rsidRPr="001A2492" w:rsidRDefault="00A84A46" w:rsidP="00A91F0F">
      <w:pPr>
        <w:autoSpaceDE w:val="0"/>
        <w:autoSpaceDN w:val="0"/>
        <w:adjustRightInd w:val="0"/>
        <w:spacing w:after="0" w:line="240" w:lineRule="auto"/>
        <w:jc w:val="both"/>
        <w:rPr>
          <w:rFonts w:ascii="Bodoni MT" w:eastAsia="TimesNewRomanPS-BoldItalicMT" w:hAnsi="Bodoni MT" w:cs="TimesNewRomanPSMT"/>
          <w:sz w:val="32"/>
          <w:szCs w:val="32"/>
          <w:lang w:val="it-IT"/>
        </w:rPr>
      </w:pPr>
      <w:r w:rsidRPr="001A2492">
        <w:rPr>
          <w:rFonts w:ascii="Bodoni MT" w:hAnsi="Bodoni MT" w:cs="TimesNewRomanPSMT"/>
          <w:sz w:val="32"/>
          <w:szCs w:val="32"/>
          <w:lang w:val="it-IT"/>
        </w:rPr>
        <w:t xml:space="preserve">Già dal nome appare chiaro che il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8D4A47" w:rsidRPr="001A2492">
        <w:rPr>
          <w:rFonts w:ascii="Bodoni MT" w:hAnsi="Bodoni MT" w:cs="TimesNewRomanPSMT"/>
          <w:sz w:val="32"/>
          <w:szCs w:val="32"/>
          <w:lang w:val="it-IT"/>
        </w:rPr>
        <w:t xml:space="preserve"> </w:t>
      </w:r>
      <w:r w:rsidRPr="001A2492">
        <w:rPr>
          <w:rFonts w:ascii="Bodoni MT" w:hAnsi="Bodoni MT" w:cs="TimesNewRomanPSMT"/>
          <w:sz w:val="32"/>
          <w:szCs w:val="32"/>
          <w:lang w:val="it-IT"/>
        </w:rPr>
        <w:t>oltre a perseguire lo scopo del</w:t>
      </w:r>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Pr="001A2492">
        <w:rPr>
          <w:rFonts w:ascii="Bodoni MT" w:hAnsi="Bodoni MT" w:cs="TimesNewRomanPSMT"/>
          <w:sz w:val="32"/>
          <w:szCs w:val="32"/>
          <w:lang w:val="it-IT"/>
        </w:rPr>
        <w:t xml:space="preserve">, </w:t>
      </w:r>
      <w:r w:rsidR="00202BCC">
        <w:rPr>
          <w:rFonts w:ascii="Bodoni MT" w:hAnsi="Bodoni MT" w:cs="TimesNewRomanPSMT"/>
          <w:sz w:val="32"/>
          <w:szCs w:val="32"/>
          <w:lang w:val="it-IT"/>
        </w:rPr>
        <w:t>ossia “</w:t>
      </w:r>
      <w:r w:rsidRPr="001A2492">
        <w:rPr>
          <w:rFonts w:ascii="Bodoni MT" w:eastAsia="TimesNewRomanPS-BoldItalicMT" w:hAnsi="Bodoni MT" w:cs="TimesNewRomanPSMT"/>
          <w:sz w:val="32"/>
          <w:szCs w:val="32"/>
          <w:lang w:val="it-IT"/>
        </w:rPr>
        <w:t>migliorare lo stato di salute generale e rafforza</w:t>
      </w:r>
      <w:r w:rsidR="001A2492" w:rsidRPr="001A2492">
        <w:rPr>
          <w:rFonts w:ascii="Bodoni MT" w:eastAsia="TimesNewRomanPS-BoldItalicMT" w:hAnsi="Bodoni MT" w:cs="TimesNewRomanPSMT"/>
          <w:sz w:val="32"/>
          <w:szCs w:val="32"/>
          <w:lang w:val="it-IT"/>
        </w:rPr>
        <w:t xml:space="preserve">re </w:t>
      </w:r>
      <w:r w:rsidRPr="001A2492">
        <w:rPr>
          <w:rFonts w:ascii="Bodoni MT" w:eastAsia="TimesNewRomanPS-BoldItalicMT" w:hAnsi="Bodoni MT" w:cs="TimesNewRomanPSMT"/>
          <w:sz w:val="32"/>
          <w:szCs w:val="32"/>
          <w:lang w:val="it-IT"/>
        </w:rPr>
        <w:t>l’organismo tramite la regolazione del corpo, della mente e del respiro”</w:t>
      </w:r>
      <w:r w:rsidR="001A2492" w:rsidRPr="001A2492">
        <w:rPr>
          <w:rFonts w:ascii="Bodoni MT" w:eastAsia="TimesNewRomanPS-BoldItalicMT" w:hAnsi="Bodoni MT" w:cs="TimesNewRomanPSMT"/>
          <w:sz w:val="32"/>
          <w:szCs w:val="32"/>
          <w:lang w:val="it-IT"/>
        </w:rPr>
        <w:t>, si pone come ulteriore scopo lo sviluppo dell’intelligenza e delle capacità ordinarie e straordinarie dell’essere umano.</w:t>
      </w:r>
    </w:p>
    <w:p w14:paraId="3D06EDFD" w14:textId="56A39AF3" w:rsidR="009F74C2" w:rsidRDefault="001364B6" w:rsidP="009F74C2">
      <w:pPr>
        <w:autoSpaceDE w:val="0"/>
        <w:autoSpaceDN w:val="0"/>
        <w:adjustRightInd w:val="0"/>
        <w:spacing w:before="240" w:after="0" w:line="276" w:lineRule="auto"/>
        <w:jc w:val="both"/>
        <w:rPr>
          <w:rFonts w:ascii="Bodoni MT" w:eastAsia="TimesNewRomanPS-BoldItalicMT" w:hAnsi="Bodoni MT" w:cs="TimesNewRomanPSMT"/>
          <w:sz w:val="32"/>
          <w:szCs w:val="32"/>
          <w:lang w:val="it-IT"/>
        </w:rPr>
      </w:pPr>
      <w:r w:rsidRPr="00A91F0F">
        <w:rPr>
          <w:rFonts w:ascii="Bodoni MT" w:eastAsia="TimesNewRomanPS-BoldItalicMT" w:hAnsi="Bodoni MT" w:cs="TimesNewRomanPSMT"/>
          <w:sz w:val="32"/>
          <w:szCs w:val="32"/>
          <w:lang w:val="it-IT"/>
        </w:rPr>
        <w:t>Per ottenere un obiettivo così elevato è necessario</w:t>
      </w:r>
      <w:r w:rsidR="00B31D9F" w:rsidRPr="00A91F0F">
        <w:rPr>
          <w:rFonts w:ascii="Bodoni MT" w:eastAsia="TimesNewRomanPS-BoldItalicMT" w:hAnsi="Bodoni MT" w:cs="TimesNewRomanPSMT"/>
          <w:sz w:val="32"/>
          <w:szCs w:val="32"/>
          <w:lang w:val="it-IT"/>
        </w:rPr>
        <w:t xml:space="preserve"> seguire e</w:t>
      </w:r>
      <w:r w:rsidRPr="00A91F0F">
        <w:rPr>
          <w:rFonts w:ascii="Bodoni MT" w:eastAsia="TimesNewRomanPS-BoldItalicMT" w:hAnsi="Bodoni MT" w:cs="TimesNewRomanPSMT"/>
          <w:sz w:val="32"/>
          <w:szCs w:val="32"/>
          <w:lang w:val="it-IT"/>
        </w:rPr>
        <w:t xml:space="preserve"> far propria una pratica che </w:t>
      </w:r>
      <w:r w:rsidR="009F3A01" w:rsidRPr="00A91F0F">
        <w:rPr>
          <w:rFonts w:ascii="Bodoni MT" w:eastAsia="TimesNewRomanPS-BoldItalicMT" w:hAnsi="Bodoni MT" w:cs="TimesNewRomanPSMT"/>
          <w:sz w:val="32"/>
          <w:szCs w:val="32"/>
          <w:lang w:val="it-IT"/>
        </w:rPr>
        <w:t xml:space="preserve">con </w:t>
      </w:r>
      <w:r w:rsidRPr="00A91F0F">
        <w:rPr>
          <w:rFonts w:ascii="Bodoni MT" w:eastAsia="TimesNewRomanPS-BoldItalicMT" w:hAnsi="Bodoni MT" w:cs="TimesNewRomanPSMT"/>
          <w:sz w:val="32"/>
          <w:szCs w:val="32"/>
          <w:lang w:val="it-IT"/>
        </w:rPr>
        <w:t xml:space="preserve">semplici strumenti </w:t>
      </w:r>
      <w:r w:rsidR="00B31D9F" w:rsidRPr="00A91F0F">
        <w:rPr>
          <w:rFonts w:ascii="Bodoni MT" w:eastAsia="TimesNewRomanPS-BoldItalicMT" w:hAnsi="Bodoni MT" w:cs="TimesNewRomanPSMT"/>
          <w:sz w:val="32"/>
          <w:szCs w:val="32"/>
          <w:lang w:val="it-IT"/>
        </w:rPr>
        <w:t>permette lo</w:t>
      </w:r>
      <w:r w:rsidR="009F3A01" w:rsidRPr="00A91F0F">
        <w:rPr>
          <w:rFonts w:ascii="Bodoni MT" w:eastAsia="TimesNewRomanPS-BoldItalicMT" w:hAnsi="Bodoni MT" w:cs="TimesNewRomanPSMT"/>
          <w:sz w:val="32"/>
          <w:szCs w:val="32"/>
          <w:lang w:val="it-IT"/>
        </w:rPr>
        <w:t xml:space="preserve"> scambio del </w:t>
      </w:r>
      <w:proofErr w:type="spellStart"/>
      <w:r w:rsidR="009F3A01" w:rsidRPr="00A91F0F">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009F3A01" w:rsidRPr="00A91F0F">
        <w:rPr>
          <w:rFonts w:ascii="Bodoni MT" w:eastAsia="TimesNewRomanPS-BoldItalicMT" w:hAnsi="Bodoni MT" w:cs="TimesNewRomanPSMT"/>
          <w:sz w:val="32"/>
          <w:szCs w:val="32"/>
          <w:lang w:val="it-IT"/>
        </w:rPr>
        <w:t xml:space="preserve"> del praticante</w:t>
      </w:r>
      <w:r w:rsidR="009F74C2">
        <w:rPr>
          <w:rFonts w:ascii="Bodoni MT" w:eastAsia="TimesNewRomanPS-BoldItalicMT" w:hAnsi="Bodoni MT" w:cs="TimesNewRomanPSMT"/>
          <w:sz w:val="32"/>
          <w:szCs w:val="32"/>
          <w:lang w:val="it-IT"/>
        </w:rPr>
        <w:t xml:space="preserve"> </w:t>
      </w:r>
      <w:r w:rsidR="009F3A01" w:rsidRPr="00A91F0F">
        <w:rPr>
          <w:rFonts w:ascii="Bodoni MT" w:eastAsia="TimesNewRomanPS-BoldItalicMT" w:hAnsi="Bodoni MT" w:cs="TimesNewRomanPSMT"/>
          <w:sz w:val="32"/>
          <w:szCs w:val="32"/>
          <w:lang w:val="it-IT"/>
        </w:rPr>
        <w:t xml:space="preserve">con il </w:t>
      </w:r>
      <w:proofErr w:type="spellStart"/>
      <w:r w:rsidR="009F3A01" w:rsidRPr="00A91F0F">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008D4A47">
        <w:rPr>
          <w:rFonts w:ascii="Bodoni MT" w:eastAsia="TimesNewRomanPS-BoldItalicMT" w:hAnsi="Bodoni MT" w:cs="TimesNewRomanPSMT"/>
          <w:sz w:val="32"/>
          <w:szCs w:val="32"/>
          <w:lang w:val="it-IT"/>
        </w:rPr>
        <w:t xml:space="preserve"> </w:t>
      </w:r>
      <w:r w:rsidR="009F3A01" w:rsidRPr="00A91F0F">
        <w:rPr>
          <w:rFonts w:ascii="Bodoni MT" w:eastAsia="TimesNewRomanPS-BoldItalicMT" w:hAnsi="Bodoni MT" w:cs="TimesNewRomanPSMT"/>
          <w:sz w:val="32"/>
          <w:szCs w:val="32"/>
          <w:lang w:val="it-IT"/>
        </w:rPr>
        <w:t>dell’Universo.</w:t>
      </w:r>
      <w:r w:rsidR="00B31D9F" w:rsidRPr="00A91F0F">
        <w:rPr>
          <w:rFonts w:ascii="Bodoni MT" w:eastAsia="TimesNewRomanPS-BoldItalicMT" w:hAnsi="Bodoni MT" w:cs="TimesNewRomanPSMT"/>
          <w:sz w:val="32"/>
          <w:szCs w:val="32"/>
          <w:lang w:val="it-IT"/>
        </w:rPr>
        <w:t xml:space="preserve"> </w:t>
      </w:r>
    </w:p>
    <w:p w14:paraId="4CC8CB9D" w14:textId="00DEB274" w:rsidR="00B31D9F" w:rsidRDefault="00B31D9F" w:rsidP="009F74C2">
      <w:pPr>
        <w:autoSpaceDE w:val="0"/>
        <w:autoSpaceDN w:val="0"/>
        <w:adjustRightInd w:val="0"/>
        <w:spacing w:before="240" w:after="0" w:line="276" w:lineRule="auto"/>
        <w:jc w:val="both"/>
        <w:rPr>
          <w:rFonts w:ascii="Bodoni MT" w:eastAsia="TimesNewRomanPS-BoldItalicMT" w:hAnsi="Bodoni MT" w:cs="TimesNewRomanPSMT"/>
          <w:sz w:val="32"/>
          <w:szCs w:val="32"/>
          <w:lang w:val="it-IT"/>
        </w:rPr>
      </w:pPr>
      <w:r w:rsidRPr="00A91F0F">
        <w:rPr>
          <w:rFonts w:ascii="Bodoni MT" w:eastAsia="TimesNewRomanPS-BoldItalicMT" w:hAnsi="Bodoni MT" w:cs="TimesNewRomanPSMT"/>
          <w:sz w:val="32"/>
          <w:szCs w:val="32"/>
          <w:lang w:val="it-IT"/>
        </w:rPr>
        <w:t xml:space="preserve">Il </w:t>
      </w:r>
      <w:proofErr w:type="spellStart"/>
      <w:r w:rsidRPr="00A91F0F">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Pr="00A91F0F">
        <w:rPr>
          <w:rFonts w:ascii="Bodoni MT" w:eastAsia="TimesNewRomanPS-BoldItalicMT" w:hAnsi="Bodoni MT" w:cs="TimesNewRomanPSMT"/>
          <w:sz w:val="32"/>
          <w:szCs w:val="32"/>
          <w:lang w:val="it-IT"/>
        </w:rPr>
        <w:t xml:space="preserve"> dell’Universo a cui si fa riferimento è </w:t>
      </w:r>
      <w:r w:rsidR="009F74C2">
        <w:rPr>
          <w:rFonts w:ascii="Bodoni MT" w:eastAsia="TimesNewRomanPS-BoldItalicMT" w:hAnsi="Bodoni MT" w:cs="TimesNewRomanPSMT"/>
          <w:sz w:val="32"/>
          <w:szCs w:val="32"/>
          <w:lang w:val="it-IT"/>
        </w:rPr>
        <w:t>l’</w:t>
      </w:r>
      <w:proofErr w:type="spellStart"/>
      <w:r w:rsidRPr="00A91F0F">
        <w:rPr>
          <w:rFonts w:ascii="Bodoni MT" w:eastAsia="TimesNewRomanPS-BoldItalicMT" w:hAnsi="Bodoni MT" w:cs="TimesNewRomanPSMT"/>
          <w:sz w:val="32"/>
          <w:szCs w:val="32"/>
          <w:lang w:val="it-IT"/>
        </w:rPr>
        <w:t>Hùnyuán</w:t>
      </w:r>
      <w:proofErr w:type="spellEnd"/>
      <w:r w:rsidRPr="00A91F0F">
        <w:rPr>
          <w:rFonts w:ascii="Bodoni MT" w:eastAsia="TimesNewRomanPS-BoldItalicMT" w:hAnsi="Bodoni MT" w:cs="TimesNewRomanPSMT"/>
          <w:sz w:val="32"/>
          <w:szCs w:val="32"/>
          <w:lang w:val="it-IT"/>
        </w:rPr>
        <w:t xml:space="preserve"> </w:t>
      </w:r>
      <w:proofErr w:type="spellStart"/>
      <w:r w:rsidRPr="00A91F0F">
        <w:rPr>
          <w:rFonts w:ascii="Bodoni MT" w:eastAsia="TimesNewRomanPS-BoldItalicMT" w:hAnsi="Bodoni MT" w:cs="TimesNewRomanPSMT"/>
          <w:sz w:val="32"/>
          <w:szCs w:val="32"/>
          <w:lang w:val="it-IT"/>
        </w:rPr>
        <w:t>Qì</w:t>
      </w:r>
      <w:proofErr w:type="spellEnd"/>
      <w:r w:rsidRPr="00A91F0F">
        <w:rPr>
          <w:rFonts w:ascii="Bodoni MT" w:eastAsia="TimesNewRomanPS-BoldItalicMT" w:hAnsi="Bodoni MT" w:cs="TimesNewRomanPSMT"/>
          <w:sz w:val="32"/>
          <w:szCs w:val="32"/>
          <w:lang w:val="it-IT"/>
        </w:rPr>
        <w:t>, l'energia originaria, inesauribile ed immutabile, che è alla base di tutto, che genera le trasformazioni in tutto ciò che esiste nell'universo</w:t>
      </w:r>
      <w:r w:rsidR="00A91F0F">
        <w:rPr>
          <w:rFonts w:ascii="Bodoni MT" w:eastAsia="TimesNewRomanPS-BoldItalicMT" w:hAnsi="Bodoni MT" w:cs="TimesNewRomanPSMT"/>
          <w:sz w:val="32"/>
          <w:szCs w:val="32"/>
          <w:lang w:val="it-IT"/>
        </w:rPr>
        <w:t>.</w:t>
      </w:r>
    </w:p>
    <w:p w14:paraId="303AAA31" w14:textId="04B4037A" w:rsidR="00A91F0F" w:rsidRDefault="00A91F0F" w:rsidP="00A91F0F">
      <w:pPr>
        <w:autoSpaceDE w:val="0"/>
        <w:autoSpaceDN w:val="0"/>
        <w:adjustRightInd w:val="0"/>
        <w:spacing w:after="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Le caratteristiche che definiscono l</w:t>
      </w:r>
      <w:r w:rsidR="009F74C2">
        <w:rPr>
          <w:rFonts w:ascii="Bodoni MT" w:eastAsia="TimesNewRomanPS-BoldItalicMT" w:hAnsi="Bodoni MT" w:cs="TimesNewRomanPSMT"/>
          <w:sz w:val="32"/>
          <w:szCs w:val="32"/>
          <w:lang w:val="it-IT"/>
        </w:rPr>
        <w:t>’</w:t>
      </w:r>
      <w:proofErr w:type="spellStart"/>
      <w:r w:rsidRPr="00A91F0F">
        <w:rPr>
          <w:rFonts w:ascii="Bodoni MT" w:eastAsia="TimesNewRomanPS-BoldItalicMT" w:hAnsi="Bodoni MT" w:cs="TimesNewRomanPSMT"/>
          <w:sz w:val="32"/>
          <w:szCs w:val="32"/>
          <w:lang w:val="it-IT"/>
        </w:rPr>
        <w:t>Hùnyuán</w:t>
      </w:r>
      <w:proofErr w:type="spellEnd"/>
      <w:r w:rsidRPr="00A91F0F">
        <w:rPr>
          <w:rFonts w:ascii="Bodoni MT" w:eastAsia="TimesNewRomanPS-BoldItalicMT" w:hAnsi="Bodoni MT" w:cs="TimesNewRomanPSMT"/>
          <w:sz w:val="32"/>
          <w:szCs w:val="32"/>
          <w:lang w:val="it-IT"/>
        </w:rPr>
        <w:t xml:space="preserve"> </w:t>
      </w:r>
      <w:proofErr w:type="spellStart"/>
      <w:r w:rsidRPr="00A91F0F">
        <w:rPr>
          <w:rFonts w:ascii="Bodoni MT" w:eastAsia="TimesNewRomanPS-BoldItalicMT" w:hAnsi="Bodoni MT" w:cs="TimesNewRomanPSMT"/>
          <w:sz w:val="32"/>
          <w:szCs w:val="32"/>
          <w:lang w:val="it-IT"/>
        </w:rPr>
        <w:t>Qì</w:t>
      </w:r>
      <w:proofErr w:type="spellEnd"/>
      <w:r w:rsidRPr="00A91F0F">
        <w:rPr>
          <w:rFonts w:ascii="Bodoni MT" w:eastAsia="TimesNewRomanPS-BoldItalicMT" w:hAnsi="Bodoni MT" w:cs="TimesNewRomanPSMT"/>
          <w:sz w:val="32"/>
          <w:szCs w:val="32"/>
          <w:lang w:val="it-IT"/>
        </w:rPr>
        <w:t>,</w:t>
      </w:r>
      <w:r>
        <w:rPr>
          <w:rFonts w:ascii="Bodoni MT" w:eastAsia="TimesNewRomanPS-BoldItalicMT" w:hAnsi="Bodoni MT" w:cs="TimesNewRomanPSMT"/>
          <w:sz w:val="32"/>
          <w:szCs w:val="32"/>
          <w:lang w:val="it-IT"/>
        </w:rPr>
        <w:t xml:space="preserve"> si possono sintetizzare in tre punti:</w:t>
      </w:r>
    </w:p>
    <w:p w14:paraId="0DE39F33" w14:textId="53AA541A" w:rsidR="00A91F0F" w:rsidRDefault="00A91F0F" w:rsidP="00A91F0F">
      <w:pPr>
        <w:pStyle w:val="Paragrafoelenco"/>
        <w:numPr>
          <w:ilvl w:val="0"/>
          <w:numId w:val="2"/>
        </w:numPr>
        <w:autoSpaceDE w:val="0"/>
        <w:autoSpaceDN w:val="0"/>
        <w:adjustRightInd w:val="0"/>
        <w:spacing w:after="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È il </w:t>
      </w:r>
      <w:proofErr w:type="spellStart"/>
      <w:r>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Pr>
          <w:rFonts w:ascii="Bodoni MT" w:eastAsia="TimesNewRomanPS-BoldItalicMT" w:hAnsi="Bodoni MT" w:cs="TimesNewRomanPSMT"/>
          <w:sz w:val="32"/>
          <w:szCs w:val="32"/>
          <w:lang w:val="it-IT"/>
        </w:rPr>
        <w:t xml:space="preserve"> originario, primordiale, dal quale tutta la materia si è formata, è quindi antecedente alla divisione della Natura in Yin e Yang.</w:t>
      </w:r>
    </w:p>
    <w:p w14:paraId="5F810DB1" w14:textId="2E921834" w:rsidR="00A91F0F" w:rsidRDefault="00A91F0F" w:rsidP="00A91F0F">
      <w:pPr>
        <w:pStyle w:val="Paragrafoelenco"/>
        <w:numPr>
          <w:ilvl w:val="0"/>
          <w:numId w:val="2"/>
        </w:numPr>
        <w:autoSpaceDE w:val="0"/>
        <w:autoSpaceDN w:val="0"/>
        <w:adjustRightInd w:val="0"/>
        <w:spacing w:after="0" w:line="240" w:lineRule="auto"/>
        <w:jc w:val="both"/>
        <w:rPr>
          <w:rFonts w:ascii="Bodoni MT" w:eastAsia="TimesNewRomanPS-BoldItalicMT" w:hAnsi="Bodoni MT" w:cs="TimesNewRomanPSMT"/>
          <w:sz w:val="32"/>
          <w:szCs w:val="32"/>
          <w:lang w:val="it-IT"/>
        </w:rPr>
      </w:pPr>
      <w:proofErr w:type="gramStart"/>
      <w:r>
        <w:rPr>
          <w:rFonts w:ascii="Bodoni MT" w:eastAsia="TimesNewRomanPS-BoldItalicMT" w:hAnsi="Bodoni MT" w:cs="TimesNewRomanPSMT"/>
          <w:sz w:val="32"/>
          <w:szCs w:val="32"/>
          <w:lang w:val="it-IT"/>
        </w:rPr>
        <w:t>E’</w:t>
      </w:r>
      <w:proofErr w:type="gramEnd"/>
      <w:r w:rsidR="00EE6AAC">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uguale per tutto e tutti, insita in ogni cosa materiale e </w:t>
      </w:r>
      <w:r w:rsidR="006B7914">
        <w:rPr>
          <w:rFonts w:ascii="Bodoni MT" w:eastAsia="TimesNewRomanPS-BoldItalicMT" w:hAnsi="Bodoni MT" w:cs="TimesNewRomanPSMT"/>
          <w:sz w:val="32"/>
          <w:szCs w:val="32"/>
          <w:lang w:val="it-IT"/>
        </w:rPr>
        <w:t>immateriale</w:t>
      </w:r>
      <w:r>
        <w:rPr>
          <w:rFonts w:ascii="Bodoni MT" w:eastAsia="TimesNewRomanPS-BoldItalicMT" w:hAnsi="Bodoni MT" w:cs="TimesNewRomanPSMT"/>
          <w:sz w:val="32"/>
          <w:szCs w:val="32"/>
          <w:lang w:val="it-IT"/>
        </w:rPr>
        <w:t xml:space="preserve"> presente nell’universo</w:t>
      </w:r>
      <w:r w:rsidR="006B7914">
        <w:rPr>
          <w:rFonts w:ascii="Bodoni MT" w:eastAsia="TimesNewRomanPS-BoldItalicMT" w:hAnsi="Bodoni MT" w:cs="TimesNewRomanPSMT"/>
          <w:sz w:val="32"/>
          <w:szCs w:val="32"/>
          <w:lang w:val="it-IT"/>
        </w:rPr>
        <w:t>.</w:t>
      </w:r>
    </w:p>
    <w:p w14:paraId="4E192222" w14:textId="6B767315" w:rsidR="009F74C2" w:rsidRDefault="009F74C2" w:rsidP="00A91F0F">
      <w:pPr>
        <w:pStyle w:val="Paragrafoelenco"/>
        <w:numPr>
          <w:ilvl w:val="0"/>
          <w:numId w:val="2"/>
        </w:numPr>
        <w:autoSpaceDE w:val="0"/>
        <w:autoSpaceDN w:val="0"/>
        <w:adjustRightInd w:val="0"/>
        <w:spacing w:after="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Procede incessantemente per il meglio.</w:t>
      </w:r>
    </w:p>
    <w:p w14:paraId="3A29EE2E" w14:textId="20DCFECF" w:rsidR="002B0EA7" w:rsidRDefault="002B0EA7" w:rsidP="002B0EA7">
      <w:pPr>
        <w:autoSpaceDE w:val="0"/>
        <w:autoSpaceDN w:val="0"/>
        <w:adjustRightInd w:val="0"/>
        <w:spacing w:after="0" w:line="240" w:lineRule="auto"/>
        <w:jc w:val="both"/>
        <w:rPr>
          <w:rFonts w:ascii="Bodoni MT" w:eastAsia="TimesNewRomanPS-BoldItalicMT" w:hAnsi="Bodoni MT" w:cs="TimesNewRomanPSMT"/>
          <w:sz w:val="32"/>
          <w:szCs w:val="32"/>
          <w:lang w:val="it-IT"/>
        </w:rPr>
      </w:pPr>
    </w:p>
    <w:p w14:paraId="4B131899" w14:textId="3C7D5914" w:rsidR="00773B20" w:rsidRDefault="002B0EA7" w:rsidP="00A54B02">
      <w:pPr>
        <w:autoSpaceDE w:val="0"/>
        <w:autoSpaceDN w:val="0"/>
        <w:adjustRightInd w:val="0"/>
        <w:spacing w:after="120" w:line="240" w:lineRule="auto"/>
        <w:jc w:val="both"/>
        <w:rPr>
          <w:rFonts w:ascii="Bodoni MT" w:eastAsia="TimesNewRomanPS-BoldItalicMT" w:hAnsi="Bodoni MT" w:cs="TimesNewRomanPSMT"/>
          <w:sz w:val="16"/>
          <w:szCs w:val="16"/>
          <w:lang w:val="it-IT"/>
        </w:rPr>
      </w:pPr>
      <w:r>
        <w:rPr>
          <w:rFonts w:ascii="Bodoni MT" w:eastAsia="TimesNewRomanPS-BoldItalicMT" w:hAnsi="Bodoni MT" w:cs="TimesNewRomanPSMT"/>
          <w:sz w:val="32"/>
          <w:szCs w:val="32"/>
          <w:lang w:val="it-IT"/>
        </w:rPr>
        <w:lastRenderedPageBreak/>
        <w:t xml:space="preserve">“Il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8D4A47">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è un metodo di pratica aperta, prevede che la mente e il </w:t>
      </w:r>
      <w:proofErr w:type="spellStart"/>
      <w:r>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Pr>
          <w:rFonts w:ascii="Bodoni MT" w:eastAsia="TimesNewRomanPS-BoldItalicMT" w:hAnsi="Bodoni MT" w:cs="TimesNewRomanPSMT"/>
          <w:sz w:val="32"/>
          <w:szCs w:val="32"/>
          <w:lang w:val="it-IT"/>
        </w:rPr>
        <w:t xml:space="preserve"> interno si aprano al mondo esterno e che ci sia uno scambio continuo tra le due dimensioni.”</w:t>
      </w:r>
      <w:r w:rsidR="00A54B02">
        <w:rPr>
          <w:rStyle w:val="Rimandonotaapidipagina"/>
          <w:rFonts w:ascii="Bodoni MT" w:eastAsia="TimesNewRomanPS-BoldItalicMT" w:hAnsi="Bodoni MT" w:cs="TimesNewRomanPSMT"/>
          <w:sz w:val="32"/>
          <w:szCs w:val="32"/>
          <w:lang w:val="it-IT"/>
        </w:rPr>
        <w:footnoteReference w:id="1"/>
      </w:r>
    </w:p>
    <w:p w14:paraId="226E8B1B" w14:textId="123FF5FA" w:rsidR="00773B20" w:rsidRDefault="00773B20" w:rsidP="002B0EA7">
      <w:pPr>
        <w:autoSpaceDE w:val="0"/>
        <w:autoSpaceDN w:val="0"/>
        <w:adjustRightInd w:val="0"/>
        <w:spacing w:after="120" w:line="240" w:lineRule="auto"/>
        <w:jc w:val="both"/>
        <w:rPr>
          <w:rFonts w:ascii="Bodoni MT" w:eastAsia="TimesNewRomanPS-BoldItalicMT" w:hAnsi="Bodoni MT" w:cs="TimesNewRomanPSMT"/>
          <w:sz w:val="32"/>
          <w:szCs w:val="32"/>
          <w:lang w:val="it-IT"/>
        </w:rPr>
      </w:pPr>
      <w:r w:rsidRPr="00773B20">
        <w:rPr>
          <w:rFonts w:ascii="Bodoni MT" w:eastAsia="TimesNewRomanPS-BoldItalicMT" w:hAnsi="Bodoni MT" w:cs="TimesNewRomanPSMT"/>
          <w:sz w:val="32"/>
          <w:szCs w:val="32"/>
          <w:lang w:val="it-IT"/>
        </w:rPr>
        <w:t xml:space="preserve">Attirare il </w:t>
      </w:r>
      <w:proofErr w:type="spellStart"/>
      <w:r w:rsidR="008D4A47">
        <w:rPr>
          <w:rFonts w:ascii="Bodoni MT" w:eastAsia="TimesNewRomanPS-BoldItalicMT" w:hAnsi="Bodoni MT" w:cs="TimesNewRomanPSMT"/>
          <w:sz w:val="32"/>
          <w:szCs w:val="32"/>
          <w:lang w:val="it-IT"/>
        </w:rPr>
        <w:t>Qì</w:t>
      </w:r>
      <w:proofErr w:type="spellEnd"/>
      <w:r w:rsidR="008D4A47">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esterno all’interno permette al praticante di attingere alle inesauribili risorse energetiche dell’universo per ripristinare la salute del corpo, sviluppare abilità e potenzialità innalzando il livello di consapevolezza. </w:t>
      </w:r>
    </w:p>
    <w:p w14:paraId="4CC10E4D" w14:textId="0B14E117" w:rsidR="00773B20" w:rsidRDefault="00773B20" w:rsidP="002B0EA7">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Questo </w:t>
      </w:r>
      <w:r w:rsidR="00684200">
        <w:rPr>
          <w:rFonts w:ascii="Bodoni MT" w:eastAsia="TimesNewRomanPS-BoldItalicMT" w:hAnsi="Bodoni MT" w:cs="TimesNewRomanPSMT"/>
          <w:sz w:val="32"/>
          <w:szCs w:val="32"/>
          <w:lang w:val="it-IT"/>
        </w:rPr>
        <w:t>principio</w:t>
      </w:r>
      <w:r>
        <w:rPr>
          <w:rFonts w:ascii="Bodoni MT" w:eastAsia="TimesNewRomanPS-BoldItalicMT" w:hAnsi="Bodoni MT" w:cs="TimesNewRomanPSMT"/>
          <w:sz w:val="32"/>
          <w:szCs w:val="32"/>
          <w:lang w:val="it-IT"/>
        </w:rPr>
        <w:t xml:space="preserve"> di apertura va riferito anche in senso sociale, in quel concetto di </w:t>
      </w:r>
      <w:proofErr w:type="spellStart"/>
      <w:r>
        <w:rPr>
          <w:rFonts w:ascii="Bodoni MT" w:eastAsia="TimesNewRomanPS-BoldItalicMT" w:hAnsi="Bodoni MT" w:cs="TimesNewRomanPSMT"/>
          <w:sz w:val="32"/>
          <w:szCs w:val="32"/>
          <w:lang w:val="it-IT"/>
        </w:rPr>
        <w:t>D</w:t>
      </w:r>
      <w:r w:rsidR="00684200">
        <w:rPr>
          <w:rFonts w:ascii="Bodoni MT" w:eastAsia="TimesNewRomanPS-BoldItalicMT" w:hAnsi="Bodoni MT" w:cs="TimesNewRomanPSMT"/>
          <w:sz w:val="32"/>
          <w:szCs w:val="32"/>
          <w:lang w:val="it-IT"/>
        </w:rPr>
        <w:t>à</w:t>
      </w:r>
      <w:r>
        <w:rPr>
          <w:rFonts w:ascii="Bodoni MT" w:eastAsia="TimesNewRomanPS-BoldItalicMT" w:hAnsi="Bodoni MT" w:cs="TimesNewRomanPSMT"/>
          <w:sz w:val="32"/>
          <w:szCs w:val="32"/>
          <w:lang w:val="it-IT"/>
        </w:rPr>
        <w:t>od</w:t>
      </w:r>
      <w:r w:rsidR="00684200">
        <w:rPr>
          <w:rFonts w:ascii="Bodoni MT" w:eastAsia="TimesNewRomanPS-BoldItalicMT" w:hAnsi="Bodoni MT" w:cs="TimesNewRomanPSMT"/>
          <w:sz w:val="32"/>
          <w:szCs w:val="32"/>
          <w:lang w:val="it-IT"/>
        </w:rPr>
        <w:t>é</w:t>
      </w:r>
      <w:proofErr w:type="spellEnd"/>
      <w:r w:rsidR="00684200">
        <w:rPr>
          <w:rFonts w:ascii="Bodoni MT" w:eastAsia="TimesNewRomanPS-BoldItalicMT" w:hAnsi="Bodoni MT" w:cs="TimesNewRomanPSMT"/>
          <w:sz w:val="32"/>
          <w:szCs w:val="32"/>
          <w:lang w:val="it-IT"/>
        </w:rPr>
        <w:t xml:space="preserve">, ossia di comportamento sociale, </w:t>
      </w:r>
      <w:r w:rsidR="004F285D">
        <w:rPr>
          <w:rFonts w:ascii="Bodoni MT" w:eastAsia="TimesNewRomanPS-BoldItalicMT" w:hAnsi="Bodoni MT" w:cs="TimesNewRomanPSMT"/>
          <w:sz w:val="32"/>
          <w:szCs w:val="32"/>
          <w:lang w:val="it-IT"/>
        </w:rPr>
        <w:t xml:space="preserve">ove un’azione cosciente volta al miglioramento dell’esistenza individuale, poggiata su principi etici, ha un ritorno positivo sull’esistenza degli </w:t>
      </w:r>
      <w:r w:rsidR="00684200">
        <w:rPr>
          <w:rFonts w:ascii="Bodoni MT" w:eastAsia="TimesNewRomanPS-BoldItalicMT" w:hAnsi="Bodoni MT" w:cs="TimesNewRomanPSMT"/>
          <w:sz w:val="32"/>
          <w:szCs w:val="32"/>
          <w:lang w:val="it-IT"/>
        </w:rPr>
        <w:t>altri esseri umani</w:t>
      </w:r>
      <w:r w:rsidR="004F285D">
        <w:rPr>
          <w:rFonts w:ascii="Bodoni MT" w:eastAsia="TimesNewRomanPS-BoldItalicMT" w:hAnsi="Bodoni MT" w:cs="TimesNewRomanPSMT"/>
          <w:sz w:val="32"/>
          <w:szCs w:val="32"/>
          <w:lang w:val="it-IT"/>
        </w:rPr>
        <w:t xml:space="preserve">. </w:t>
      </w:r>
    </w:p>
    <w:p w14:paraId="2EE618ED" w14:textId="77777777" w:rsidR="00683FFB" w:rsidRDefault="004F285D" w:rsidP="002B0EA7">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Non si può non fare un accenno all’importante ruolo</w:t>
      </w:r>
      <w:r w:rsidR="00F12A9B">
        <w:rPr>
          <w:rFonts w:ascii="Bodoni MT" w:eastAsia="TimesNewRomanPS-BoldItalicMT" w:hAnsi="Bodoni MT" w:cs="TimesNewRomanPSMT"/>
          <w:sz w:val="32"/>
          <w:szCs w:val="32"/>
          <w:lang w:val="it-IT"/>
        </w:rPr>
        <w:t xml:space="preserve"> svolto dall’iniziativa e dall’intenzione personale nella pratica allo scopo di sviluppare il livello di consapevolezza.</w:t>
      </w:r>
      <w:r w:rsidR="00F12A9B" w:rsidRPr="00F12A9B">
        <w:rPr>
          <w:rFonts w:ascii="Bodoni MT" w:eastAsia="TimesNewRomanPS-BoldItalicMT" w:hAnsi="Bodoni MT" w:cs="TimesNewRomanPSMT"/>
          <w:sz w:val="32"/>
          <w:szCs w:val="32"/>
          <w:lang w:val="it-IT"/>
        </w:rPr>
        <w:t xml:space="preserve"> </w:t>
      </w:r>
    </w:p>
    <w:p w14:paraId="3B0BE12F" w14:textId="059FCCB9" w:rsidR="004F285D" w:rsidRDefault="00F12A9B" w:rsidP="002B0EA7">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“Il </w:t>
      </w:r>
      <w:proofErr w:type="spellStart"/>
      <w:r>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Pr>
          <w:rFonts w:ascii="Bodoni MT" w:eastAsia="TimesNewRomanPS-BoldItalicMT" w:hAnsi="Bodoni MT" w:cs="TimesNewRomanPSMT"/>
          <w:sz w:val="32"/>
          <w:szCs w:val="32"/>
          <w:lang w:val="it-IT"/>
        </w:rPr>
        <w:t xml:space="preserve"> va dove la Mente lo guida”, per rendere ciò possibile è necessario mantenere la mente concentrata, ossia focalizzata su un solo oggetto, libera da pensieri che si frappongano tra la mente stessa e l’oggetto in questione </w:t>
      </w:r>
      <w:r w:rsidR="00683FFB">
        <w:rPr>
          <w:rFonts w:ascii="Bodoni MT" w:eastAsia="TimesNewRomanPS-BoldItalicMT" w:hAnsi="Bodoni MT" w:cs="TimesNewRomanPSMT"/>
          <w:sz w:val="32"/>
          <w:szCs w:val="32"/>
          <w:lang w:val="it-IT"/>
        </w:rPr>
        <w:t>(per oggetto si intende attività statica</w:t>
      </w:r>
      <w:r w:rsidR="00A54B02">
        <w:rPr>
          <w:rFonts w:ascii="Bodoni MT" w:eastAsia="TimesNewRomanPS-BoldItalicMT" w:hAnsi="Bodoni MT" w:cs="TimesNewRomanPSMT"/>
          <w:sz w:val="32"/>
          <w:szCs w:val="32"/>
          <w:lang w:val="it-IT"/>
        </w:rPr>
        <w:t>/</w:t>
      </w:r>
      <w:r w:rsidR="00683FFB">
        <w:rPr>
          <w:rFonts w:ascii="Bodoni MT" w:eastAsia="TimesNewRomanPS-BoldItalicMT" w:hAnsi="Bodoni MT" w:cs="TimesNewRomanPSMT"/>
          <w:sz w:val="32"/>
          <w:szCs w:val="32"/>
          <w:lang w:val="it-IT"/>
        </w:rPr>
        <w:t>dinamica o la percezione dell’azione dell’energia circolante nel corpo, della respirazione</w:t>
      </w:r>
      <w:r w:rsidR="00A54B02">
        <w:rPr>
          <w:rFonts w:ascii="Bodoni MT" w:eastAsia="TimesNewRomanPS-BoldItalicMT" w:hAnsi="Bodoni MT" w:cs="TimesNewRomanPSMT"/>
          <w:sz w:val="32"/>
          <w:szCs w:val="32"/>
          <w:lang w:val="it-IT"/>
        </w:rPr>
        <w:t>…)</w:t>
      </w:r>
    </w:p>
    <w:p w14:paraId="49A3FD4A" w14:textId="450888C5" w:rsidR="009B5D18" w:rsidRDefault="009B5D18" w:rsidP="002B0EA7">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Per avere un’iniziale visione d’insieme del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8D4A47">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va detto che la pratica viene si compone di quattro elementi:</w:t>
      </w:r>
    </w:p>
    <w:p w14:paraId="432FD9E1" w14:textId="3E9E22E4" w:rsidR="00950B00" w:rsidRDefault="00950B00" w:rsidP="00950B00">
      <w:pPr>
        <w:pStyle w:val="Paragrafoelenco"/>
        <w:numPr>
          <w:ilvl w:val="0"/>
          <w:numId w:val="3"/>
        </w:num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  Teoria</w:t>
      </w:r>
    </w:p>
    <w:p w14:paraId="53AD4A70" w14:textId="1482D035" w:rsidR="00950B00" w:rsidRDefault="00950B00" w:rsidP="00950B00">
      <w:pPr>
        <w:pStyle w:val="Paragrafoelenco"/>
        <w:numPr>
          <w:ilvl w:val="0"/>
          <w:numId w:val="3"/>
        </w:num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  Metodi pratici</w:t>
      </w:r>
    </w:p>
    <w:p w14:paraId="797A4031" w14:textId="4960E2FF" w:rsidR="00950B00" w:rsidRDefault="00950B00" w:rsidP="00950B00">
      <w:pPr>
        <w:pStyle w:val="Paragrafoelenco"/>
        <w:numPr>
          <w:ilvl w:val="0"/>
          <w:numId w:val="3"/>
        </w:num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  Coltivazione della coscienza</w:t>
      </w:r>
    </w:p>
    <w:p w14:paraId="4E51F337" w14:textId="3DB27B90" w:rsidR="00950B00" w:rsidRPr="00950B00" w:rsidRDefault="00950B00" w:rsidP="009B5D18">
      <w:pPr>
        <w:pStyle w:val="Paragrafoelenco"/>
        <w:numPr>
          <w:ilvl w:val="0"/>
          <w:numId w:val="3"/>
        </w:numPr>
        <w:autoSpaceDE w:val="0"/>
        <w:autoSpaceDN w:val="0"/>
        <w:adjustRightInd w:val="0"/>
        <w:spacing w:after="120" w:line="240" w:lineRule="auto"/>
        <w:ind w:left="851" w:hanging="567"/>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Applicazioni (risoluzione dei problemi di salute e di qualsiasi altra problematica utilizzando il Campo di </w:t>
      </w:r>
      <w:proofErr w:type="spellStart"/>
      <w:r>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Pr>
          <w:rFonts w:ascii="Bodoni MT" w:eastAsia="TimesNewRomanPS-BoldItalicMT" w:hAnsi="Bodoni MT" w:cs="TimesNewRomanPSMT"/>
          <w:sz w:val="32"/>
          <w:szCs w:val="32"/>
          <w:lang w:val="it-IT"/>
        </w:rPr>
        <w:t xml:space="preserve"> e metodologie del ZQG)</w:t>
      </w:r>
    </w:p>
    <w:p w14:paraId="24F11A4B" w14:textId="0B6CED4A" w:rsidR="00950B00" w:rsidRPr="00A54B02" w:rsidRDefault="00950B00" w:rsidP="00002CD1">
      <w:pPr>
        <w:pStyle w:val="Paragrafoelenco"/>
        <w:autoSpaceDE w:val="0"/>
        <w:autoSpaceDN w:val="0"/>
        <w:adjustRightInd w:val="0"/>
        <w:spacing w:after="120" w:line="240" w:lineRule="auto"/>
        <w:jc w:val="both"/>
        <w:rPr>
          <w:rFonts w:ascii="Bodoni MT" w:eastAsia="TimesNewRomanPS-BoldItalicMT" w:hAnsi="Bodoni MT" w:cs="TimesNewRomanPSMT"/>
          <w:sz w:val="16"/>
          <w:szCs w:val="16"/>
          <w:lang w:val="it-IT"/>
        </w:rPr>
      </w:pPr>
    </w:p>
    <w:p w14:paraId="6CD7EFB8" w14:textId="5012A750" w:rsidR="00002CD1" w:rsidRDefault="00002CD1" w:rsidP="00161F7D">
      <w:pPr>
        <w:pStyle w:val="Paragrafoelenco"/>
        <w:autoSpaceDE w:val="0"/>
        <w:autoSpaceDN w:val="0"/>
        <w:adjustRightInd w:val="0"/>
        <w:spacing w:after="120" w:line="240" w:lineRule="auto"/>
        <w:ind w:left="0"/>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I metodi pratici vengono a loro volta suddivisi in:</w:t>
      </w:r>
    </w:p>
    <w:p w14:paraId="76A995E8" w14:textId="1840EF99" w:rsidR="00A872F6" w:rsidRDefault="00A872F6" w:rsidP="00161F7D">
      <w:pPr>
        <w:pStyle w:val="Paragrafoelenco"/>
        <w:numPr>
          <w:ilvl w:val="0"/>
          <w:numId w:val="2"/>
        </w:num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  Dinamici</w:t>
      </w:r>
    </w:p>
    <w:p w14:paraId="75DD0E35" w14:textId="68631D9C" w:rsidR="00161F7D" w:rsidRDefault="00A872F6" w:rsidP="003A6958">
      <w:pPr>
        <w:pStyle w:val="Paragrafoelenco"/>
        <w:numPr>
          <w:ilvl w:val="0"/>
          <w:numId w:val="2"/>
        </w:num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  Statici</w:t>
      </w:r>
      <w:r w:rsidR="000A4285">
        <w:rPr>
          <w:rFonts w:ascii="Bodoni MT" w:eastAsia="TimesNewRomanPS-BoldItalicMT" w:hAnsi="Bodoni MT" w:cs="TimesNewRomanPSMT"/>
          <w:sz w:val="32"/>
          <w:szCs w:val="32"/>
          <w:lang w:val="it-IT"/>
        </w:rPr>
        <w:t xml:space="preserve">          </w:t>
      </w:r>
      <w:proofErr w:type="gramStart"/>
      <w:r w:rsidR="000A4285">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w:t>
      </w:r>
      <w:proofErr w:type="gramEnd"/>
      <w:r w:rsidR="004F1DDC">
        <w:rPr>
          <w:rFonts w:ascii="Bodoni MT" w:eastAsia="TimesNewRomanPS-BoldItalicMT" w:hAnsi="Bodoni MT" w:cs="TimesNewRomanPSMT"/>
          <w:sz w:val="32"/>
          <w:szCs w:val="32"/>
          <w:lang w:val="it-IT"/>
        </w:rPr>
        <w:t>che prevedono l’</w:t>
      </w:r>
      <w:r w:rsidR="003A6958">
        <w:rPr>
          <w:rFonts w:ascii="Bodoni MT" w:eastAsia="TimesNewRomanPS-BoldItalicMT" w:hAnsi="Bodoni MT" w:cs="TimesNewRomanPSMT"/>
          <w:sz w:val="32"/>
          <w:szCs w:val="32"/>
          <w:lang w:val="it-IT"/>
        </w:rPr>
        <w:t>ese</w:t>
      </w:r>
      <w:r w:rsidR="004F1DDC">
        <w:rPr>
          <w:rFonts w:ascii="Bodoni MT" w:eastAsia="TimesNewRomanPS-BoldItalicMT" w:hAnsi="Bodoni MT" w:cs="TimesNewRomanPSMT"/>
          <w:sz w:val="32"/>
          <w:szCs w:val="32"/>
          <w:lang w:val="it-IT"/>
        </w:rPr>
        <w:t>cuzione</w:t>
      </w:r>
      <w:r w:rsidR="003A6958">
        <w:rPr>
          <w:rFonts w:ascii="Bodoni MT" w:eastAsia="TimesNewRomanPS-BoldItalicMT" w:hAnsi="Bodoni MT" w:cs="TimesNewRomanPSMT"/>
          <w:sz w:val="32"/>
          <w:szCs w:val="32"/>
          <w:lang w:val="it-IT"/>
        </w:rPr>
        <w:t xml:space="preserve"> dei piccoli movimenti)</w:t>
      </w:r>
    </w:p>
    <w:p w14:paraId="3E5DFAE0" w14:textId="21A8A754" w:rsidR="00174314" w:rsidRDefault="00161F7D" w:rsidP="00161F7D">
      <w:pPr>
        <w:pStyle w:val="Paragrafoelenco"/>
        <w:numPr>
          <w:ilvl w:val="0"/>
          <w:numId w:val="2"/>
        </w:num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 </w:t>
      </w:r>
      <w:r w:rsidRPr="00161F7D">
        <w:rPr>
          <w:rFonts w:ascii="Bodoni MT" w:eastAsia="TimesNewRomanPS-BoldItalicMT" w:hAnsi="Bodoni MT" w:cs="TimesNewRomanPSMT"/>
          <w:sz w:val="32"/>
          <w:szCs w:val="32"/>
          <w:lang w:val="it-IT"/>
        </w:rPr>
        <w:t xml:space="preserve">  Statici-dinamici (Movimento spontaneo. Tali esercizi sono solo nominati da </w:t>
      </w:r>
      <w:proofErr w:type="spellStart"/>
      <w:r w:rsidRPr="00161F7D">
        <w:rPr>
          <w:rFonts w:ascii="Bodoni MT" w:eastAsia="TimesNewRomanPS-BoldItalicMT" w:hAnsi="Bodoni MT" w:cs="TimesNewRomanPSMT"/>
          <w:sz w:val="32"/>
          <w:szCs w:val="32"/>
          <w:lang w:val="it-IT"/>
        </w:rPr>
        <w:t>Pang</w:t>
      </w:r>
      <w:proofErr w:type="spellEnd"/>
      <w:r w:rsidRPr="00161F7D">
        <w:rPr>
          <w:rFonts w:ascii="Bodoni MT" w:eastAsia="TimesNewRomanPS-BoldItalicMT" w:hAnsi="Bodoni MT" w:cs="TimesNewRomanPSMT"/>
          <w:sz w:val="32"/>
          <w:szCs w:val="32"/>
          <w:lang w:val="it-IT"/>
        </w:rPr>
        <w:t xml:space="preserve"> Ming in quanto essendo pratiche molto delicate potrebbero comportare una dispersione del </w:t>
      </w:r>
      <w:proofErr w:type="spellStart"/>
      <w:r w:rsidRPr="00161F7D">
        <w:rPr>
          <w:rFonts w:ascii="Bodoni MT" w:eastAsia="TimesNewRomanPS-BoldItalicMT" w:hAnsi="Bodoni MT" w:cs="TimesNewRomanPSMT"/>
          <w:sz w:val="32"/>
          <w:szCs w:val="32"/>
          <w:lang w:val="it-IT"/>
        </w:rPr>
        <w:t>Q</w:t>
      </w:r>
      <w:r w:rsidR="00175395">
        <w:rPr>
          <w:rFonts w:ascii="Bodoni MT" w:eastAsia="TimesNewRomanPS-BoldItalicMT" w:hAnsi="Bodoni MT" w:cs="TimesNewRomanPSMT"/>
          <w:sz w:val="32"/>
          <w:szCs w:val="32"/>
          <w:lang w:val="it-IT"/>
        </w:rPr>
        <w:t>ì</w:t>
      </w:r>
      <w:proofErr w:type="spellEnd"/>
      <w:r w:rsidRPr="00161F7D">
        <w:rPr>
          <w:rFonts w:ascii="Bodoni MT" w:eastAsia="TimesNewRomanPS-BoldItalicMT" w:hAnsi="Bodoni MT" w:cs="TimesNewRomanPSMT"/>
          <w:sz w:val="32"/>
          <w:szCs w:val="32"/>
          <w:lang w:val="it-IT"/>
        </w:rPr>
        <w:t xml:space="preserve">) </w:t>
      </w:r>
    </w:p>
    <w:p w14:paraId="1B32675F" w14:textId="37170082" w:rsidR="003A6958" w:rsidRDefault="000A4285" w:rsidP="003A6958">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lastRenderedPageBreak/>
        <w:t>Queste tre tipologie di pratica hanno in comune lo stesso principio teorico: lo scambio-fusione tra l’</w:t>
      </w:r>
      <w:proofErr w:type="spellStart"/>
      <w:r w:rsidR="00FB65DE">
        <w:rPr>
          <w:rFonts w:ascii="Bodoni MT" w:eastAsia="TimesNewRomanPS-BoldItalicMT" w:hAnsi="Bodoni MT" w:cs="TimesNewRomanPSMT"/>
          <w:sz w:val="32"/>
          <w:szCs w:val="32"/>
          <w:lang w:val="it-IT"/>
        </w:rPr>
        <w:t>H</w:t>
      </w:r>
      <w:r w:rsidRPr="000A4285">
        <w:rPr>
          <w:rFonts w:ascii="Bodoni MT" w:eastAsia="TimesNewRomanPS-BoldItalicMT" w:hAnsi="Bodoni MT" w:cs="TimesNewRomanPSMT"/>
          <w:sz w:val="32"/>
          <w:szCs w:val="32"/>
          <w:lang w:val="it-IT"/>
        </w:rPr>
        <w:t>ùnyuán</w:t>
      </w:r>
      <w:proofErr w:type="spellEnd"/>
      <w:r>
        <w:rPr>
          <w:rFonts w:ascii="Bodoni MT" w:eastAsia="TimesNewRomanPS-BoldItalicMT" w:hAnsi="Bodoni MT" w:cs="TimesNewRomanPSMT"/>
          <w:sz w:val="32"/>
          <w:szCs w:val="32"/>
          <w:lang w:val="it-IT"/>
        </w:rPr>
        <w:t xml:space="preserve"> </w:t>
      </w:r>
      <w:proofErr w:type="spellStart"/>
      <w:r>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Pr>
          <w:rFonts w:ascii="Bodoni MT" w:eastAsia="TimesNewRomanPS-BoldItalicMT" w:hAnsi="Bodoni MT" w:cs="TimesNewRomanPSMT"/>
          <w:sz w:val="32"/>
          <w:szCs w:val="32"/>
          <w:lang w:val="it-IT"/>
        </w:rPr>
        <w:t xml:space="preserve"> primordiale, che riempie l’universo ed è inesauribile, e l’</w:t>
      </w:r>
      <w:proofErr w:type="spellStart"/>
      <w:r w:rsidR="00FB65DE">
        <w:rPr>
          <w:rFonts w:ascii="Bodoni MT" w:eastAsia="TimesNewRomanPS-BoldItalicMT" w:hAnsi="Bodoni MT" w:cs="TimesNewRomanPSMT"/>
          <w:sz w:val="32"/>
          <w:szCs w:val="32"/>
          <w:lang w:val="it-IT"/>
        </w:rPr>
        <w:t>H</w:t>
      </w:r>
      <w:r w:rsidRPr="000A4285">
        <w:rPr>
          <w:rFonts w:ascii="Bodoni MT" w:eastAsia="TimesNewRomanPS-BoldItalicMT" w:hAnsi="Bodoni MT" w:cs="TimesNewRomanPSMT"/>
          <w:sz w:val="32"/>
          <w:szCs w:val="32"/>
          <w:lang w:val="it-IT"/>
        </w:rPr>
        <w:t>ùnyuán</w:t>
      </w:r>
      <w:proofErr w:type="spellEnd"/>
      <w:r>
        <w:rPr>
          <w:rFonts w:ascii="Bodoni MT" w:eastAsia="TimesNewRomanPS-BoldItalicMT" w:hAnsi="Bodoni MT" w:cs="TimesNewRomanPSMT"/>
          <w:sz w:val="32"/>
          <w:szCs w:val="32"/>
          <w:lang w:val="it-IT"/>
        </w:rPr>
        <w:t xml:space="preserve"> </w:t>
      </w:r>
      <w:proofErr w:type="spellStart"/>
      <w:r>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Pr>
          <w:rFonts w:ascii="Bodoni MT" w:eastAsia="TimesNewRomanPS-BoldItalicMT" w:hAnsi="Bodoni MT" w:cs="TimesNewRomanPSMT"/>
          <w:sz w:val="32"/>
          <w:szCs w:val="32"/>
          <w:lang w:val="it-IT"/>
        </w:rPr>
        <w:t xml:space="preserve"> umano.</w:t>
      </w:r>
    </w:p>
    <w:p w14:paraId="6514BAC4" w14:textId="7BF47BF1" w:rsidR="000A4285" w:rsidRDefault="000A4285" w:rsidP="003A6958">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Inoltre, per poter completare il processo di allenamento</w:t>
      </w:r>
      <w:r w:rsidR="00161F7D">
        <w:rPr>
          <w:rFonts w:ascii="Bodoni MT" w:eastAsia="TimesNewRomanPS-BoldItalicMT" w:hAnsi="Bodoni MT" w:cs="TimesNewRomanPSMT"/>
          <w:sz w:val="32"/>
          <w:szCs w:val="32"/>
          <w:lang w:val="it-IT"/>
        </w:rPr>
        <w:t>,</w:t>
      </w:r>
      <w:r>
        <w:rPr>
          <w:rFonts w:ascii="Bodoni MT" w:eastAsia="TimesNewRomanPS-BoldItalicMT" w:hAnsi="Bodoni MT" w:cs="TimesNewRomanPSMT"/>
          <w:sz w:val="32"/>
          <w:szCs w:val="32"/>
          <w:lang w:val="it-IT"/>
        </w:rPr>
        <w:t xml:space="preserve"> è indispensabile far esperienza di tutti e </w:t>
      </w:r>
      <w:r w:rsidR="00161F7D">
        <w:rPr>
          <w:rFonts w:ascii="Bodoni MT" w:eastAsia="TimesNewRomanPS-BoldItalicMT" w:hAnsi="Bodoni MT" w:cs="TimesNewRomanPSMT"/>
          <w:sz w:val="32"/>
          <w:szCs w:val="32"/>
          <w:lang w:val="it-IT"/>
        </w:rPr>
        <w:t>tre gli stadi dell’</w:t>
      </w:r>
      <w:proofErr w:type="spellStart"/>
      <w:r w:rsidR="00FB65DE">
        <w:rPr>
          <w:rFonts w:ascii="Bodoni MT" w:eastAsia="TimesNewRomanPS-BoldItalicMT" w:hAnsi="Bodoni MT" w:cs="TimesNewRomanPSMT"/>
          <w:sz w:val="32"/>
          <w:szCs w:val="32"/>
          <w:lang w:val="it-IT"/>
        </w:rPr>
        <w:t>H</w:t>
      </w:r>
      <w:r w:rsidR="00161F7D" w:rsidRPr="000A4285">
        <w:rPr>
          <w:rFonts w:ascii="Bodoni MT" w:eastAsia="TimesNewRomanPS-BoldItalicMT" w:hAnsi="Bodoni MT" w:cs="TimesNewRomanPSMT"/>
          <w:sz w:val="32"/>
          <w:szCs w:val="32"/>
          <w:lang w:val="it-IT"/>
        </w:rPr>
        <w:t>ùnyuán</w:t>
      </w:r>
      <w:proofErr w:type="spellEnd"/>
      <w:r w:rsidR="00161F7D">
        <w:rPr>
          <w:rFonts w:ascii="Bodoni MT" w:eastAsia="TimesNewRomanPS-BoldItalicMT" w:hAnsi="Bodoni MT" w:cs="TimesNewRomanPSMT"/>
          <w:sz w:val="32"/>
          <w:szCs w:val="32"/>
          <w:lang w:val="it-IT"/>
        </w:rPr>
        <w:t xml:space="preserve"> </w:t>
      </w:r>
      <w:proofErr w:type="spellStart"/>
      <w:r w:rsidR="00161F7D">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00161F7D">
        <w:rPr>
          <w:rFonts w:ascii="Bodoni MT" w:eastAsia="TimesNewRomanPS-BoldItalicMT" w:hAnsi="Bodoni MT" w:cs="TimesNewRomanPSMT"/>
          <w:sz w:val="32"/>
          <w:szCs w:val="32"/>
          <w:lang w:val="it-IT"/>
        </w:rPr>
        <w:t>: quello esterno, interno e centrale.</w:t>
      </w:r>
    </w:p>
    <w:p w14:paraId="77C3BC6D" w14:textId="0B0AFDEF" w:rsidR="00161F7D" w:rsidRPr="003A6958" w:rsidRDefault="00161F7D" w:rsidP="003A6958">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Sulla base di questo principio la pratica viene ulteriormente suddivisa in tre stadi:</w:t>
      </w:r>
    </w:p>
    <w:p w14:paraId="00949F39" w14:textId="42A59847" w:rsidR="00002CD1" w:rsidRPr="00396B19" w:rsidRDefault="00002CD1" w:rsidP="00002CD1">
      <w:pPr>
        <w:pStyle w:val="Paragrafoelenco"/>
        <w:numPr>
          <w:ilvl w:val="0"/>
          <w:numId w:val="4"/>
        </w:numPr>
        <w:autoSpaceDE w:val="0"/>
        <w:autoSpaceDN w:val="0"/>
        <w:adjustRightInd w:val="0"/>
        <w:spacing w:after="120" w:line="360" w:lineRule="auto"/>
        <w:ind w:left="426" w:hanging="426"/>
        <w:jc w:val="both"/>
        <w:rPr>
          <w:rFonts w:ascii="Bodoni MT" w:eastAsia="TimesNewRomanPS-BoldItalicMT" w:hAnsi="Bodoni MT" w:cs="TimesNewRomanPSMT"/>
          <w:b/>
          <w:bCs/>
          <w:i/>
          <w:iCs/>
          <w:sz w:val="28"/>
          <w:szCs w:val="28"/>
          <w:lang w:val="it-IT"/>
        </w:rPr>
      </w:pPr>
      <w:bookmarkStart w:id="3" w:name="_Hlk67767892"/>
      <w:r w:rsidRPr="00396B19">
        <w:rPr>
          <w:rFonts w:ascii="Bodoni MT" w:eastAsia="TimesNewRomanPS-BoldItalicMT" w:hAnsi="Bodoni MT" w:cs="TimesNewRomanPSMT"/>
          <w:b/>
          <w:bCs/>
          <w:i/>
          <w:iCs/>
          <w:sz w:val="28"/>
          <w:szCs w:val="28"/>
          <w:lang w:val="it-IT"/>
        </w:rPr>
        <w:t>STADIO DELL’HÙNYUÁN ESTERNO O PRIMO LIVELLO</w:t>
      </w:r>
    </w:p>
    <w:bookmarkEnd w:id="3"/>
    <w:p w14:paraId="42EF9F40" w14:textId="13CF724E" w:rsidR="00161F7D" w:rsidRDefault="00002CD1" w:rsidP="00161F7D">
      <w:pPr>
        <w:pStyle w:val="Paragrafoelenco"/>
        <w:autoSpaceDE w:val="0"/>
        <w:autoSpaceDN w:val="0"/>
        <w:adjustRightInd w:val="0"/>
        <w:spacing w:after="120" w:line="240" w:lineRule="auto"/>
        <w:ind w:left="426"/>
        <w:jc w:val="both"/>
        <w:rPr>
          <w:rFonts w:ascii="Bodoni MT" w:eastAsia="TimesNewRomanPS-BoldItalicMT" w:hAnsi="Bodoni MT" w:cs="TimesNewRomanPSMT"/>
          <w:sz w:val="32"/>
          <w:szCs w:val="32"/>
          <w:lang w:val="it-IT"/>
        </w:rPr>
      </w:pPr>
      <w:r w:rsidRPr="00002CD1">
        <w:rPr>
          <w:rFonts w:ascii="Bodoni MT" w:eastAsia="TimesNewRomanPS-BoldItalicMT" w:hAnsi="Bodoni MT" w:cs="TimesNewRomanPSMT"/>
          <w:sz w:val="32"/>
          <w:szCs w:val="32"/>
          <w:lang w:val="it-IT"/>
        </w:rPr>
        <w:t xml:space="preserve">In </w:t>
      </w:r>
      <w:r>
        <w:rPr>
          <w:rFonts w:ascii="Bodoni MT" w:eastAsia="TimesNewRomanPS-BoldItalicMT" w:hAnsi="Bodoni MT" w:cs="TimesNewRomanPSMT"/>
          <w:sz w:val="32"/>
          <w:szCs w:val="32"/>
          <w:lang w:val="it-IT"/>
        </w:rPr>
        <w:t xml:space="preserve">questo stadio la pratica è volta all’unione del </w:t>
      </w:r>
      <w:proofErr w:type="spellStart"/>
      <w:r>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00161F7D">
        <w:rPr>
          <w:rFonts w:ascii="Bodoni MT" w:eastAsia="TimesNewRomanPS-BoldItalicMT" w:hAnsi="Bodoni MT" w:cs="TimesNewRomanPSMT"/>
          <w:sz w:val="32"/>
          <w:szCs w:val="32"/>
          <w:lang w:val="it-IT"/>
        </w:rPr>
        <w:t xml:space="preserve">. </w:t>
      </w:r>
    </w:p>
    <w:p w14:paraId="79519E39" w14:textId="5E9B6240" w:rsidR="00940D2A" w:rsidRDefault="00161F7D" w:rsidP="00161F7D">
      <w:pPr>
        <w:pStyle w:val="Paragrafoelenco"/>
        <w:autoSpaceDE w:val="0"/>
        <w:autoSpaceDN w:val="0"/>
        <w:adjustRightInd w:val="0"/>
        <w:spacing w:after="120" w:line="240" w:lineRule="auto"/>
        <w:ind w:left="426"/>
        <w:jc w:val="both"/>
        <w:rPr>
          <w:rFonts w:ascii="Bodoni MT" w:eastAsia="TimesNewRomanPS-BoldItalicMT" w:hAnsi="Bodoni MT" w:cs="TimesNewRomanPSMT"/>
          <w:sz w:val="32"/>
          <w:szCs w:val="32"/>
          <w:lang w:val="it-IT"/>
        </w:rPr>
      </w:pPr>
      <w:proofErr w:type="gramStart"/>
      <w:r>
        <w:rPr>
          <w:rFonts w:ascii="Bodoni MT" w:eastAsia="TimesNewRomanPS-BoldItalicMT" w:hAnsi="Bodoni MT" w:cs="TimesNewRomanPSMT"/>
          <w:sz w:val="32"/>
          <w:szCs w:val="32"/>
          <w:lang w:val="it-IT"/>
        </w:rPr>
        <w:t>E’</w:t>
      </w:r>
      <w:proofErr w:type="gramEnd"/>
      <w:r w:rsidR="00940D2A">
        <w:rPr>
          <w:rFonts w:ascii="Bodoni MT" w:eastAsia="TimesNewRomanPS-BoldItalicMT" w:hAnsi="Bodoni MT" w:cs="TimesNewRomanPSMT"/>
          <w:sz w:val="32"/>
          <w:szCs w:val="32"/>
          <w:lang w:val="it-IT"/>
        </w:rPr>
        <w:t xml:space="preserve"> la coscienza a guidare </w:t>
      </w:r>
      <w:r>
        <w:rPr>
          <w:rFonts w:ascii="Bodoni MT" w:eastAsia="TimesNewRomanPS-BoldItalicMT" w:hAnsi="Bodoni MT" w:cs="TimesNewRomanPSMT"/>
          <w:sz w:val="32"/>
          <w:szCs w:val="32"/>
          <w:lang w:val="it-IT"/>
        </w:rPr>
        <w:t>lo</w:t>
      </w:r>
      <w:r w:rsidR="00940D2A">
        <w:rPr>
          <w:rFonts w:ascii="Bodoni MT" w:eastAsia="TimesNewRomanPS-BoldItalicMT" w:hAnsi="Bodoni MT" w:cs="TimesNewRomanPSMT"/>
          <w:sz w:val="32"/>
          <w:szCs w:val="32"/>
          <w:lang w:val="it-IT"/>
        </w:rPr>
        <w:t xml:space="preserve"> scambio tra Qi interno ed esterno</w:t>
      </w:r>
      <w:r>
        <w:rPr>
          <w:rFonts w:ascii="Bodoni MT" w:eastAsia="TimesNewRomanPS-BoldItalicMT" w:hAnsi="Bodoni MT" w:cs="TimesNewRomanPSMT"/>
          <w:sz w:val="32"/>
          <w:szCs w:val="32"/>
          <w:lang w:val="it-IT"/>
        </w:rPr>
        <w:t xml:space="preserve"> e la</w:t>
      </w:r>
      <w:r w:rsidR="00940D2A" w:rsidRPr="00940D2A">
        <w:rPr>
          <w:rFonts w:ascii="Bodoni MT" w:eastAsia="TimesNewRomanPS-BoldItalicMT" w:hAnsi="Bodoni MT" w:cs="TimesNewRomanPSMT"/>
          <w:sz w:val="32"/>
          <w:szCs w:val="32"/>
          <w:lang w:val="it-IT"/>
        </w:rPr>
        <w:t xml:space="preserve"> fusione</w:t>
      </w:r>
      <w:r>
        <w:rPr>
          <w:rFonts w:ascii="Bodoni MT" w:eastAsia="TimesNewRomanPS-BoldItalicMT" w:hAnsi="Bodoni MT" w:cs="TimesNewRomanPSMT"/>
          <w:sz w:val="32"/>
          <w:szCs w:val="32"/>
          <w:lang w:val="it-IT"/>
        </w:rPr>
        <w:t xml:space="preserve"> che ne deriva</w:t>
      </w:r>
      <w:r w:rsidR="00940D2A" w:rsidRPr="00940D2A">
        <w:rPr>
          <w:rFonts w:ascii="Bodoni MT" w:eastAsia="TimesNewRomanPS-BoldItalicMT" w:hAnsi="Bodoni MT" w:cs="TimesNewRomanPSMT"/>
          <w:sz w:val="32"/>
          <w:szCs w:val="32"/>
          <w:lang w:val="it-IT"/>
        </w:rPr>
        <w:t xml:space="preserve"> ha</w:t>
      </w:r>
      <w:r w:rsidR="007D75B9">
        <w:rPr>
          <w:rFonts w:ascii="Bodoni MT" w:eastAsia="TimesNewRomanPS-BoldItalicMT" w:hAnsi="Bodoni MT" w:cs="TimesNewRomanPSMT"/>
          <w:sz w:val="32"/>
          <w:szCs w:val="32"/>
          <w:lang w:val="it-IT"/>
        </w:rPr>
        <w:t xml:space="preserve"> </w:t>
      </w:r>
      <w:r w:rsidR="00940D2A" w:rsidRPr="00940D2A">
        <w:rPr>
          <w:rFonts w:ascii="Bodoni MT" w:eastAsia="TimesNewRomanPS-BoldItalicMT" w:hAnsi="Bodoni MT" w:cs="TimesNewRomanPSMT"/>
          <w:sz w:val="32"/>
          <w:szCs w:val="32"/>
          <w:lang w:val="it-IT"/>
        </w:rPr>
        <w:t xml:space="preserve">la facoltà </w:t>
      </w:r>
      <w:r w:rsidR="007D75B9">
        <w:rPr>
          <w:rFonts w:ascii="Bodoni MT" w:eastAsia="TimesNewRomanPS-BoldItalicMT" w:hAnsi="Bodoni MT" w:cs="TimesNewRomanPSMT"/>
          <w:sz w:val="32"/>
          <w:szCs w:val="32"/>
          <w:lang w:val="it-IT"/>
        </w:rPr>
        <w:t>di favorire l’</w:t>
      </w:r>
      <w:r w:rsidR="00940D2A" w:rsidRPr="00940D2A">
        <w:rPr>
          <w:rFonts w:ascii="Bodoni MT" w:eastAsia="TimesNewRomanPS-BoldItalicMT" w:hAnsi="Bodoni MT" w:cs="TimesNewRomanPSMT"/>
          <w:sz w:val="32"/>
          <w:szCs w:val="32"/>
          <w:lang w:val="it-IT"/>
        </w:rPr>
        <w:t>assorbimento da</w:t>
      </w:r>
      <w:r w:rsidR="00940D2A">
        <w:rPr>
          <w:rFonts w:ascii="Bodoni MT" w:eastAsia="TimesNewRomanPS-BoldItalicMT" w:hAnsi="Bodoni MT" w:cs="TimesNewRomanPSMT"/>
          <w:sz w:val="32"/>
          <w:szCs w:val="32"/>
          <w:lang w:val="it-IT"/>
        </w:rPr>
        <w:t xml:space="preserve"> </w:t>
      </w:r>
      <w:r w:rsidR="00940D2A" w:rsidRPr="00940D2A">
        <w:rPr>
          <w:rFonts w:ascii="Bodoni MT" w:eastAsia="TimesNewRomanPS-BoldItalicMT" w:hAnsi="Bodoni MT" w:cs="TimesNewRomanPSMT"/>
          <w:sz w:val="32"/>
          <w:szCs w:val="32"/>
          <w:lang w:val="it-IT"/>
        </w:rPr>
        <w:t>parte del corpo umano</w:t>
      </w:r>
      <w:r w:rsidR="007D75B9">
        <w:rPr>
          <w:rFonts w:ascii="Bodoni MT" w:eastAsia="TimesNewRomanPS-BoldItalicMT" w:hAnsi="Bodoni MT" w:cs="TimesNewRomanPSMT"/>
          <w:sz w:val="32"/>
          <w:szCs w:val="32"/>
          <w:lang w:val="it-IT"/>
        </w:rPr>
        <w:t xml:space="preserve">, di rafforzare le funzioni vitali superando la malattia o contrastando il suo insorgere. </w:t>
      </w:r>
      <w:proofErr w:type="gramStart"/>
      <w:r w:rsidR="007D75B9">
        <w:rPr>
          <w:rFonts w:ascii="Bodoni MT" w:eastAsia="TimesNewRomanPS-BoldItalicMT" w:hAnsi="Bodoni MT" w:cs="TimesNewRomanPSMT"/>
          <w:sz w:val="32"/>
          <w:szCs w:val="32"/>
          <w:lang w:val="it-IT"/>
        </w:rPr>
        <w:t>E’</w:t>
      </w:r>
      <w:proofErr w:type="gramEnd"/>
      <w:r w:rsidR="007D75B9">
        <w:rPr>
          <w:rFonts w:ascii="Bodoni MT" w:eastAsia="TimesNewRomanPS-BoldItalicMT" w:hAnsi="Bodoni MT" w:cs="TimesNewRomanPSMT"/>
          <w:sz w:val="32"/>
          <w:szCs w:val="32"/>
          <w:lang w:val="it-IT"/>
        </w:rPr>
        <w:t xml:space="preserve"> da questo primo stadio che si avvia il processo di sviluppo delle capacità straordinarie (di cui si parlerà in seguito). </w:t>
      </w:r>
    </w:p>
    <w:p w14:paraId="635F8C52" w14:textId="310790DE" w:rsidR="00940D2A" w:rsidRDefault="001C15A8" w:rsidP="00940D2A">
      <w:pPr>
        <w:autoSpaceDE w:val="0"/>
        <w:autoSpaceDN w:val="0"/>
        <w:adjustRightInd w:val="0"/>
        <w:spacing w:after="0" w:line="240" w:lineRule="auto"/>
        <w:ind w:left="426"/>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Le sequenze e gli</w:t>
      </w:r>
      <w:r w:rsidR="007D75B9">
        <w:rPr>
          <w:rFonts w:ascii="Bodoni MT" w:eastAsia="TimesNewRomanPS-BoldItalicMT" w:hAnsi="Bodoni MT" w:cs="TimesNewRomanPSMT"/>
          <w:sz w:val="32"/>
          <w:szCs w:val="32"/>
          <w:lang w:val="it-IT"/>
        </w:rPr>
        <w:t xml:space="preserve"> esercizi </w:t>
      </w:r>
      <w:r w:rsidR="00940D2A">
        <w:rPr>
          <w:rFonts w:ascii="Bodoni MT" w:eastAsia="TimesNewRomanPS-BoldItalicMT" w:hAnsi="Bodoni MT" w:cs="TimesNewRomanPSMT"/>
          <w:sz w:val="32"/>
          <w:szCs w:val="32"/>
          <w:lang w:val="it-IT"/>
        </w:rPr>
        <w:t>inclus</w:t>
      </w:r>
      <w:r>
        <w:rPr>
          <w:rFonts w:ascii="Bodoni MT" w:eastAsia="TimesNewRomanPS-BoldItalicMT" w:hAnsi="Bodoni MT" w:cs="TimesNewRomanPSMT"/>
          <w:sz w:val="32"/>
          <w:szCs w:val="32"/>
          <w:lang w:val="it-IT"/>
        </w:rPr>
        <w:t>i</w:t>
      </w:r>
      <w:r w:rsidR="00940D2A">
        <w:rPr>
          <w:rFonts w:ascii="Bodoni MT" w:eastAsia="TimesNewRomanPS-BoldItalicMT" w:hAnsi="Bodoni MT" w:cs="TimesNewRomanPSMT"/>
          <w:sz w:val="32"/>
          <w:szCs w:val="32"/>
          <w:lang w:val="it-IT"/>
        </w:rPr>
        <w:t xml:space="preserve"> in questo primo stadio</w:t>
      </w:r>
      <w:r>
        <w:rPr>
          <w:rFonts w:ascii="Bodoni MT" w:eastAsia="TimesNewRomanPS-BoldItalicMT" w:hAnsi="Bodoni MT" w:cs="TimesNewRomanPSMT"/>
          <w:sz w:val="32"/>
          <w:szCs w:val="32"/>
          <w:lang w:val="it-IT"/>
        </w:rPr>
        <w:t xml:space="preserve"> sono</w:t>
      </w:r>
      <w:r w:rsidR="00940D2A">
        <w:rPr>
          <w:rFonts w:ascii="Bodoni MT" w:eastAsia="TimesNewRomanPS-BoldItalicMT" w:hAnsi="Bodoni MT" w:cs="TimesNewRomanPSMT"/>
          <w:sz w:val="32"/>
          <w:szCs w:val="32"/>
          <w:lang w:val="it-IT"/>
        </w:rPr>
        <w:t>:</w:t>
      </w:r>
    </w:p>
    <w:p w14:paraId="771A652C" w14:textId="77777777" w:rsidR="00940D2A" w:rsidRDefault="00940D2A" w:rsidP="00940D2A">
      <w:pPr>
        <w:autoSpaceDE w:val="0"/>
        <w:autoSpaceDN w:val="0"/>
        <w:adjustRightInd w:val="0"/>
        <w:spacing w:after="0" w:line="240" w:lineRule="auto"/>
        <w:ind w:left="426"/>
        <w:jc w:val="both"/>
        <w:rPr>
          <w:rFonts w:ascii="Bodoni MT" w:eastAsia="TimesNewRomanPS-BoldItalicMT" w:hAnsi="Bodoni MT" w:cs="TimesNewRomanPSMT"/>
          <w:sz w:val="32"/>
          <w:szCs w:val="32"/>
          <w:lang w:val="it-IT"/>
        </w:rPr>
      </w:pPr>
    </w:p>
    <w:p w14:paraId="738C789B" w14:textId="57CC9351" w:rsidR="00EE5102" w:rsidRDefault="00EE5102" w:rsidP="001C15A8">
      <w:pPr>
        <w:pStyle w:val="Paragrafoelenco"/>
        <w:numPr>
          <w:ilvl w:val="0"/>
          <w:numId w:val="5"/>
        </w:numPr>
        <w:tabs>
          <w:tab w:val="left" w:pos="3402"/>
        </w:tabs>
        <w:autoSpaceDE w:val="0"/>
        <w:autoSpaceDN w:val="0"/>
        <w:adjustRightInd w:val="0"/>
        <w:spacing w:after="0" w:line="240" w:lineRule="auto"/>
        <w:ind w:left="426" w:hanging="426"/>
        <w:jc w:val="both"/>
        <w:rPr>
          <w:rFonts w:ascii="Bodoni MT" w:eastAsia="TimesNewRomanPS-BoldItalicMT" w:hAnsi="Bodoni MT" w:cs="TimesNewRomanPSMT"/>
          <w:sz w:val="32"/>
          <w:szCs w:val="32"/>
          <w:lang w:val="it-IT"/>
        </w:rPr>
      </w:pPr>
      <w:proofErr w:type="spellStart"/>
      <w:r w:rsidRPr="00EE5102">
        <w:rPr>
          <w:rFonts w:ascii="Bodoni MT" w:eastAsia="TimesNewRomanPS-BoldItalicMT" w:hAnsi="Bodoni MT" w:cs="TimesNewRomanPSMT"/>
          <w:sz w:val="32"/>
          <w:szCs w:val="32"/>
          <w:lang w:val="it-IT"/>
        </w:rPr>
        <w:t>P</w:t>
      </w:r>
      <w:r w:rsidRPr="00EE5102">
        <w:rPr>
          <w:rFonts w:ascii="Cambria" w:eastAsia="TimesNewRomanPS-BoldItalicMT" w:hAnsi="Cambria" w:cs="Cambria"/>
          <w:sz w:val="32"/>
          <w:szCs w:val="32"/>
          <w:lang w:val="it-IT"/>
        </w:rPr>
        <w:t>ě</w:t>
      </w:r>
      <w:r w:rsidRPr="00EE5102">
        <w:rPr>
          <w:rFonts w:ascii="Bodoni MT" w:eastAsia="TimesNewRomanPS-BoldItalicMT" w:hAnsi="Bodoni MT" w:cs="TimesNewRomanPSMT"/>
          <w:sz w:val="32"/>
          <w:szCs w:val="32"/>
          <w:lang w:val="it-IT"/>
        </w:rPr>
        <w:t>ng</w:t>
      </w:r>
      <w:proofErr w:type="spellEnd"/>
      <w:r w:rsidRPr="00EE5102">
        <w:rPr>
          <w:rFonts w:ascii="Bodoni MT" w:eastAsia="TimesNewRomanPS-BoldItalicMT" w:hAnsi="Bodoni MT" w:cs="TimesNewRomanPSMT"/>
          <w:sz w:val="32"/>
          <w:szCs w:val="32"/>
          <w:lang w:val="it-IT"/>
        </w:rPr>
        <w:t xml:space="preserve"> </w:t>
      </w:r>
      <w:proofErr w:type="spellStart"/>
      <w:r w:rsidRPr="00EE5102">
        <w:rPr>
          <w:rFonts w:ascii="Bodoni MT" w:eastAsia="TimesNewRomanPS-BoldItalicMT" w:hAnsi="Bodoni MT" w:cs="TimesNewRomanPSMT"/>
          <w:sz w:val="32"/>
          <w:szCs w:val="32"/>
          <w:lang w:val="it-IT"/>
        </w:rPr>
        <w:t>q</w:t>
      </w:r>
      <w:r w:rsidRPr="00EE5102">
        <w:rPr>
          <w:rFonts w:ascii="Bodoni MT" w:eastAsia="TimesNewRomanPS-BoldItalicMT" w:hAnsi="Bodoni MT" w:cs="Bodoni MT"/>
          <w:sz w:val="32"/>
          <w:szCs w:val="32"/>
          <w:lang w:val="it-IT"/>
        </w:rPr>
        <w:t>ì</w:t>
      </w:r>
      <w:proofErr w:type="spellEnd"/>
      <w:r w:rsidRPr="00EE5102">
        <w:rPr>
          <w:rFonts w:ascii="Bodoni MT" w:eastAsia="TimesNewRomanPS-BoldItalicMT" w:hAnsi="Bodoni MT" w:cs="TimesNewRomanPSMT"/>
          <w:sz w:val="32"/>
          <w:szCs w:val="32"/>
          <w:lang w:val="it-IT"/>
        </w:rPr>
        <w:t xml:space="preserve"> </w:t>
      </w:r>
      <w:proofErr w:type="spellStart"/>
      <w:r w:rsidRPr="00EE5102">
        <w:rPr>
          <w:rFonts w:ascii="Bodoni MT" w:eastAsia="TimesNewRomanPS-BoldItalicMT" w:hAnsi="Bodoni MT" w:cs="TimesNewRomanPSMT"/>
          <w:sz w:val="32"/>
          <w:szCs w:val="32"/>
          <w:lang w:val="it-IT"/>
        </w:rPr>
        <w:t>gu</w:t>
      </w:r>
      <w:r w:rsidRPr="00EE5102">
        <w:rPr>
          <w:rFonts w:ascii="Bodoni MT" w:eastAsia="TimesNewRomanPS-BoldItalicMT" w:hAnsi="Bodoni MT" w:cs="Bodoni MT"/>
          <w:sz w:val="32"/>
          <w:szCs w:val="32"/>
          <w:lang w:val="it-IT"/>
        </w:rPr>
        <w:t>à</w:t>
      </w:r>
      <w:r w:rsidRPr="00EE5102">
        <w:rPr>
          <w:rFonts w:ascii="Bodoni MT" w:eastAsia="TimesNewRomanPS-BoldItalicMT" w:hAnsi="Bodoni MT" w:cs="TimesNewRomanPSMT"/>
          <w:sz w:val="32"/>
          <w:szCs w:val="32"/>
          <w:lang w:val="it-IT"/>
        </w:rPr>
        <w:t>n</w:t>
      </w:r>
      <w:proofErr w:type="spellEnd"/>
      <w:r w:rsidRPr="00EE5102">
        <w:rPr>
          <w:rFonts w:ascii="Bodoni MT" w:eastAsia="TimesNewRomanPS-BoldItalicMT" w:hAnsi="Bodoni MT" w:cs="TimesNewRomanPSMT"/>
          <w:sz w:val="32"/>
          <w:szCs w:val="32"/>
          <w:lang w:val="it-IT"/>
        </w:rPr>
        <w:t xml:space="preserve"> </w:t>
      </w:r>
      <w:proofErr w:type="spellStart"/>
      <w:r w:rsidRPr="00EE5102">
        <w:rPr>
          <w:rFonts w:ascii="Bodoni MT" w:eastAsia="TimesNewRomanPS-BoldItalicMT" w:hAnsi="Bodoni MT" w:cs="TimesNewRomanPSMT"/>
          <w:sz w:val="32"/>
          <w:szCs w:val="32"/>
          <w:lang w:val="it-IT"/>
        </w:rPr>
        <w:t>d</w:t>
      </w:r>
      <w:r w:rsidRPr="00EE5102">
        <w:rPr>
          <w:rFonts w:ascii="Cambria" w:eastAsia="TimesNewRomanPS-BoldItalicMT" w:hAnsi="Cambria" w:cs="Cambria"/>
          <w:sz w:val="32"/>
          <w:szCs w:val="32"/>
          <w:lang w:val="it-IT"/>
        </w:rPr>
        <w:t>ǐ</w:t>
      </w:r>
      <w:r w:rsidRPr="00EE5102">
        <w:rPr>
          <w:rFonts w:ascii="Bodoni MT" w:eastAsia="TimesNewRomanPS-BoldItalicMT" w:hAnsi="Bodoni MT" w:cs="TimesNewRomanPSMT"/>
          <w:sz w:val="32"/>
          <w:szCs w:val="32"/>
          <w:lang w:val="it-IT"/>
        </w:rPr>
        <w:t>ng</w:t>
      </w:r>
      <w:proofErr w:type="spellEnd"/>
      <w:r w:rsidRPr="00EE5102">
        <w:rPr>
          <w:rFonts w:ascii="Bodoni MT" w:eastAsia="TimesNewRomanPS-BoldItalicMT" w:hAnsi="Bodoni MT" w:cs="TimesNewRomanPSMT"/>
          <w:sz w:val="32"/>
          <w:szCs w:val="32"/>
          <w:lang w:val="it-IT"/>
        </w:rPr>
        <w:t xml:space="preserve"> </w:t>
      </w:r>
      <w:proofErr w:type="spellStart"/>
      <w:r w:rsidRPr="00EE5102">
        <w:rPr>
          <w:rFonts w:ascii="Bodoni MT" w:eastAsia="TimesNewRomanPS-BoldItalicMT" w:hAnsi="Bodoni MT" w:cs="TimesNewRomanPSMT"/>
          <w:sz w:val="32"/>
          <w:szCs w:val="32"/>
          <w:lang w:val="it-IT"/>
        </w:rPr>
        <w:t>f</w:t>
      </w:r>
      <w:r w:rsidRPr="00EE5102">
        <w:rPr>
          <w:rFonts w:ascii="Cambria" w:eastAsia="TimesNewRomanPS-BoldItalicMT" w:hAnsi="Cambria" w:cs="Cambria"/>
          <w:sz w:val="32"/>
          <w:szCs w:val="32"/>
          <w:lang w:val="it-IT"/>
        </w:rPr>
        <w:t>ǎ</w:t>
      </w:r>
      <w:proofErr w:type="spellEnd"/>
      <w:r w:rsidRPr="00EE5102">
        <w:rPr>
          <w:rFonts w:ascii="Bodoni MT" w:eastAsia="TimesNewRomanPS-BoldItalicMT" w:hAnsi="Bodoni MT" w:cs="TimesNewRomanPSMT"/>
          <w:sz w:val="32"/>
          <w:szCs w:val="32"/>
          <w:lang w:val="it-IT"/>
        </w:rPr>
        <w:t xml:space="preserve"> </w:t>
      </w:r>
      <w:proofErr w:type="gramStart"/>
      <w:r>
        <w:rPr>
          <w:rFonts w:ascii="Bodoni MT" w:eastAsia="TimesNewRomanPS-BoldItalicMT" w:hAnsi="Bodoni MT" w:cs="TimesNewRomanPSMT"/>
          <w:sz w:val="32"/>
          <w:szCs w:val="32"/>
          <w:lang w:val="it-IT"/>
        </w:rPr>
        <w:t xml:space="preserve">   </w:t>
      </w:r>
      <w:r w:rsidRPr="00EE5102">
        <w:rPr>
          <w:rFonts w:ascii="Bodoni MT" w:eastAsia="TimesNewRomanPS-BoldItalicMT" w:hAnsi="Bodoni MT" w:cs="TimesNewRomanPSMT"/>
          <w:sz w:val="32"/>
          <w:szCs w:val="32"/>
          <w:lang w:val="it-IT"/>
        </w:rPr>
        <w:t>(</w:t>
      </w:r>
      <w:proofErr w:type="gramEnd"/>
      <w:r w:rsidR="001C15A8">
        <w:rPr>
          <w:rFonts w:ascii="Bodoni MT" w:eastAsia="TimesNewRomanPS-BoldItalicMT" w:hAnsi="Bodoni MT" w:cs="TimesNewRomanPSMT"/>
          <w:sz w:val="32"/>
          <w:szCs w:val="32"/>
          <w:lang w:val="it-IT"/>
        </w:rPr>
        <w:t xml:space="preserve">Sequenza di </w:t>
      </w:r>
      <w:r>
        <w:rPr>
          <w:rFonts w:ascii="Bodoni MT" w:eastAsia="TimesNewRomanPS-BoldItalicMT" w:hAnsi="Bodoni MT" w:cs="TimesNewRomanPSMT"/>
          <w:sz w:val="32"/>
          <w:szCs w:val="32"/>
          <w:lang w:val="it-IT"/>
        </w:rPr>
        <w:t>“Primo livello”</w:t>
      </w:r>
      <w:r w:rsidR="001C15A8">
        <w:rPr>
          <w:rFonts w:ascii="Bodoni MT" w:eastAsia="TimesNewRomanPS-BoldItalicMT" w:hAnsi="Bodoni MT" w:cs="TimesNewRomanPSMT"/>
          <w:sz w:val="32"/>
          <w:szCs w:val="32"/>
          <w:lang w:val="it-IT"/>
        </w:rPr>
        <w:t>. M</w:t>
      </w:r>
      <w:r w:rsidRPr="00EE5102">
        <w:rPr>
          <w:rFonts w:ascii="Bodoni MT" w:eastAsia="TimesNewRomanPS-BoldItalicMT" w:hAnsi="Bodoni MT" w:cs="TimesNewRomanPSMT"/>
          <w:sz w:val="32"/>
          <w:szCs w:val="32"/>
          <w:lang w:val="it-IT"/>
        </w:rPr>
        <w:t xml:space="preserve">etodo per raccogliere il </w:t>
      </w:r>
      <w:proofErr w:type="spellStart"/>
      <w:r w:rsidRPr="00EE5102">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Pr="00EE5102">
        <w:rPr>
          <w:rFonts w:ascii="Bodoni MT" w:eastAsia="TimesNewRomanPS-BoldItalicMT" w:hAnsi="Bodoni MT" w:cs="TimesNewRomanPSMT"/>
          <w:sz w:val="32"/>
          <w:szCs w:val="32"/>
          <w:lang w:val="it-IT"/>
        </w:rPr>
        <w:t xml:space="preserve"> e farlo</w:t>
      </w:r>
      <w:r>
        <w:rPr>
          <w:rFonts w:ascii="Bodoni MT" w:eastAsia="TimesNewRomanPS-BoldItalicMT" w:hAnsi="Bodoni MT" w:cs="TimesNewRomanPSMT"/>
          <w:sz w:val="32"/>
          <w:szCs w:val="32"/>
          <w:lang w:val="it-IT"/>
        </w:rPr>
        <w:t xml:space="preserve"> </w:t>
      </w:r>
      <w:r w:rsidRPr="00EE5102">
        <w:rPr>
          <w:rFonts w:ascii="Bodoni MT" w:eastAsia="TimesNewRomanPS-BoldItalicMT" w:hAnsi="Bodoni MT" w:cs="TimesNewRomanPSMT"/>
          <w:sz w:val="32"/>
          <w:szCs w:val="32"/>
          <w:lang w:val="it-IT"/>
        </w:rPr>
        <w:t>penetrare dalla sommità della testa).</w:t>
      </w:r>
    </w:p>
    <w:p w14:paraId="5915FF37" w14:textId="679639F1" w:rsidR="00EE5102" w:rsidRDefault="00EE5102" w:rsidP="001C15A8">
      <w:pPr>
        <w:pStyle w:val="Paragrafoelenco"/>
        <w:numPr>
          <w:ilvl w:val="0"/>
          <w:numId w:val="5"/>
        </w:numPr>
        <w:autoSpaceDE w:val="0"/>
        <w:autoSpaceDN w:val="0"/>
        <w:adjustRightInd w:val="0"/>
        <w:spacing w:after="0" w:line="240" w:lineRule="auto"/>
        <w:ind w:left="426" w:hanging="426"/>
        <w:jc w:val="both"/>
        <w:rPr>
          <w:rFonts w:ascii="Bodoni MT" w:eastAsia="TimesNewRomanPS-BoldItalicMT" w:hAnsi="Bodoni MT" w:cs="TimesNewRomanPSMT"/>
          <w:sz w:val="32"/>
          <w:szCs w:val="32"/>
          <w:lang w:val="it-IT"/>
        </w:rPr>
      </w:pPr>
      <w:r w:rsidRPr="00EE5102">
        <w:rPr>
          <w:rFonts w:ascii="Bodoni MT" w:eastAsia="TimesNewRomanPS-BoldItalicMT" w:hAnsi="Bodoni MT" w:cs="TimesNewRomanPSMT"/>
          <w:sz w:val="32"/>
          <w:szCs w:val="32"/>
          <w:lang w:val="it-IT"/>
        </w:rPr>
        <w:t xml:space="preserve">San </w:t>
      </w:r>
      <w:proofErr w:type="spellStart"/>
      <w:r w:rsidRPr="00EE5102">
        <w:rPr>
          <w:rFonts w:ascii="Bodoni MT" w:eastAsia="TimesNewRomanPS-BoldItalicMT" w:hAnsi="Bodoni MT" w:cs="TimesNewRomanPSMT"/>
          <w:sz w:val="32"/>
          <w:szCs w:val="32"/>
          <w:lang w:val="it-IT"/>
        </w:rPr>
        <w:t>xin</w:t>
      </w:r>
      <w:proofErr w:type="spellEnd"/>
      <w:r w:rsidRPr="00EE5102">
        <w:rPr>
          <w:rFonts w:ascii="Bodoni MT" w:eastAsia="TimesNewRomanPS-BoldItalicMT" w:hAnsi="Bodoni MT" w:cs="TimesNewRomanPSMT"/>
          <w:sz w:val="32"/>
          <w:szCs w:val="32"/>
          <w:lang w:val="it-IT"/>
        </w:rPr>
        <w:t xml:space="preserve"> </w:t>
      </w:r>
      <w:proofErr w:type="spellStart"/>
      <w:r w:rsidRPr="00EE5102">
        <w:rPr>
          <w:rFonts w:ascii="Bodoni MT" w:eastAsia="TimesNewRomanPS-BoldItalicMT" w:hAnsi="Bodoni MT" w:cs="TimesNewRomanPSMT"/>
          <w:sz w:val="32"/>
          <w:szCs w:val="32"/>
          <w:lang w:val="it-IT"/>
        </w:rPr>
        <w:t>bing</w:t>
      </w:r>
      <w:proofErr w:type="spellEnd"/>
      <w:r w:rsidRPr="00EE5102">
        <w:rPr>
          <w:rFonts w:ascii="Bodoni MT" w:eastAsia="TimesNewRomanPS-BoldItalicMT" w:hAnsi="Bodoni MT" w:cs="TimesNewRomanPSMT"/>
          <w:sz w:val="32"/>
          <w:szCs w:val="32"/>
          <w:lang w:val="it-IT"/>
        </w:rPr>
        <w:t xml:space="preserve"> </w:t>
      </w:r>
      <w:proofErr w:type="spellStart"/>
      <w:r w:rsidRPr="00EE5102">
        <w:rPr>
          <w:rFonts w:ascii="Bodoni MT" w:eastAsia="TimesNewRomanPS-BoldItalicMT" w:hAnsi="Bodoni MT" w:cs="TimesNewRomanPSMT"/>
          <w:sz w:val="32"/>
          <w:szCs w:val="32"/>
          <w:lang w:val="it-IT"/>
        </w:rPr>
        <w:t>zhan</w:t>
      </w:r>
      <w:proofErr w:type="spellEnd"/>
      <w:r w:rsidRPr="00EE5102">
        <w:rPr>
          <w:rFonts w:ascii="Bodoni MT" w:eastAsia="TimesNewRomanPS-BoldItalicMT" w:hAnsi="Bodoni MT" w:cs="TimesNewRomanPSMT"/>
          <w:sz w:val="32"/>
          <w:szCs w:val="32"/>
          <w:lang w:val="it-IT"/>
        </w:rPr>
        <w:t xml:space="preserve"> </w:t>
      </w:r>
      <w:proofErr w:type="spellStart"/>
      <w:proofErr w:type="gramStart"/>
      <w:r w:rsidRPr="00EE5102">
        <w:rPr>
          <w:rFonts w:ascii="Bodoni MT" w:eastAsia="TimesNewRomanPS-BoldItalicMT" w:hAnsi="Bodoni MT" w:cs="TimesNewRomanPSMT"/>
          <w:sz w:val="32"/>
          <w:szCs w:val="32"/>
          <w:lang w:val="it-IT"/>
        </w:rPr>
        <w:t>zhuang</w:t>
      </w:r>
      <w:proofErr w:type="spellEnd"/>
      <w:r w:rsidRPr="00EE5102">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 </w:t>
      </w:r>
      <w:r w:rsidRPr="00EE5102">
        <w:rPr>
          <w:rFonts w:ascii="Bodoni MT" w:eastAsia="TimesNewRomanPS-BoldItalicMT" w:hAnsi="Bodoni MT" w:cs="TimesNewRomanPSMT"/>
          <w:sz w:val="32"/>
          <w:szCs w:val="32"/>
          <w:lang w:val="it-IT"/>
        </w:rPr>
        <w:t>(</w:t>
      </w:r>
      <w:proofErr w:type="gramEnd"/>
      <w:r>
        <w:rPr>
          <w:rFonts w:ascii="Bodoni MT" w:eastAsia="TimesNewRomanPS-BoldItalicMT" w:hAnsi="Bodoni MT" w:cs="TimesNewRomanPSMT"/>
          <w:sz w:val="32"/>
          <w:szCs w:val="32"/>
          <w:lang w:val="it-IT"/>
        </w:rPr>
        <w:t>“Palo eretto”</w:t>
      </w:r>
      <w:r w:rsidRPr="00EE5102">
        <w:rPr>
          <w:rFonts w:ascii="Bodoni MT" w:eastAsia="TimesNewRomanPS-BoldItalicMT" w:hAnsi="Bodoni MT" w:cs="TimesNewRomanPSMT"/>
          <w:sz w:val="32"/>
          <w:szCs w:val="32"/>
          <w:lang w:val="it-IT"/>
        </w:rPr>
        <w:t xml:space="preserve"> per l'unione dei tre centri)</w:t>
      </w:r>
    </w:p>
    <w:p w14:paraId="07C1516B" w14:textId="4DC85769" w:rsidR="00EE5102" w:rsidRDefault="00EE5102" w:rsidP="001C15A8">
      <w:pPr>
        <w:pStyle w:val="Paragrafoelenco"/>
        <w:numPr>
          <w:ilvl w:val="0"/>
          <w:numId w:val="5"/>
        </w:numPr>
        <w:autoSpaceDE w:val="0"/>
        <w:autoSpaceDN w:val="0"/>
        <w:adjustRightInd w:val="0"/>
        <w:spacing w:after="0" w:line="240" w:lineRule="auto"/>
        <w:ind w:left="426" w:hanging="426"/>
        <w:jc w:val="both"/>
        <w:rPr>
          <w:rFonts w:ascii="Bodoni MT" w:eastAsia="TimesNewRomanPS-BoldItalicMT" w:hAnsi="Bodoni MT" w:cs="TimesNewRomanPSMT"/>
          <w:sz w:val="32"/>
          <w:szCs w:val="32"/>
          <w:lang w:val="it-IT"/>
        </w:rPr>
      </w:pPr>
      <w:r w:rsidRPr="00EE5102">
        <w:rPr>
          <w:rFonts w:ascii="Bodoni MT" w:eastAsia="TimesNewRomanPS-BoldItalicMT" w:hAnsi="Bodoni MT" w:cs="TimesNewRomanPSMT"/>
          <w:sz w:val="32"/>
          <w:szCs w:val="32"/>
          <w:lang w:val="it-IT"/>
        </w:rPr>
        <w:t xml:space="preserve">La </w:t>
      </w:r>
      <w:proofErr w:type="spellStart"/>
      <w:r w:rsidRPr="00EE5102">
        <w:rPr>
          <w:rFonts w:ascii="Bodoni MT" w:eastAsia="TimesNewRomanPS-BoldItalicMT" w:hAnsi="Bodoni MT" w:cs="TimesNewRomanPSMT"/>
          <w:sz w:val="32"/>
          <w:szCs w:val="32"/>
          <w:lang w:val="it-IT"/>
        </w:rPr>
        <w:t>Qì</w:t>
      </w:r>
      <w:proofErr w:type="spellEnd"/>
      <w:r w:rsidRPr="00EE5102">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           </w:t>
      </w:r>
      <w:proofErr w:type="gramStart"/>
      <w:r>
        <w:rPr>
          <w:rFonts w:ascii="Bodoni MT" w:eastAsia="TimesNewRomanPS-BoldItalicMT" w:hAnsi="Bodoni MT" w:cs="TimesNewRomanPSMT"/>
          <w:sz w:val="32"/>
          <w:szCs w:val="32"/>
          <w:lang w:val="it-IT"/>
        </w:rPr>
        <w:t xml:space="preserve">   </w:t>
      </w:r>
      <w:r w:rsidRPr="00EE5102">
        <w:rPr>
          <w:rFonts w:ascii="Bodoni MT" w:eastAsia="TimesNewRomanPS-BoldItalicMT" w:hAnsi="Bodoni MT" w:cs="TimesNewRomanPSMT"/>
          <w:sz w:val="32"/>
          <w:szCs w:val="32"/>
          <w:lang w:val="it-IT"/>
        </w:rPr>
        <w:t>(</w:t>
      </w:r>
      <w:proofErr w:type="gramEnd"/>
      <w:r>
        <w:rPr>
          <w:rFonts w:ascii="Bodoni MT" w:eastAsia="TimesNewRomanPS-BoldItalicMT" w:hAnsi="Bodoni MT" w:cs="TimesNewRomanPSMT"/>
          <w:sz w:val="32"/>
          <w:szCs w:val="32"/>
          <w:lang w:val="it-IT"/>
        </w:rPr>
        <w:t>T</w:t>
      </w:r>
      <w:r w:rsidRPr="00EE5102">
        <w:rPr>
          <w:rFonts w:ascii="Bodoni MT" w:eastAsia="TimesNewRomanPS-BoldItalicMT" w:hAnsi="Bodoni MT" w:cs="TimesNewRomanPSMT"/>
          <w:sz w:val="32"/>
          <w:szCs w:val="32"/>
          <w:lang w:val="it-IT"/>
        </w:rPr>
        <w:t xml:space="preserve">irare il </w:t>
      </w:r>
      <w:proofErr w:type="spellStart"/>
      <w:r w:rsidRPr="00EE5102">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Pr="00EE5102">
        <w:rPr>
          <w:rFonts w:ascii="Bodoni MT" w:eastAsia="TimesNewRomanPS-BoldItalicMT" w:hAnsi="Bodoni MT" w:cs="TimesNewRomanPSMT"/>
          <w:sz w:val="32"/>
          <w:szCs w:val="32"/>
          <w:lang w:val="it-IT"/>
        </w:rPr>
        <w:t>)</w:t>
      </w:r>
    </w:p>
    <w:p w14:paraId="6FEF7814" w14:textId="1559CF4F" w:rsidR="00EE5102" w:rsidRDefault="00EE5102" w:rsidP="001C15A8">
      <w:pPr>
        <w:pStyle w:val="Paragrafoelenco"/>
        <w:numPr>
          <w:ilvl w:val="0"/>
          <w:numId w:val="5"/>
        </w:numPr>
        <w:autoSpaceDE w:val="0"/>
        <w:autoSpaceDN w:val="0"/>
        <w:adjustRightInd w:val="0"/>
        <w:spacing w:after="0" w:line="240" w:lineRule="auto"/>
        <w:ind w:left="426" w:hanging="426"/>
        <w:jc w:val="both"/>
        <w:rPr>
          <w:rFonts w:ascii="Bodoni MT" w:eastAsia="TimesNewRomanPS-BoldItalicMT" w:hAnsi="Bodoni MT" w:cs="TimesNewRomanPSMT"/>
          <w:sz w:val="32"/>
          <w:szCs w:val="32"/>
          <w:lang w:val="it-IT"/>
        </w:rPr>
      </w:pPr>
      <w:r w:rsidRPr="00EE5102">
        <w:rPr>
          <w:rFonts w:ascii="Bodoni MT" w:eastAsia="TimesNewRomanPS-BoldItalicMT" w:hAnsi="Bodoni MT" w:cs="TimesNewRomanPSMT"/>
          <w:sz w:val="32"/>
          <w:szCs w:val="32"/>
          <w:lang w:val="it-IT"/>
        </w:rPr>
        <w:t xml:space="preserve">Chen </w:t>
      </w:r>
      <w:proofErr w:type="spellStart"/>
      <w:r w:rsidRPr="00EE5102">
        <w:rPr>
          <w:rFonts w:ascii="Bodoni MT" w:eastAsia="TimesNewRomanPS-BoldItalicMT" w:hAnsi="Bodoni MT" w:cs="TimesNewRomanPSMT"/>
          <w:sz w:val="32"/>
          <w:szCs w:val="32"/>
          <w:lang w:val="it-IT"/>
        </w:rPr>
        <w:t>Qì</w:t>
      </w:r>
      <w:proofErr w:type="spellEnd"/>
      <w:r w:rsidRPr="00EE5102">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       </w:t>
      </w:r>
      <w:proofErr w:type="gramStart"/>
      <w:r>
        <w:rPr>
          <w:rFonts w:ascii="Bodoni MT" w:eastAsia="TimesNewRomanPS-BoldItalicMT" w:hAnsi="Bodoni MT" w:cs="TimesNewRomanPSMT"/>
          <w:sz w:val="32"/>
          <w:szCs w:val="32"/>
          <w:lang w:val="it-IT"/>
        </w:rPr>
        <w:t xml:space="preserve">   </w:t>
      </w:r>
      <w:r w:rsidRPr="00EE5102">
        <w:rPr>
          <w:rFonts w:ascii="Bodoni MT" w:eastAsia="TimesNewRomanPS-BoldItalicMT" w:hAnsi="Bodoni MT" w:cs="TimesNewRomanPSMT"/>
          <w:sz w:val="32"/>
          <w:szCs w:val="32"/>
          <w:lang w:val="it-IT"/>
        </w:rPr>
        <w:t>(</w:t>
      </w:r>
      <w:proofErr w:type="gramEnd"/>
      <w:r>
        <w:rPr>
          <w:rFonts w:ascii="Bodoni MT" w:eastAsia="TimesNewRomanPS-BoldItalicMT" w:hAnsi="Bodoni MT" w:cs="TimesNewRomanPSMT"/>
          <w:sz w:val="32"/>
          <w:szCs w:val="32"/>
          <w:lang w:val="it-IT"/>
        </w:rPr>
        <w:t>S</w:t>
      </w:r>
      <w:r w:rsidRPr="00EE5102">
        <w:rPr>
          <w:rFonts w:ascii="Bodoni MT" w:eastAsia="TimesNewRomanPS-BoldItalicMT" w:hAnsi="Bodoni MT" w:cs="TimesNewRomanPSMT"/>
          <w:sz w:val="32"/>
          <w:szCs w:val="32"/>
          <w:lang w:val="it-IT"/>
        </w:rPr>
        <w:t xml:space="preserve">tirare il </w:t>
      </w:r>
      <w:proofErr w:type="spellStart"/>
      <w:r w:rsidRPr="00EE5102">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Pr="00EE5102">
        <w:rPr>
          <w:rFonts w:ascii="Bodoni MT" w:eastAsia="TimesNewRomanPS-BoldItalicMT" w:hAnsi="Bodoni MT" w:cs="TimesNewRomanPSMT"/>
          <w:sz w:val="32"/>
          <w:szCs w:val="32"/>
          <w:lang w:val="it-IT"/>
        </w:rPr>
        <w:t>)</w:t>
      </w:r>
    </w:p>
    <w:p w14:paraId="752CE3EC" w14:textId="3A79FF35" w:rsidR="00EE5102" w:rsidRDefault="00EE5102" w:rsidP="001C15A8">
      <w:pPr>
        <w:pStyle w:val="Paragrafoelenco"/>
        <w:numPr>
          <w:ilvl w:val="0"/>
          <w:numId w:val="5"/>
        </w:numPr>
        <w:autoSpaceDE w:val="0"/>
        <w:autoSpaceDN w:val="0"/>
        <w:adjustRightInd w:val="0"/>
        <w:spacing w:after="0" w:line="240" w:lineRule="auto"/>
        <w:ind w:left="426" w:hanging="426"/>
        <w:jc w:val="both"/>
        <w:rPr>
          <w:rFonts w:ascii="Bodoni MT" w:eastAsia="TimesNewRomanPS-BoldItalicMT" w:hAnsi="Bodoni MT" w:cs="TimesNewRomanPSMT"/>
          <w:sz w:val="32"/>
          <w:szCs w:val="32"/>
          <w:lang w:val="it-IT"/>
        </w:rPr>
      </w:pPr>
      <w:r w:rsidRPr="00EE5102">
        <w:rPr>
          <w:rFonts w:ascii="Bodoni MT" w:eastAsia="TimesNewRomanPS-BoldItalicMT" w:hAnsi="Bodoni MT" w:cs="TimesNewRomanPSMT"/>
          <w:sz w:val="32"/>
          <w:szCs w:val="32"/>
          <w:lang w:val="it-IT"/>
        </w:rPr>
        <w:t xml:space="preserve">Cheng Bi </w:t>
      </w:r>
      <w:r>
        <w:rPr>
          <w:rFonts w:ascii="Bodoni MT" w:eastAsia="TimesNewRomanPS-BoldItalicMT" w:hAnsi="Bodoni MT" w:cs="TimesNewRomanPSMT"/>
          <w:sz w:val="32"/>
          <w:szCs w:val="32"/>
          <w:lang w:val="it-IT"/>
        </w:rPr>
        <w:t xml:space="preserve">     </w:t>
      </w:r>
      <w:proofErr w:type="gramStart"/>
      <w:r>
        <w:rPr>
          <w:rFonts w:ascii="Bodoni MT" w:eastAsia="TimesNewRomanPS-BoldItalicMT" w:hAnsi="Bodoni MT" w:cs="TimesNewRomanPSMT"/>
          <w:sz w:val="32"/>
          <w:szCs w:val="32"/>
          <w:lang w:val="it-IT"/>
        </w:rPr>
        <w:t xml:space="preserve">   </w:t>
      </w:r>
      <w:r w:rsidRPr="00EE5102">
        <w:rPr>
          <w:rFonts w:ascii="Bodoni MT" w:eastAsia="TimesNewRomanPS-BoldItalicMT" w:hAnsi="Bodoni MT" w:cs="TimesNewRomanPSMT"/>
          <w:sz w:val="32"/>
          <w:szCs w:val="32"/>
          <w:lang w:val="it-IT"/>
        </w:rPr>
        <w:t>(</w:t>
      </w:r>
      <w:proofErr w:type="gramEnd"/>
      <w:r>
        <w:rPr>
          <w:rFonts w:ascii="Bodoni MT" w:eastAsia="TimesNewRomanPS-BoldItalicMT" w:hAnsi="Bodoni MT" w:cs="TimesNewRomanPSMT"/>
          <w:sz w:val="32"/>
          <w:szCs w:val="32"/>
          <w:lang w:val="it-IT"/>
        </w:rPr>
        <w:t>S</w:t>
      </w:r>
      <w:r w:rsidRPr="00EE5102">
        <w:rPr>
          <w:rFonts w:ascii="Bodoni MT" w:eastAsia="TimesNewRomanPS-BoldItalicMT" w:hAnsi="Bodoni MT" w:cs="TimesNewRomanPSMT"/>
          <w:sz w:val="32"/>
          <w:szCs w:val="32"/>
          <w:lang w:val="it-IT"/>
        </w:rPr>
        <w:t>ostenere le braccia)</w:t>
      </w:r>
    </w:p>
    <w:p w14:paraId="5EF57588" w14:textId="6D0B541D" w:rsidR="00EE5102" w:rsidRDefault="00EE5102" w:rsidP="001C15A8">
      <w:pPr>
        <w:pStyle w:val="Paragrafoelenco"/>
        <w:numPr>
          <w:ilvl w:val="0"/>
          <w:numId w:val="5"/>
        </w:numPr>
        <w:autoSpaceDE w:val="0"/>
        <w:autoSpaceDN w:val="0"/>
        <w:adjustRightInd w:val="0"/>
        <w:spacing w:after="0" w:line="240" w:lineRule="auto"/>
        <w:ind w:left="426" w:hanging="426"/>
        <w:jc w:val="both"/>
        <w:rPr>
          <w:rFonts w:ascii="Bodoni MT" w:eastAsia="TimesNewRomanPS-BoldItalicMT" w:hAnsi="Bodoni MT" w:cs="TimesNewRomanPSMT"/>
          <w:sz w:val="32"/>
          <w:szCs w:val="32"/>
          <w:lang w:val="it-IT"/>
        </w:rPr>
      </w:pPr>
      <w:proofErr w:type="spellStart"/>
      <w:r w:rsidRPr="00EE5102">
        <w:rPr>
          <w:rFonts w:ascii="Bodoni MT" w:eastAsia="TimesNewRomanPS-BoldItalicMT" w:hAnsi="Bodoni MT" w:cs="TimesNewRomanPSMT"/>
          <w:sz w:val="32"/>
          <w:szCs w:val="32"/>
          <w:lang w:val="it-IT"/>
        </w:rPr>
        <w:t>Rou</w:t>
      </w:r>
      <w:proofErr w:type="spellEnd"/>
      <w:r w:rsidRPr="00EE5102">
        <w:rPr>
          <w:rFonts w:ascii="Bodoni MT" w:eastAsia="TimesNewRomanPS-BoldItalicMT" w:hAnsi="Bodoni MT" w:cs="TimesNewRomanPSMT"/>
          <w:sz w:val="32"/>
          <w:szCs w:val="32"/>
          <w:lang w:val="it-IT"/>
        </w:rPr>
        <w:t xml:space="preserve"> </w:t>
      </w:r>
      <w:proofErr w:type="spellStart"/>
      <w:r w:rsidRPr="00EE5102">
        <w:rPr>
          <w:rFonts w:ascii="Bodoni MT" w:eastAsia="TimesNewRomanPS-BoldItalicMT" w:hAnsi="Bodoni MT" w:cs="TimesNewRomanPSMT"/>
          <w:sz w:val="32"/>
          <w:szCs w:val="32"/>
          <w:lang w:val="it-IT"/>
        </w:rPr>
        <w:t>Fù</w:t>
      </w:r>
      <w:proofErr w:type="spellEnd"/>
      <w:r w:rsidRPr="00EE5102">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        </w:t>
      </w:r>
      <w:proofErr w:type="gramStart"/>
      <w:r>
        <w:rPr>
          <w:rFonts w:ascii="Bodoni MT" w:eastAsia="TimesNewRomanPS-BoldItalicMT" w:hAnsi="Bodoni MT" w:cs="TimesNewRomanPSMT"/>
          <w:sz w:val="32"/>
          <w:szCs w:val="32"/>
          <w:lang w:val="it-IT"/>
        </w:rPr>
        <w:t xml:space="preserve">   </w:t>
      </w:r>
      <w:r w:rsidRPr="00EE5102">
        <w:rPr>
          <w:rFonts w:ascii="Bodoni MT" w:eastAsia="TimesNewRomanPS-BoldItalicMT" w:hAnsi="Bodoni MT" w:cs="TimesNewRomanPSMT"/>
          <w:sz w:val="32"/>
          <w:szCs w:val="32"/>
          <w:lang w:val="it-IT"/>
        </w:rPr>
        <w:t>(</w:t>
      </w:r>
      <w:proofErr w:type="gramEnd"/>
      <w:r>
        <w:rPr>
          <w:rFonts w:ascii="Bodoni MT" w:eastAsia="TimesNewRomanPS-BoldItalicMT" w:hAnsi="Bodoni MT" w:cs="TimesNewRomanPSMT"/>
          <w:sz w:val="32"/>
          <w:szCs w:val="32"/>
          <w:lang w:val="it-IT"/>
        </w:rPr>
        <w:t>M</w:t>
      </w:r>
      <w:r w:rsidRPr="00EE5102">
        <w:rPr>
          <w:rFonts w:ascii="Bodoni MT" w:eastAsia="TimesNewRomanPS-BoldItalicMT" w:hAnsi="Bodoni MT" w:cs="TimesNewRomanPSMT"/>
          <w:sz w:val="32"/>
          <w:szCs w:val="32"/>
          <w:lang w:val="it-IT"/>
        </w:rPr>
        <w:t>assaggiare l'addome</w:t>
      </w:r>
      <w:r>
        <w:rPr>
          <w:rFonts w:ascii="Bodoni MT" w:eastAsia="TimesNewRomanPS-BoldItalicMT" w:hAnsi="Bodoni MT" w:cs="TimesNewRomanPSMT"/>
          <w:sz w:val="32"/>
          <w:szCs w:val="32"/>
          <w:lang w:val="it-IT"/>
        </w:rPr>
        <w:t>)</w:t>
      </w:r>
    </w:p>
    <w:p w14:paraId="48BF1371" w14:textId="17B00D72" w:rsidR="00EE5102" w:rsidRDefault="00EE5102" w:rsidP="001C15A8">
      <w:pPr>
        <w:pStyle w:val="Paragrafoelenco"/>
        <w:numPr>
          <w:ilvl w:val="0"/>
          <w:numId w:val="5"/>
        </w:numPr>
        <w:autoSpaceDE w:val="0"/>
        <w:autoSpaceDN w:val="0"/>
        <w:adjustRightInd w:val="0"/>
        <w:spacing w:after="0" w:line="240" w:lineRule="auto"/>
        <w:jc w:val="both"/>
        <w:rPr>
          <w:rFonts w:ascii="Bodoni MT" w:eastAsia="TimesNewRomanPS-BoldItalicMT" w:hAnsi="Bodoni MT" w:cs="TimesNewRomanPSMT"/>
          <w:sz w:val="32"/>
          <w:szCs w:val="32"/>
          <w:lang w:val="it-IT"/>
        </w:rPr>
      </w:pPr>
      <w:proofErr w:type="spellStart"/>
      <w:r w:rsidRPr="00EE5102">
        <w:rPr>
          <w:rFonts w:ascii="Bodoni MT" w:eastAsia="TimesNewRomanPS-BoldItalicMT" w:hAnsi="Bodoni MT" w:cs="TimesNewRomanPSMT"/>
          <w:sz w:val="32"/>
          <w:szCs w:val="32"/>
          <w:lang w:val="it-IT"/>
        </w:rPr>
        <w:t>Dun</w:t>
      </w:r>
      <w:proofErr w:type="spellEnd"/>
      <w:r w:rsidRPr="00EE5102">
        <w:rPr>
          <w:rFonts w:ascii="Bodoni MT" w:eastAsia="TimesNewRomanPS-BoldItalicMT" w:hAnsi="Bodoni MT" w:cs="TimesNewRomanPSMT"/>
          <w:sz w:val="32"/>
          <w:szCs w:val="32"/>
          <w:lang w:val="it-IT"/>
        </w:rPr>
        <w:t xml:space="preserve"> </w:t>
      </w:r>
      <w:proofErr w:type="spellStart"/>
      <w:r w:rsidRPr="00EE5102">
        <w:rPr>
          <w:rFonts w:ascii="Bodoni MT" w:eastAsia="TimesNewRomanPS-BoldItalicMT" w:hAnsi="Bodoni MT" w:cs="TimesNewRomanPSMT"/>
          <w:sz w:val="32"/>
          <w:szCs w:val="32"/>
          <w:lang w:val="it-IT"/>
        </w:rPr>
        <w:t>Qiang</w:t>
      </w:r>
      <w:proofErr w:type="spellEnd"/>
      <w:r w:rsidRPr="00EE5102">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   </w:t>
      </w:r>
      <w:proofErr w:type="gramStart"/>
      <w:r>
        <w:rPr>
          <w:rFonts w:ascii="Bodoni MT" w:eastAsia="TimesNewRomanPS-BoldItalicMT" w:hAnsi="Bodoni MT" w:cs="TimesNewRomanPSMT"/>
          <w:sz w:val="32"/>
          <w:szCs w:val="32"/>
          <w:lang w:val="it-IT"/>
        </w:rPr>
        <w:t xml:space="preserve">   </w:t>
      </w:r>
      <w:r w:rsidRPr="00EE5102">
        <w:rPr>
          <w:rFonts w:ascii="Bodoni MT" w:eastAsia="TimesNewRomanPS-BoldItalicMT" w:hAnsi="Bodoni MT" w:cs="TimesNewRomanPSMT"/>
          <w:sz w:val="32"/>
          <w:szCs w:val="32"/>
          <w:lang w:val="it-IT"/>
        </w:rPr>
        <w:t>(</w:t>
      </w:r>
      <w:proofErr w:type="gramEnd"/>
      <w:r>
        <w:rPr>
          <w:rFonts w:ascii="Bodoni MT" w:eastAsia="TimesNewRomanPS-BoldItalicMT" w:hAnsi="Bodoni MT" w:cs="TimesNewRomanPSMT"/>
          <w:sz w:val="32"/>
          <w:szCs w:val="32"/>
          <w:lang w:val="it-IT"/>
        </w:rPr>
        <w:t>S</w:t>
      </w:r>
      <w:r w:rsidRPr="00EE5102">
        <w:rPr>
          <w:rFonts w:ascii="Bodoni MT" w:eastAsia="TimesNewRomanPS-BoldItalicMT" w:hAnsi="Bodoni MT" w:cs="TimesNewRomanPSMT"/>
          <w:sz w:val="32"/>
          <w:szCs w:val="32"/>
          <w:lang w:val="it-IT"/>
        </w:rPr>
        <w:t>aliscendi)</w:t>
      </w:r>
    </w:p>
    <w:p w14:paraId="58007D78" w14:textId="77777777" w:rsidR="00FB65DE" w:rsidRPr="00EE5102" w:rsidRDefault="00FB65DE" w:rsidP="00FB65DE">
      <w:pPr>
        <w:pStyle w:val="Paragrafoelenco"/>
        <w:autoSpaceDE w:val="0"/>
        <w:autoSpaceDN w:val="0"/>
        <w:adjustRightInd w:val="0"/>
        <w:spacing w:after="0" w:line="240" w:lineRule="auto"/>
        <w:ind w:left="360"/>
        <w:jc w:val="both"/>
        <w:rPr>
          <w:rFonts w:ascii="Bodoni MT" w:eastAsia="TimesNewRomanPS-BoldItalicMT" w:hAnsi="Bodoni MT" w:cs="TimesNewRomanPSMT"/>
          <w:sz w:val="32"/>
          <w:szCs w:val="32"/>
          <w:lang w:val="it-IT"/>
        </w:rPr>
      </w:pPr>
    </w:p>
    <w:p w14:paraId="7032453B" w14:textId="4661E83B" w:rsidR="00396B19" w:rsidRPr="00396B19" w:rsidRDefault="00396B19" w:rsidP="001C15A8">
      <w:pPr>
        <w:autoSpaceDE w:val="0"/>
        <w:autoSpaceDN w:val="0"/>
        <w:adjustRightInd w:val="0"/>
        <w:spacing w:after="0" w:line="240" w:lineRule="auto"/>
        <w:jc w:val="both"/>
        <w:rPr>
          <w:rFonts w:ascii="Bodoni MT" w:eastAsia="TimesNewRomanPS-BoldItalicMT" w:hAnsi="Bodoni MT" w:cs="TimesNewRomanPSMT"/>
          <w:i/>
          <w:iCs/>
          <w:sz w:val="32"/>
          <w:szCs w:val="32"/>
          <w:lang w:val="it-IT"/>
        </w:rPr>
      </w:pPr>
    </w:p>
    <w:p w14:paraId="57F50CEA" w14:textId="6EFD4A97" w:rsidR="00396B19" w:rsidRPr="00396B19" w:rsidRDefault="00396B19" w:rsidP="00396B19">
      <w:pPr>
        <w:pStyle w:val="Paragrafoelenco"/>
        <w:numPr>
          <w:ilvl w:val="0"/>
          <w:numId w:val="4"/>
        </w:numPr>
        <w:autoSpaceDE w:val="0"/>
        <w:autoSpaceDN w:val="0"/>
        <w:adjustRightInd w:val="0"/>
        <w:spacing w:after="120" w:line="360" w:lineRule="auto"/>
        <w:ind w:left="567" w:hanging="567"/>
        <w:jc w:val="both"/>
        <w:rPr>
          <w:rFonts w:ascii="Bodoni MT" w:eastAsia="TimesNewRomanPS-BoldItalicMT" w:hAnsi="Bodoni MT" w:cs="TimesNewRomanPSMT"/>
          <w:b/>
          <w:bCs/>
          <w:i/>
          <w:iCs/>
          <w:sz w:val="28"/>
          <w:szCs w:val="28"/>
          <w:lang w:val="it-IT"/>
        </w:rPr>
      </w:pPr>
      <w:bookmarkStart w:id="4" w:name="_Hlk67768781"/>
      <w:r w:rsidRPr="00396B19">
        <w:rPr>
          <w:rFonts w:ascii="Bodoni MT" w:eastAsia="TimesNewRomanPS-BoldItalicMT" w:hAnsi="Bodoni MT" w:cs="TimesNewRomanPSMT"/>
          <w:b/>
          <w:bCs/>
          <w:i/>
          <w:iCs/>
          <w:sz w:val="28"/>
          <w:szCs w:val="28"/>
          <w:lang w:val="it-IT"/>
        </w:rPr>
        <w:t>STADIO DELL’HÙNYUÁN INTERNO O SECONDO LIVELLO</w:t>
      </w:r>
    </w:p>
    <w:bookmarkEnd w:id="4"/>
    <w:p w14:paraId="2FAD46BB" w14:textId="0E8B81EB" w:rsidR="00396B19" w:rsidRDefault="00396B19" w:rsidP="00396B19">
      <w:pPr>
        <w:pStyle w:val="Paragrafoelenco"/>
        <w:autoSpaceDE w:val="0"/>
        <w:autoSpaceDN w:val="0"/>
        <w:adjustRightInd w:val="0"/>
        <w:spacing w:after="120" w:line="240" w:lineRule="auto"/>
        <w:ind w:left="0"/>
        <w:jc w:val="both"/>
        <w:rPr>
          <w:rFonts w:ascii="Bodoni MT" w:eastAsia="TimesNewRomanPS-BoldItalicMT" w:hAnsi="Bodoni MT" w:cs="TimesNewRomanPSMT"/>
          <w:sz w:val="32"/>
          <w:szCs w:val="32"/>
          <w:lang w:val="it-IT"/>
        </w:rPr>
      </w:pPr>
      <w:r w:rsidRPr="00396B19">
        <w:rPr>
          <w:rFonts w:ascii="Bodoni MT" w:eastAsia="TimesNewRomanPS-BoldItalicMT" w:hAnsi="Bodoni MT" w:cs="TimesNewRomanPSMT"/>
          <w:sz w:val="32"/>
          <w:szCs w:val="32"/>
          <w:lang w:val="it-IT"/>
        </w:rPr>
        <w:t>Stadio in cui l’unificazione tra la coscienza e lo</w:t>
      </w:r>
      <w:bookmarkStart w:id="5" w:name="_Hlk67852278"/>
      <w:r w:rsidRPr="00396B19">
        <w:rPr>
          <w:rFonts w:ascii="Bodoni MT" w:eastAsia="TimesNewRomanPS-BoldItalicMT" w:hAnsi="Bodoni MT" w:cs="TimesNewRomanPSMT"/>
          <w:sz w:val="32"/>
          <w:szCs w:val="32"/>
          <w:lang w:val="it-IT"/>
        </w:rPr>
        <w:t xml:space="preserve"> </w:t>
      </w:r>
      <w:proofErr w:type="spellStart"/>
      <w:r w:rsidRPr="00396B19">
        <w:rPr>
          <w:rFonts w:ascii="Bodoni MT" w:eastAsia="TimesNewRomanPS-BoldItalicMT" w:hAnsi="Bodoni MT" w:cs="TimesNewRomanPSMT"/>
          <w:sz w:val="32"/>
          <w:szCs w:val="32"/>
          <w:lang w:val="it-IT"/>
        </w:rPr>
        <w:t>Hùnyuán</w:t>
      </w:r>
      <w:proofErr w:type="spellEnd"/>
      <w:r w:rsidRPr="00396B19">
        <w:rPr>
          <w:rFonts w:ascii="Bodoni MT" w:eastAsia="TimesNewRomanPS-BoldItalicMT" w:hAnsi="Bodoni MT" w:cs="TimesNewRomanPSMT"/>
          <w:sz w:val="32"/>
          <w:szCs w:val="32"/>
          <w:lang w:val="it-IT"/>
        </w:rPr>
        <w:t xml:space="preserve"> </w:t>
      </w:r>
      <w:bookmarkEnd w:id="5"/>
      <w:proofErr w:type="spellStart"/>
      <w:r w:rsidRPr="00396B19">
        <w:rPr>
          <w:rFonts w:ascii="Bodoni MT" w:eastAsia="TimesNewRomanPS-BoldItalicMT" w:hAnsi="Bodoni MT" w:cs="TimesNewRomanPSMT"/>
          <w:sz w:val="32"/>
          <w:szCs w:val="32"/>
          <w:lang w:val="it-IT"/>
        </w:rPr>
        <w:t>Qì</w:t>
      </w:r>
      <w:proofErr w:type="spellEnd"/>
      <w:r w:rsidRPr="00396B19">
        <w:rPr>
          <w:rFonts w:ascii="Bodoni MT" w:eastAsia="TimesNewRomanPS-BoldItalicMT" w:hAnsi="Bodoni MT" w:cs="TimesNewRomanPSMT"/>
          <w:sz w:val="32"/>
          <w:szCs w:val="32"/>
          <w:lang w:val="it-IT"/>
        </w:rPr>
        <w:t xml:space="preserve"> avviene all'interno del corpo</w:t>
      </w:r>
      <w:r w:rsidR="001C15A8">
        <w:rPr>
          <w:rFonts w:ascii="Bodoni MT" w:eastAsia="TimesNewRomanPS-BoldItalicMT" w:hAnsi="Bodoni MT" w:cs="TimesNewRomanPSMT"/>
          <w:sz w:val="32"/>
          <w:szCs w:val="32"/>
          <w:lang w:val="it-IT"/>
        </w:rPr>
        <w:t xml:space="preserve"> agendo a livello più profondo (fino alle ossa</w:t>
      </w:r>
      <w:r w:rsidR="00FB65DE">
        <w:rPr>
          <w:rFonts w:ascii="Bodoni MT" w:eastAsia="TimesNewRomanPS-BoldItalicMT" w:hAnsi="Bodoni MT" w:cs="TimesNewRomanPSMT"/>
          <w:sz w:val="32"/>
          <w:szCs w:val="32"/>
          <w:lang w:val="it-IT"/>
        </w:rPr>
        <w:t>-midollo</w:t>
      </w:r>
      <w:r w:rsidR="001C15A8">
        <w:rPr>
          <w:rFonts w:ascii="Bodoni MT" w:eastAsia="TimesNewRomanPS-BoldItalicMT" w:hAnsi="Bodoni MT" w:cs="TimesNewRomanPSMT"/>
          <w:sz w:val="32"/>
          <w:szCs w:val="32"/>
          <w:lang w:val="it-IT"/>
        </w:rPr>
        <w:t>) rafforzando ulteriormente le funzioni vitali.</w:t>
      </w:r>
    </w:p>
    <w:p w14:paraId="77B937ED" w14:textId="17A371E4" w:rsidR="001C15A8" w:rsidRDefault="001C15A8" w:rsidP="001C15A8">
      <w:pPr>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br w:type="page"/>
      </w:r>
    </w:p>
    <w:p w14:paraId="23B217D0" w14:textId="615A6089" w:rsidR="00396B19" w:rsidRDefault="00396B19" w:rsidP="001C15A8">
      <w:pPr>
        <w:pStyle w:val="Paragrafoelenco"/>
        <w:autoSpaceDE w:val="0"/>
        <w:autoSpaceDN w:val="0"/>
        <w:adjustRightInd w:val="0"/>
        <w:spacing w:before="240" w:after="120" w:line="276" w:lineRule="auto"/>
        <w:ind w:left="0"/>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lastRenderedPageBreak/>
        <w:t>In questo stadio la pratica prevede:</w:t>
      </w:r>
    </w:p>
    <w:p w14:paraId="264188DC" w14:textId="59781657" w:rsidR="005E5483" w:rsidRPr="005E5483" w:rsidRDefault="005E5483" w:rsidP="001C15A8">
      <w:pPr>
        <w:pStyle w:val="Paragrafoelenco"/>
        <w:numPr>
          <w:ilvl w:val="0"/>
          <w:numId w:val="6"/>
        </w:numPr>
        <w:autoSpaceDE w:val="0"/>
        <w:autoSpaceDN w:val="0"/>
        <w:adjustRightInd w:val="0"/>
        <w:spacing w:before="240" w:after="0" w:line="240" w:lineRule="auto"/>
        <w:rPr>
          <w:rFonts w:ascii="Bodoni MT" w:eastAsia="TimesNewRomanPS-BoldItalicMT" w:hAnsi="Bodoni MT" w:cs="TimesNewRomanPSMT"/>
          <w:sz w:val="32"/>
          <w:szCs w:val="32"/>
          <w:lang w:val="it-IT"/>
        </w:rPr>
      </w:pPr>
      <w:proofErr w:type="spellStart"/>
      <w:r w:rsidRPr="005E5483">
        <w:rPr>
          <w:rFonts w:ascii="Bodoni MT" w:eastAsia="TimesNewRomanPS-BoldItalicMT" w:hAnsi="Bodoni MT" w:cs="TimesNewRomanPSMT"/>
          <w:sz w:val="32"/>
          <w:szCs w:val="32"/>
          <w:lang w:val="it-IT"/>
        </w:rPr>
        <w:t>Xíng</w:t>
      </w:r>
      <w:proofErr w:type="spellEnd"/>
      <w:r w:rsidRPr="005E5483">
        <w:rPr>
          <w:rFonts w:ascii="Bodoni MT" w:eastAsia="TimesNewRomanPS-BoldItalicMT" w:hAnsi="Bodoni MT" w:cs="TimesNewRomanPSMT"/>
          <w:sz w:val="32"/>
          <w:szCs w:val="32"/>
          <w:lang w:val="it-IT"/>
        </w:rPr>
        <w:t xml:space="preserve"> </w:t>
      </w:r>
      <w:proofErr w:type="spellStart"/>
      <w:r w:rsidRPr="005E5483">
        <w:rPr>
          <w:rFonts w:ascii="Bodoni MT" w:eastAsia="TimesNewRomanPS-BoldItalicMT" w:hAnsi="Bodoni MT" w:cs="TimesNewRomanPSMT"/>
          <w:sz w:val="32"/>
          <w:szCs w:val="32"/>
          <w:lang w:val="it-IT"/>
        </w:rPr>
        <w:t>shén</w:t>
      </w:r>
      <w:proofErr w:type="spellEnd"/>
      <w:r w:rsidRPr="005E5483">
        <w:rPr>
          <w:rFonts w:ascii="Bodoni MT" w:eastAsia="TimesNewRomanPS-BoldItalicMT" w:hAnsi="Bodoni MT" w:cs="TimesNewRomanPSMT"/>
          <w:sz w:val="32"/>
          <w:szCs w:val="32"/>
          <w:lang w:val="it-IT"/>
        </w:rPr>
        <w:t xml:space="preserve"> </w:t>
      </w:r>
      <w:proofErr w:type="spellStart"/>
      <w:r w:rsidRPr="005E5483">
        <w:rPr>
          <w:rFonts w:ascii="Bodoni MT" w:eastAsia="TimesNewRomanPS-BoldItalicMT" w:hAnsi="Bodoni MT" w:cs="TimesNewRomanPSMT"/>
          <w:sz w:val="32"/>
          <w:szCs w:val="32"/>
          <w:lang w:val="it-IT"/>
        </w:rPr>
        <w:t>zhu</w:t>
      </w:r>
      <w:r w:rsidRPr="005E5483">
        <w:rPr>
          <w:rFonts w:ascii="Cambria" w:eastAsia="TimesNewRomanPS-BoldItalicMT" w:hAnsi="Cambria" w:cs="Cambria"/>
          <w:sz w:val="32"/>
          <w:szCs w:val="32"/>
          <w:lang w:val="it-IT"/>
        </w:rPr>
        <w:t>ā</w:t>
      </w:r>
      <w:r w:rsidRPr="005E5483">
        <w:rPr>
          <w:rFonts w:ascii="Bodoni MT" w:eastAsia="TimesNewRomanPS-BoldItalicMT" w:hAnsi="Bodoni MT" w:cs="TimesNewRomanPSMT"/>
          <w:sz w:val="32"/>
          <w:szCs w:val="32"/>
          <w:lang w:val="it-IT"/>
        </w:rPr>
        <w:t>ng</w:t>
      </w:r>
      <w:proofErr w:type="spellEnd"/>
      <w:r w:rsidRPr="005E5483">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Secondo livello o S</w:t>
      </w:r>
      <w:r w:rsidRPr="005E5483">
        <w:rPr>
          <w:rFonts w:ascii="Bodoni MT" w:eastAsia="TimesNewRomanPS-BoldItalicMT" w:hAnsi="Bodoni MT" w:cs="TimesNewRomanPSMT"/>
          <w:sz w:val="32"/>
          <w:szCs w:val="32"/>
          <w:lang w:val="it-IT"/>
        </w:rPr>
        <w:t>equenza di corpo e mente).</w:t>
      </w:r>
    </w:p>
    <w:p w14:paraId="079E6760" w14:textId="5247630F" w:rsidR="005E5483" w:rsidRPr="005E5483" w:rsidRDefault="005E5483" w:rsidP="001C15A8">
      <w:pPr>
        <w:pStyle w:val="Paragrafoelenco"/>
        <w:autoSpaceDE w:val="0"/>
        <w:autoSpaceDN w:val="0"/>
        <w:adjustRightInd w:val="0"/>
        <w:spacing w:after="0" w:line="240" w:lineRule="auto"/>
        <w:ind w:left="360"/>
        <w:jc w:val="both"/>
        <w:rPr>
          <w:rFonts w:ascii="Bodoni MT" w:eastAsia="TimesNewRomanPS-BoldItalicMT" w:hAnsi="Bodoni MT" w:cs="TimesNewRomanPSMT"/>
          <w:sz w:val="32"/>
          <w:szCs w:val="32"/>
          <w:lang w:val="it-IT"/>
        </w:rPr>
      </w:pPr>
      <w:r w:rsidRPr="005E5483">
        <w:rPr>
          <w:rFonts w:ascii="Bodoni MT" w:eastAsia="TimesNewRomanPS-BoldItalicMT" w:hAnsi="Bodoni MT" w:cs="TimesNewRomanPSMT"/>
          <w:sz w:val="32"/>
          <w:szCs w:val="32"/>
          <w:lang w:val="it-IT"/>
        </w:rPr>
        <w:t>Quest</w:t>
      </w:r>
      <w:r>
        <w:rPr>
          <w:rFonts w:ascii="Bodoni MT" w:eastAsia="TimesNewRomanPS-BoldItalicMT" w:hAnsi="Bodoni MT" w:cs="TimesNewRomanPSMT"/>
          <w:sz w:val="32"/>
          <w:szCs w:val="32"/>
          <w:lang w:val="it-IT"/>
        </w:rPr>
        <w:t>a sequenza</w:t>
      </w:r>
      <w:r w:rsidRPr="005E5483">
        <w:rPr>
          <w:rFonts w:ascii="Bodoni MT" w:eastAsia="TimesNewRomanPS-BoldItalicMT" w:hAnsi="Bodoni MT" w:cs="TimesNewRomanPSMT"/>
          <w:sz w:val="32"/>
          <w:szCs w:val="32"/>
          <w:lang w:val="it-IT"/>
        </w:rPr>
        <w:t xml:space="preserve"> è compost</w:t>
      </w:r>
      <w:r>
        <w:rPr>
          <w:rFonts w:ascii="Bodoni MT" w:eastAsia="TimesNewRomanPS-BoldItalicMT" w:hAnsi="Bodoni MT" w:cs="TimesNewRomanPSMT"/>
          <w:sz w:val="32"/>
          <w:szCs w:val="32"/>
          <w:lang w:val="it-IT"/>
        </w:rPr>
        <w:t>a</w:t>
      </w:r>
      <w:r w:rsidRPr="005E5483">
        <w:rPr>
          <w:rFonts w:ascii="Bodoni MT" w:eastAsia="TimesNewRomanPS-BoldItalicMT" w:hAnsi="Bodoni MT" w:cs="TimesNewRomanPSMT"/>
          <w:sz w:val="32"/>
          <w:szCs w:val="32"/>
          <w:lang w:val="it-IT"/>
        </w:rPr>
        <w:t xml:space="preserve"> da una serie di dieci esercizi che </w:t>
      </w:r>
      <w:r>
        <w:rPr>
          <w:rFonts w:ascii="Bodoni MT" w:eastAsia="TimesNewRomanPS-BoldItalicMT" w:hAnsi="Bodoni MT" w:cs="TimesNewRomanPSMT"/>
          <w:sz w:val="32"/>
          <w:szCs w:val="32"/>
          <w:lang w:val="it-IT"/>
        </w:rPr>
        <w:t xml:space="preserve">mobilitano le </w:t>
      </w:r>
      <w:r w:rsidRPr="005E5483">
        <w:rPr>
          <w:rFonts w:ascii="Bodoni MT" w:eastAsia="TimesNewRomanPS-BoldItalicMT" w:hAnsi="Bodoni MT" w:cs="TimesNewRomanPSMT"/>
          <w:sz w:val="32"/>
          <w:szCs w:val="32"/>
          <w:lang w:val="it-IT"/>
        </w:rPr>
        <w:t xml:space="preserve">articolazioni, </w:t>
      </w:r>
      <w:r>
        <w:rPr>
          <w:rFonts w:ascii="Bodoni MT" w:eastAsia="TimesNewRomanPS-BoldItalicMT" w:hAnsi="Bodoni MT" w:cs="TimesNewRomanPSMT"/>
          <w:sz w:val="32"/>
          <w:szCs w:val="32"/>
          <w:lang w:val="it-IT"/>
        </w:rPr>
        <w:t xml:space="preserve">distendono </w:t>
      </w:r>
      <w:r w:rsidRPr="005E5483">
        <w:rPr>
          <w:rFonts w:ascii="Bodoni MT" w:eastAsia="TimesNewRomanPS-BoldItalicMT" w:hAnsi="Bodoni MT" w:cs="TimesNewRomanPSMT"/>
          <w:sz w:val="32"/>
          <w:szCs w:val="32"/>
          <w:lang w:val="it-IT"/>
        </w:rPr>
        <w:t>tendini e legamenti</w:t>
      </w:r>
      <w:r>
        <w:rPr>
          <w:rFonts w:ascii="Bodoni MT" w:eastAsia="TimesNewRomanPS-BoldItalicMT" w:hAnsi="Bodoni MT" w:cs="TimesNewRomanPSMT"/>
          <w:sz w:val="32"/>
          <w:szCs w:val="32"/>
          <w:lang w:val="it-IT"/>
        </w:rPr>
        <w:t>. Inoltre,</w:t>
      </w:r>
      <w:r w:rsidRPr="005E5483">
        <w:rPr>
          <w:rFonts w:ascii="Bodoni MT" w:eastAsia="TimesNewRomanPS-BoldItalicMT" w:hAnsi="Bodoni MT" w:cs="TimesNewRomanPSMT"/>
          <w:sz w:val="32"/>
          <w:szCs w:val="32"/>
          <w:lang w:val="it-IT"/>
        </w:rPr>
        <w:t xml:space="preserve"> con la concentrazione mentale sulla zona del corpo coinvolta</w:t>
      </w:r>
      <w:r>
        <w:rPr>
          <w:rFonts w:ascii="Bodoni MT" w:eastAsia="TimesNewRomanPS-BoldItalicMT" w:hAnsi="Bodoni MT" w:cs="TimesNewRomanPSMT"/>
          <w:sz w:val="32"/>
          <w:szCs w:val="32"/>
          <w:lang w:val="it-IT"/>
        </w:rPr>
        <w:t xml:space="preserve"> </w:t>
      </w:r>
      <w:r w:rsidRPr="005E5483">
        <w:rPr>
          <w:rFonts w:ascii="Bodoni MT" w:eastAsia="TimesNewRomanPS-BoldItalicMT" w:hAnsi="Bodoni MT" w:cs="TimesNewRomanPSMT"/>
          <w:sz w:val="32"/>
          <w:szCs w:val="32"/>
          <w:lang w:val="it-IT"/>
        </w:rPr>
        <w:t xml:space="preserve">nell'esercizio, si impara a </w:t>
      </w:r>
      <w:r w:rsidR="00FB65DE">
        <w:rPr>
          <w:rFonts w:ascii="Bodoni MT" w:eastAsia="TimesNewRomanPS-BoldItalicMT" w:hAnsi="Bodoni MT" w:cs="TimesNewRomanPSMT"/>
          <w:sz w:val="32"/>
          <w:szCs w:val="32"/>
          <w:lang w:val="it-IT"/>
        </w:rPr>
        <w:t>seguire</w:t>
      </w:r>
      <w:r w:rsidRPr="005E5483">
        <w:rPr>
          <w:rFonts w:ascii="Bodoni MT" w:eastAsia="TimesNewRomanPS-BoldItalicMT" w:hAnsi="Bodoni MT" w:cs="TimesNewRomanPSMT"/>
          <w:sz w:val="32"/>
          <w:szCs w:val="32"/>
          <w:lang w:val="it-IT"/>
        </w:rPr>
        <w:t xml:space="preserve"> il </w:t>
      </w:r>
      <w:proofErr w:type="spellStart"/>
      <w:r w:rsidRPr="005E5483">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Pr="005E5483">
        <w:rPr>
          <w:rFonts w:ascii="Bodoni MT" w:eastAsia="TimesNewRomanPS-BoldItalicMT" w:hAnsi="Bodoni MT" w:cs="TimesNewRomanPSMT"/>
          <w:sz w:val="32"/>
          <w:szCs w:val="32"/>
          <w:lang w:val="it-IT"/>
        </w:rPr>
        <w:t xml:space="preserve"> nei tessuti ad un livello più profondo.</w:t>
      </w:r>
    </w:p>
    <w:p w14:paraId="63365A2F" w14:textId="5FDE11A6" w:rsidR="005E5483" w:rsidRPr="005E5483" w:rsidRDefault="005E5483" w:rsidP="001C15A8">
      <w:pPr>
        <w:pStyle w:val="Paragrafoelenco"/>
        <w:numPr>
          <w:ilvl w:val="0"/>
          <w:numId w:val="6"/>
        </w:numPr>
        <w:autoSpaceDE w:val="0"/>
        <w:autoSpaceDN w:val="0"/>
        <w:adjustRightInd w:val="0"/>
        <w:spacing w:after="120" w:line="276" w:lineRule="auto"/>
        <w:jc w:val="both"/>
        <w:rPr>
          <w:rFonts w:ascii="Bodoni MT" w:eastAsia="TimesNewRomanPS-BoldItalicMT" w:hAnsi="Bodoni MT" w:cs="TimesNewRomanPSMT"/>
          <w:b/>
          <w:bCs/>
          <w:i/>
          <w:iCs/>
          <w:sz w:val="32"/>
          <w:szCs w:val="32"/>
          <w:lang w:val="it-IT"/>
        </w:rPr>
      </w:pPr>
      <w:r>
        <w:rPr>
          <w:rFonts w:ascii="Bodoni MT" w:eastAsia="TimesNewRomanPS-BoldItalicMT" w:hAnsi="Bodoni MT" w:cs="TimesNewRomanPSMT"/>
          <w:sz w:val="32"/>
          <w:szCs w:val="32"/>
          <w:lang w:val="it-IT"/>
        </w:rPr>
        <w:t xml:space="preserve">Tre sequenze per la mobilizzazione della colonna codificate da M. </w:t>
      </w:r>
      <w:proofErr w:type="spellStart"/>
      <w:r>
        <w:rPr>
          <w:rFonts w:ascii="Bodoni MT" w:eastAsia="TimesNewRomanPS-BoldItalicMT" w:hAnsi="Bodoni MT" w:cs="TimesNewRomanPSMT"/>
          <w:sz w:val="32"/>
          <w:szCs w:val="32"/>
          <w:lang w:val="it-IT"/>
        </w:rPr>
        <w:t>Dou</w:t>
      </w:r>
      <w:proofErr w:type="spellEnd"/>
      <w:r w:rsidR="008D4A47">
        <w:rPr>
          <w:rFonts w:ascii="Bodoni MT" w:eastAsia="TimesNewRomanPS-BoldItalicMT" w:hAnsi="Bodoni MT" w:cs="TimesNewRomanPSMT"/>
          <w:sz w:val="32"/>
          <w:szCs w:val="32"/>
          <w:lang w:val="it-IT"/>
        </w:rPr>
        <w:t>.</w:t>
      </w:r>
    </w:p>
    <w:p w14:paraId="77E59467" w14:textId="752BF78D" w:rsidR="005E5483" w:rsidRDefault="005E5483" w:rsidP="00FB65DE">
      <w:pPr>
        <w:autoSpaceDE w:val="0"/>
        <w:autoSpaceDN w:val="0"/>
        <w:adjustRightInd w:val="0"/>
        <w:spacing w:after="120" w:line="240" w:lineRule="auto"/>
        <w:jc w:val="both"/>
        <w:rPr>
          <w:rFonts w:ascii="Bodoni MT" w:eastAsia="TimesNewRomanPS-BoldItalicMT" w:hAnsi="Bodoni MT" w:cs="TimesNewRomanPSMT"/>
          <w:b/>
          <w:bCs/>
          <w:i/>
          <w:iCs/>
          <w:sz w:val="32"/>
          <w:szCs w:val="32"/>
          <w:lang w:val="it-IT"/>
        </w:rPr>
      </w:pPr>
    </w:p>
    <w:p w14:paraId="1653C210" w14:textId="05474F78" w:rsidR="006B2B6F" w:rsidRDefault="005E5483" w:rsidP="00FB65DE">
      <w:pPr>
        <w:pStyle w:val="Paragrafoelenco"/>
        <w:numPr>
          <w:ilvl w:val="0"/>
          <w:numId w:val="4"/>
        </w:numPr>
        <w:autoSpaceDE w:val="0"/>
        <w:autoSpaceDN w:val="0"/>
        <w:adjustRightInd w:val="0"/>
        <w:spacing w:after="120" w:line="360" w:lineRule="auto"/>
        <w:ind w:left="0" w:firstLine="0"/>
        <w:jc w:val="both"/>
        <w:rPr>
          <w:rFonts w:ascii="Bodoni MT" w:eastAsia="TimesNewRomanPS-BoldItalicMT" w:hAnsi="Bodoni MT" w:cs="TimesNewRomanPSMT"/>
          <w:b/>
          <w:bCs/>
          <w:i/>
          <w:iCs/>
          <w:sz w:val="28"/>
          <w:szCs w:val="28"/>
          <w:lang w:val="it-IT"/>
        </w:rPr>
      </w:pPr>
      <w:r w:rsidRPr="00396B19">
        <w:rPr>
          <w:rFonts w:ascii="Bodoni MT" w:eastAsia="TimesNewRomanPS-BoldItalicMT" w:hAnsi="Bodoni MT" w:cs="TimesNewRomanPSMT"/>
          <w:b/>
          <w:bCs/>
          <w:i/>
          <w:iCs/>
          <w:sz w:val="28"/>
          <w:szCs w:val="28"/>
          <w:lang w:val="it-IT"/>
        </w:rPr>
        <w:t xml:space="preserve">STADIO DELL’HÙNYUÁN </w:t>
      </w:r>
      <w:r w:rsidR="006B2B6F">
        <w:rPr>
          <w:rFonts w:ascii="Bodoni MT" w:eastAsia="TimesNewRomanPS-BoldItalicMT" w:hAnsi="Bodoni MT" w:cs="TimesNewRomanPSMT"/>
          <w:b/>
          <w:bCs/>
          <w:i/>
          <w:iCs/>
          <w:sz w:val="28"/>
          <w:szCs w:val="28"/>
          <w:lang w:val="it-IT"/>
        </w:rPr>
        <w:t>CENTRALE</w:t>
      </w:r>
      <w:r w:rsidR="005119E5">
        <w:rPr>
          <w:rFonts w:ascii="Bodoni MT" w:eastAsia="TimesNewRomanPS-BoldItalicMT" w:hAnsi="Bodoni MT" w:cs="TimesNewRomanPSMT"/>
          <w:b/>
          <w:bCs/>
          <w:i/>
          <w:iCs/>
          <w:sz w:val="28"/>
          <w:szCs w:val="28"/>
          <w:lang w:val="it-IT"/>
        </w:rPr>
        <w:t xml:space="preserve"> O TERZO LIVELLO</w:t>
      </w:r>
    </w:p>
    <w:p w14:paraId="32C4D48F" w14:textId="0538B4C6" w:rsidR="005E5483" w:rsidRDefault="006B2B6F" w:rsidP="00FB65DE">
      <w:pPr>
        <w:pStyle w:val="Paragrafoelenco"/>
        <w:numPr>
          <w:ilvl w:val="0"/>
          <w:numId w:val="6"/>
        </w:num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 xml:space="preserve"> </w:t>
      </w:r>
      <w:r w:rsidR="008D0652">
        <w:rPr>
          <w:rFonts w:ascii="Bodoni MT" w:hAnsi="Bodoni MT" w:cs="TimesNewRomanPSMT"/>
          <w:sz w:val="32"/>
          <w:szCs w:val="32"/>
          <w:lang w:val="it-IT"/>
        </w:rPr>
        <w:t xml:space="preserve">  </w:t>
      </w:r>
      <w:proofErr w:type="spellStart"/>
      <w:r w:rsidRPr="006B2B6F">
        <w:rPr>
          <w:rFonts w:ascii="Bodoni MT" w:hAnsi="Bodoni MT" w:cs="TimesNewRomanPSMT"/>
          <w:sz w:val="32"/>
          <w:szCs w:val="32"/>
          <w:lang w:val="it-IT"/>
        </w:rPr>
        <w:t>W</w:t>
      </w:r>
      <w:r>
        <w:rPr>
          <w:rFonts w:ascii="Bodoni MT" w:hAnsi="Bodoni MT" w:cs="TimesNewRomanPSMT"/>
          <w:sz w:val="32"/>
          <w:szCs w:val="32"/>
          <w:lang w:val="it-IT"/>
        </w:rPr>
        <w:t>û</w:t>
      </w:r>
      <w:proofErr w:type="spellEnd"/>
      <w:r w:rsidRPr="006B2B6F">
        <w:rPr>
          <w:rFonts w:ascii="Bodoni MT" w:hAnsi="Bodoni MT" w:cs="TimesNewRomanPSMT"/>
          <w:sz w:val="32"/>
          <w:szCs w:val="32"/>
          <w:lang w:val="it-IT"/>
        </w:rPr>
        <w:t xml:space="preserve"> </w:t>
      </w:r>
      <w:proofErr w:type="spellStart"/>
      <w:r w:rsidRPr="006B2B6F">
        <w:rPr>
          <w:rFonts w:ascii="Bodoni MT" w:hAnsi="Bodoni MT" w:cs="TimesNewRomanPSMT"/>
          <w:sz w:val="32"/>
          <w:szCs w:val="32"/>
          <w:lang w:val="it-IT"/>
        </w:rPr>
        <w:t>Yu</w:t>
      </w:r>
      <w:r>
        <w:rPr>
          <w:rFonts w:ascii="Bodoni MT" w:hAnsi="Bodoni MT" w:cs="TimesNewRomanPSMT"/>
          <w:sz w:val="32"/>
          <w:szCs w:val="32"/>
          <w:lang w:val="it-IT"/>
        </w:rPr>
        <w:t>á</w:t>
      </w:r>
      <w:r w:rsidRPr="006B2B6F">
        <w:rPr>
          <w:rFonts w:ascii="Bodoni MT" w:hAnsi="Bodoni MT" w:cs="TimesNewRomanPSMT"/>
          <w:sz w:val="32"/>
          <w:szCs w:val="32"/>
          <w:lang w:val="it-IT"/>
        </w:rPr>
        <w:t>n</w:t>
      </w:r>
      <w:proofErr w:type="spellEnd"/>
      <w:r w:rsidRPr="006B2B6F">
        <w:rPr>
          <w:rFonts w:ascii="Bodoni MT" w:hAnsi="Bodoni MT" w:cs="TimesNewRomanPSMT"/>
          <w:sz w:val="32"/>
          <w:szCs w:val="32"/>
          <w:lang w:val="it-IT"/>
        </w:rPr>
        <w:t xml:space="preserve"> </w:t>
      </w:r>
      <w:proofErr w:type="spellStart"/>
      <w:r w:rsidRPr="006B2B6F">
        <w:rPr>
          <w:rFonts w:ascii="Bodoni MT" w:hAnsi="Bodoni MT" w:cs="TimesNewRomanPSMT"/>
          <w:sz w:val="32"/>
          <w:szCs w:val="32"/>
          <w:lang w:val="it-IT"/>
        </w:rPr>
        <w:t>Zhu</w:t>
      </w:r>
      <w:r>
        <w:rPr>
          <w:rFonts w:ascii="Bodoni MT" w:hAnsi="Bodoni MT" w:cs="TimesNewRomanPSMT"/>
          <w:sz w:val="32"/>
          <w:szCs w:val="32"/>
          <w:lang w:val="it-IT"/>
        </w:rPr>
        <w:t>ã</w:t>
      </w:r>
      <w:r w:rsidRPr="006B2B6F">
        <w:rPr>
          <w:rFonts w:ascii="Bodoni MT" w:hAnsi="Bodoni MT" w:cs="TimesNewRomanPSMT"/>
          <w:sz w:val="32"/>
          <w:szCs w:val="32"/>
          <w:lang w:val="it-IT"/>
        </w:rPr>
        <w:t>ng</w:t>
      </w:r>
      <w:proofErr w:type="spellEnd"/>
      <w:r w:rsidRPr="006B2B6F">
        <w:rPr>
          <w:rFonts w:ascii="Bodoni MT" w:hAnsi="Bodoni MT" w:cs="TimesNewRomanPSMT"/>
          <w:sz w:val="32"/>
          <w:szCs w:val="32"/>
          <w:lang w:val="it-IT"/>
        </w:rPr>
        <w:t xml:space="preserve"> (</w:t>
      </w:r>
      <w:r>
        <w:rPr>
          <w:rFonts w:ascii="Bodoni MT" w:hAnsi="Bodoni MT" w:cs="TimesNewRomanPSMT"/>
          <w:sz w:val="32"/>
          <w:szCs w:val="32"/>
          <w:lang w:val="it-IT"/>
        </w:rPr>
        <w:t>Sequenza dell’unione dei cinque in uno</w:t>
      </w:r>
      <w:r w:rsidR="008D0652">
        <w:rPr>
          <w:rFonts w:ascii="Bodoni MT" w:hAnsi="Bodoni MT" w:cs="TimesNewRomanPSMT"/>
          <w:sz w:val="32"/>
          <w:szCs w:val="32"/>
          <w:lang w:val="it-IT"/>
        </w:rPr>
        <w:t>)</w:t>
      </w:r>
      <w:r>
        <w:rPr>
          <w:rFonts w:ascii="Bodoni MT" w:hAnsi="Bodoni MT" w:cs="TimesNewRomanPSMT"/>
          <w:sz w:val="32"/>
          <w:szCs w:val="32"/>
          <w:lang w:val="it-IT"/>
        </w:rPr>
        <w:t>.</w:t>
      </w:r>
    </w:p>
    <w:p w14:paraId="61CC4189" w14:textId="7B5C04CE" w:rsidR="008D0652" w:rsidRPr="008D0652" w:rsidRDefault="008D0652" w:rsidP="00FB65DE">
      <w:pPr>
        <w:pStyle w:val="Paragrafoelenco"/>
        <w:numPr>
          <w:ilvl w:val="0"/>
          <w:numId w:val="6"/>
        </w:numPr>
        <w:autoSpaceDE w:val="0"/>
        <w:autoSpaceDN w:val="0"/>
        <w:adjustRightInd w:val="0"/>
        <w:spacing w:after="0" w:line="240" w:lineRule="auto"/>
        <w:ind w:left="567" w:hanging="567"/>
        <w:jc w:val="both"/>
        <w:rPr>
          <w:rFonts w:ascii="Bodoni MT" w:hAnsi="Bodoni MT" w:cs="TimesNewRomanPSMT"/>
          <w:sz w:val="32"/>
          <w:szCs w:val="32"/>
          <w:lang w:val="it-IT"/>
        </w:rPr>
      </w:pPr>
      <w:r>
        <w:rPr>
          <w:rFonts w:ascii="Bodoni MT" w:hAnsi="Bodoni MT" w:cs="TimesNewRomanPSMT"/>
          <w:sz w:val="32"/>
          <w:szCs w:val="32"/>
          <w:lang w:val="it-IT"/>
        </w:rPr>
        <w:t xml:space="preserve"> </w:t>
      </w:r>
      <w:proofErr w:type="spellStart"/>
      <w:r w:rsidRPr="008D0652">
        <w:rPr>
          <w:rFonts w:ascii="Bodoni MT" w:hAnsi="Bodoni MT" w:cs="TimesNewRomanPSMT"/>
          <w:sz w:val="32"/>
          <w:szCs w:val="32"/>
          <w:lang w:val="it-IT"/>
        </w:rPr>
        <w:t>Z</w:t>
      </w:r>
      <w:r>
        <w:rPr>
          <w:rFonts w:ascii="Bodoni MT" w:hAnsi="Bodoni MT" w:cs="TimesNewRomanPSMT"/>
          <w:sz w:val="32"/>
          <w:szCs w:val="32"/>
          <w:lang w:val="it-IT"/>
        </w:rPr>
        <w:t>à</w:t>
      </w:r>
      <w:r w:rsidRPr="008D0652">
        <w:rPr>
          <w:rFonts w:ascii="Bodoni MT" w:hAnsi="Bodoni MT" w:cs="TimesNewRomanPSMT"/>
          <w:sz w:val="32"/>
          <w:szCs w:val="32"/>
          <w:lang w:val="it-IT"/>
        </w:rPr>
        <w:t>ng</w:t>
      </w:r>
      <w:proofErr w:type="spellEnd"/>
      <w:r w:rsidRPr="008D0652">
        <w:rPr>
          <w:rFonts w:ascii="Bodoni MT" w:hAnsi="Bodoni MT" w:cs="TimesNewRomanPSMT"/>
          <w:sz w:val="32"/>
          <w:szCs w:val="32"/>
          <w:lang w:val="it-IT"/>
        </w:rPr>
        <w:t xml:space="preserve"> </w:t>
      </w:r>
      <w:proofErr w:type="spellStart"/>
      <w:r w:rsidRPr="008D0652">
        <w:rPr>
          <w:rFonts w:ascii="Bodoni MT" w:hAnsi="Bodoni MT" w:cs="TimesNewRomanPSMT"/>
          <w:sz w:val="32"/>
          <w:szCs w:val="32"/>
          <w:lang w:val="it-IT"/>
        </w:rPr>
        <w:t>zh</w:t>
      </w:r>
      <w:r>
        <w:rPr>
          <w:rFonts w:ascii="Bodoni MT" w:hAnsi="Bodoni MT" w:cs="TimesNewRomanPSMT"/>
          <w:sz w:val="32"/>
          <w:szCs w:val="32"/>
          <w:lang w:val="it-IT"/>
        </w:rPr>
        <w:t>ë</w:t>
      </w:r>
      <w:r w:rsidRPr="008D0652">
        <w:rPr>
          <w:rFonts w:ascii="Bodoni MT" w:hAnsi="Bodoni MT" w:cs="TimesNewRomanPSMT"/>
          <w:sz w:val="32"/>
          <w:szCs w:val="32"/>
          <w:lang w:val="it-IT"/>
        </w:rPr>
        <w:t>n</w:t>
      </w:r>
      <w:proofErr w:type="spellEnd"/>
      <w:r w:rsidRPr="008D0652">
        <w:rPr>
          <w:rFonts w:ascii="Bodoni MT" w:hAnsi="Bodoni MT" w:cs="TimesNewRomanPSMT"/>
          <w:sz w:val="32"/>
          <w:szCs w:val="32"/>
          <w:lang w:val="it-IT"/>
        </w:rPr>
        <w:t xml:space="preserve"> </w:t>
      </w:r>
      <w:proofErr w:type="spellStart"/>
      <w:r w:rsidRPr="008D0652">
        <w:rPr>
          <w:rFonts w:ascii="Bodoni MT" w:hAnsi="Bodoni MT" w:cs="TimesNewRomanPSMT"/>
          <w:sz w:val="32"/>
          <w:szCs w:val="32"/>
          <w:lang w:val="it-IT"/>
        </w:rPr>
        <w:t>gu</w:t>
      </w:r>
      <w:r>
        <w:rPr>
          <w:rFonts w:ascii="Bodoni MT" w:hAnsi="Bodoni MT" w:cs="TimesNewRomanPSMT"/>
          <w:sz w:val="32"/>
          <w:szCs w:val="32"/>
          <w:lang w:val="it-IT"/>
        </w:rPr>
        <w:t>ï</w:t>
      </w:r>
      <w:proofErr w:type="spellEnd"/>
      <w:r w:rsidRPr="008D0652">
        <w:rPr>
          <w:rFonts w:ascii="Bodoni MT" w:hAnsi="Bodoni MT" w:cs="TimesNewRomanPSMT"/>
          <w:sz w:val="32"/>
          <w:szCs w:val="32"/>
          <w:lang w:val="it-IT"/>
        </w:rPr>
        <w:t xml:space="preserve"> yuan (</w:t>
      </w:r>
      <w:r>
        <w:rPr>
          <w:rFonts w:ascii="Bodoni MT" w:hAnsi="Bodoni MT" w:cs="TimesNewRomanPSMT"/>
          <w:sz w:val="32"/>
          <w:szCs w:val="32"/>
          <w:lang w:val="it-IT"/>
        </w:rPr>
        <w:t>M</w:t>
      </w:r>
      <w:r w:rsidRPr="008D0652">
        <w:rPr>
          <w:rFonts w:ascii="Bodoni MT" w:hAnsi="Bodoni MT" w:cs="TimesNewRomanPSMT"/>
          <w:sz w:val="32"/>
          <w:szCs w:val="32"/>
          <w:lang w:val="it-IT"/>
        </w:rPr>
        <w:t>etod</w:t>
      </w:r>
      <w:r>
        <w:rPr>
          <w:rFonts w:ascii="Bodoni MT" w:hAnsi="Bodoni MT" w:cs="TimesNewRomanPSMT"/>
          <w:sz w:val="32"/>
          <w:szCs w:val="32"/>
          <w:lang w:val="it-IT"/>
        </w:rPr>
        <w:t xml:space="preserve">o per l’unificazione del </w:t>
      </w:r>
      <w:proofErr w:type="spellStart"/>
      <w:r>
        <w:rPr>
          <w:rFonts w:ascii="Bodoni MT" w:hAnsi="Bodoni MT" w:cs="TimesNewRomanPSMT"/>
          <w:sz w:val="32"/>
          <w:szCs w:val="32"/>
          <w:lang w:val="it-IT"/>
        </w:rPr>
        <w:t>Q</w:t>
      </w:r>
      <w:r w:rsidR="008D4A47">
        <w:rPr>
          <w:rFonts w:ascii="Bodoni MT" w:hAnsi="Bodoni MT" w:cs="TimesNewRomanPSMT"/>
          <w:sz w:val="32"/>
          <w:szCs w:val="32"/>
          <w:lang w:val="it-IT"/>
        </w:rPr>
        <w:t>ì</w:t>
      </w:r>
      <w:proofErr w:type="spellEnd"/>
      <w:r>
        <w:rPr>
          <w:rFonts w:ascii="Bodoni MT" w:hAnsi="Bodoni MT" w:cs="TimesNewRomanPSMT"/>
          <w:sz w:val="32"/>
          <w:szCs w:val="32"/>
          <w:lang w:val="it-IT"/>
        </w:rPr>
        <w:t xml:space="preserve"> vero degli organi)</w:t>
      </w:r>
    </w:p>
    <w:p w14:paraId="74A47F84" w14:textId="1BC05017" w:rsidR="005E5483" w:rsidRDefault="008D0652"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r w:rsidRPr="00735BFF">
        <w:rPr>
          <w:rFonts w:ascii="Bodoni MT" w:eastAsia="TimesNewRomanPS-BoldItalicMT" w:hAnsi="Bodoni MT" w:cs="TimesNewRomanPSMT"/>
          <w:sz w:val="32"/>
          <w:szCs w:val="32"/>
          <w:lang w:val="it-IT"/>
        </w:rPr>
        <w:t>La pratica in questo stadio è volta ad agire sull’</w:t>
      </w:r>
      <w:proofErr w:type="spellStart"/>
      <w:r w:rsidRPr="00735BFF">
        <w:rPr>
          <w:rFonts w:ascii="Bodoni MT" w:eastAsia="TimesNewRomanPS-BoldItalicMT" w:hAnsi="Bodoni MT" w:cs="TimesNewRomanPSMT"/>
          <w:sz w:val="32"/>
          <w:szCs w:val="32"/>
          <w:lang w:val="it-IT"/>
        </w:rPr>
        <w:t>Hùnyuán</w:t>
      </w:r>
      <w:proofErr w:type="spellEnd"/>
      <w:r w:rsidRPr="00735BFF">
        <w:rPr>
          <w:rFonts w:ascii="Bodoni MT" w:eastAsia="TimesNewRomanPS-BoldItalicMT" w:hAnsi="Bodoni MT" w:cs="TimesNewRomanPSMT"/>
          <w:sz w:val="32"/>
          <w:szCs w:val="32"/>
          <w:lang w:val="it-IT"/>
        </w:rPr>
        <w:t xml:space="preserve"> degli organi, mettendol</w:t>
      </w:r>
      <w:r w:rsidR="00735BFF" w:rsidRPr="00735BFF">
        <w:rPr>
          <w:rFonts w:ascii="Bodoni MT" w:eastAsia="TimesNewRomanPS-BoldItalicMT" w:hAnsi="Bodoni MT" w:cs="TimesNewRomanPSMT"/>
          <w:sz w:val="32"/>
          <w:szCs w:val="32"/>
          <w:lang w:val="it-IT"/>
        </w:rPr>
        <w:t>o</w:t>
      </w:r>
      <w:r w:rsidRPr="00735BFF">
        <w:rPr>
          <w:rFonts w:ascii="Bodoni MT" w:eastAsia="TimesNewRomanPS-BoldItalicMT" w:hAnsi="Bodoni MT" w:cs="TimesNewRomanPSMT"/>
          <w:sz w:val="32"/>
          <w:szCs w:val="32"/>
          <w:lang w:val="it-IT"/>
        </w:rPr>
        <w:t xml:space="preserve"> in connessione la </w:t>
      </w:r>
      <w:r w:rsidR="00735BFF" w:rsidRPr="00735BFF">
        <w:rPr>
          <w:rFonts w:ascii="Bodoni MT" w:eastAsia="TimesNewRomanPS-BoldItalicMT" w:hAnsi="Bodoni MT" w:cs="TimesNewRomanPSMT"/>
          <w:sz w:val="32"/>
          <w:szCs w:val="32"/>
          <w:lang w:val="it-IT"/>
        </w:rPr>
        <w:t>mente</w:t>
      </w:r>
      <w:r w:rsidR="00735BFF">
        <w:rPr>
          <w:rFonts w:ascii="Bodoni MT" w:eastAsia="TimesNewRomanPS-BoldItalicMT" w:hAnsi="Bodoni MT" w:cs="TimesNewRomanPSMT"/>
          <w:sz w:val="32"/>
          <w:szCs w:val="32"/>
          <w:lang w:val="it-IT"/>
        </w:rPr>
        <w:t>;</w:t>
      </w:r>
      <w:r w:rsidR="00735BFF" w:rsidRPr="00735BFF">
        <w:rPr>
          <w:rFonts w:ascii="Bodoni MT" w:eastAsia="TimesNewRomanPS-BoldItalicMT" w:hAnsi="Bodoni MT" w:cs="TimesNewRomanPSMT"/>
          <w:sz w:val="32"/>
          <w:szCs w:val="32"/>
          <w:lang w:val="it-IT"/>
        </w:rPr>
        <w:t xml:space="preserve"> da questa connessione nasce la facoltà di controllare coscientemente le attività vitali</w:t>
      </w:r>
      <w:r w:rsidR="00735BFF">
        <w:rPr>
          <w:rFonts w:ascii="Bodoni MT" w:eastAsia="TimesNewRomanPS-BoldItalicMT" w:hAnsi="Bodoni MT" w:cs="TimesNewRomanPSMT"/>
          <w:sz w:val="32"/>
          <w:szCs w:val="32"/>
          <w:lang w:val="it-IT"/>
        </w:rPr>
        <w:t xml:space="preserve"> corporee.</w:t>
      </w:r>
    </w:p>
    <w:p w14:paraId="3BCD3D40" w14:textId="4BB3913F" w:rsidR="005119E5" w:rsidRDefault="005119E5"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p>
    <w:p w14:paraId="42D8054A" w14:textId="39B73CBD" w:rsidR="005119E5" w:rsidRDefault="00290893"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 xml:space="preserve">La pratica del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8D4A47">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suggerisce inoltre l’apprendimento e l’esecuzione del </w:t>
      </w:r>
      <w:proofErr w:type="spellStart"/>
      <w:r>
        <w:rPr>
          <w:rFonts w:ascii="Bodoni MT" w:eastAsia="TimesNewRomanPS-BoldItalicMT" w:hAnsi="Bodoni MT" w:cs="TimesNewRomanPSMT"/>
          <w:sz w:val="32"/>
          <w:szCs w:val="32"/>
          <w:lang w:val="it-IT"/>
        </w:rPr>
        <w:t>Tàijí</w:t>
      </w:r>
      <w:proofErr w:type="spellEnd"/>
      <w:r>
        <w:rPr>
          <w:rFonts w:ascii="Bodoni MT" w:eastAsia="TimesNewRomanPS-BoldItalicMT" w:hAnsi="Bodoni MT" w:cs="TimesNewRomanPSMT"/>
          <w:sz w:val="32"/>
          <w:szCs w:val="32"/>
          <w:lang w:val="it-IT"/>
        </w:rPr>
        <w:t xml:space="preserve"> della Natura e del </w:t>
      </w:r>
      <w:proofErr w:type="spellStart"/>
      <w:r>
        <w:rPr>
          <w:rFonts w:ascii="Bodoni MT" w:eastAsia="TimesNewRomanPS-BoldItalicMT" w:hAnsi="Bodoni MT" w:cs="TimesNewRomanPSMT"/>
          <w:sz w:val="32"/>
          <w:szCs w:val="32"/>
          <w:lang w:val="it-IT"/>
        </w:rPr>
        <w:t>Tàijí</w:t>
      </w:r>
      <w:proofErr w:type="spellEnd"/>
      <w:r>
        <w:rPr>
          <w:rFonts w:ascii="Bodoni MT" w:eastAsia="TimesNewRomanPS-BoldItalicMT" w:hAnsi="Bodoni MT" w:cs="TimesNewRomanPSMT"/>
          <w:sz w:val="32"/>
          <w:szCs w:val="32"/>
          <w:lang w:val="it-IT"/>
        </w:rPr>
        <w:t xml:space="preserve"> della sfera. </w:t>
      </w:r>
      <w:r w:rsidR="005307A4">
        <w:rPr>
          <w:rFonts w:ascii="Bodoni MT" w:eastAsia="TimesNewRomanPS-BoldItalicMT" w:hAnsi="Bodoni MT" w:cs="TimesNewRomanPSMT"/>
          <w:sz w:val="32"/>
          <w:szCs w:val="32"/>
          <w:lang w:val="it-IT"/>
        </w:rPr>
        <w:t xml:space="preserve">Tecniche che, come nel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5307A4">
        <w:rPr>
          <w:rFonts w:ascii="Bodoni MT" w:eastAsia="TimesNewRomanPS-BoldItalicMT" w:hAnsi="Bodoni MT" w:cs="TimesNewRomanPSMT"/>
          <w:sz w:val="32"/>
          <w:szCs w:val="32"/>
          <w:lang w:val="it-IT"/>
        </w:rPr>
        <w:t>, persegu</w:t>
      </w:r>
      <w:r w:rsidR="008D4A47">
        <w:rPr>
          <w:rFonts w:ascii="Bodoni MT" w:eastAsia="TimesNewRomanPS-BoldItalicMT" w:hAnsi="Bodoni MT" w:cs="TimesNewRomanPSMT"/>
          <w:sz w:val="32"/>
          <w:szCs w:val="32"/>
          <w:lang w:val="it-IT"/>
        </w:rPr>
        <w:t>ono</w:t>
      </w:r>
      <w:r w:rsidR="005307A4">
        <w:rPr>
          <w:rFonts w:ascii="Bodoni MT" w:eastAsia="TimesNewRomanPS-BoldItalicMT" w:hAnsi="Bodoni MT" w:cs="TimesNewRomanPSMT"/>
          <w:sz w:val="32"/>
          <w:szCs w:val="32"/>
          <w:lang w:val="it-IT"/>
        </w:rPr>
        <w:t xml:space="preserve"> il raggiungimento del benessere psicofisico, l’acquisizione della capacità di percepire la presenza e le dinamiche del </w:t>
      </w:r>
      <w:proofErr w:type="spellStart"/>
      <w:r w:rsidR="005307A4">
        <w:rPr>
          <w:rFonts w:ascii="Bodoni MT" w:eastAsia="TimesNewRomanPS-BoldItalicMT" w:hAnsi="Bodoni MT" w:cs="TimesNewRomanPSMT"/>
          <w:sz w:val="32"/>
          <w:szCs w:val="32"/>
          <w:lang w:val="it-IT"/>
        </w:rPr>
        <w:t>Q</w:t>
      </w:r>
      <w:r w:rsidR="008D4A47">
        <w:rPr>
          <w:rFonts w:ascii="Bodoni MT" w:eastAsia="TimesNewRomanPS-BoldItalicMT" w:hAnsi="Bodoni MT" w:cs="TimesNewRomanPSMT"/>
          <w:sz w:val="32"/>
          <w:szCs w:val="32"/>
          <w:lang w:val="it-IT"/>
        </w:rPr>
        <w:t>ì</w:t>
      </w:r>
      <w:proofErr w:type="spellEnd"/>
      <w:r w:rsidR="005307A4">
        <w:rPr>
          <w:rFonts w:ascii="Bodoni MT" w:eastAsia="TimesNewRomanPS-BoldItalicMT" w:hAnsi="Bodoni MT" w:cs="TimesNewRomanPSMT"/>
          <w:sz w:val="32"/>
          <w:szCs w:val="32"/>
          <w:lang w:val="it-IT"/>
        </w:rPr>
        <w:t xml:space="preserve"> nel corpo e lo sviluppo delle capacità straordinarie. </w:t>
      </w:r>
      <w:r>
        <w:rPr>
          <w:rFonts w:ascii="Bodoni MT" w:eastAsia="TimesNewRomanPS-BoldItalicMT" w:hAnsi="Bodoni MT" w:cs="TimesNewRomanPSMT"/>
          <w:sz w:val="32"/>
          <w:szCs w:val="32"/>
          <w:lang w:val="it-IT"/>
        </w:rPr>
        <w:t>D</w:t>
      </w:r>
      <w:r w:rsidR="005307A4">
        <w:rPr>
          <w:rFonts w:ascii="Bodoni MT" w:eastAsia="TimesNewRomanPS-BoldItalicMT" w:hAnsi="Bodoni MT" w:cs="TimesNewRomanPSMT"/>
          <w:sz w:val="32"/>
          <w:szCs w:val="32"/>
          <w:lang w:val="it-IT"/>
        </w:rPr>
        <w:t xml:space="preserve">el </w:t>
      </w:r>
      <w:proofErr w:type="spellStart"/>
      <w:r w:rsidR="005307A4">
        <w:rPr>
          <w:rFonts w:ascii="Bodoni MT" w:eastAsia="TimesNewRomanPS-BoldItalicMT" w:hAnsi="Bodoni MT" w:cs="TimesNewRomanPSMT"/>
          <w:sz w:val="32"/>
          <w:szCs w:val="32"/>
          <w:lang w:val="it-IT"/>
        </w:rPr>
        <w:t>Tàijí</w:t>
      </w:r>
      <w:proofErr w:type="spellEnd"/>
      <w:r w:rsidR="005307A4">
        <w:rPr>
          <w:rFonts w:ascii="Bodoni MT" w:eastAsia="TimesNewRomanPS-BoldItalicMT" w:hAnsi="Bodoni MT" w:cs="TimesNewRomanPSMT"/>
          <w:sz w:val="32"/>
          <w:szCs w:val="32"/>
          <w:lang w:val="it-IT"/>
        </w:rPr>
        <w:t xml:space="preserve"> della sfera </w:t>
      </w:r>
      <w:r>
        <w:rPr>
          <w:rFonts w:ascii="Bodoni MT" w:eastAsia="TimesNewRomanPS-BoldItalicMT" w:hAnsi="Bodoni MT" w:cs="TimesNewRomanPSMT"/>
          <w:sz w:val="32"/>
          <w:szCs w:val="32"/>
          <w:lang w:val="it-IT"/>
        </w:rPr>
        <w:t>si parlerà più approfonditamente in seguito.</w:t>
      </w:r>
    </w:p>
    <w:p w14:paraId="221E21ED" w14:textId="79083818" w:rsidR="005119E5" w:rsidRDefault="005119E5"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p>
    <w:p w14:paraId="4B5CD6FF" w14:textId="77777777" w:rsidR="005119E5" w:rsidRDefault="005119E5"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p>
    <w:p w14:paraId="778B9628" w14:textId="410C8055" w:rsidR="00735BFF" w:rsidRDefault="00735BFF"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p>
    <w:p w14:paraId="17A403D7" w14:textId="0A34031C" w:rsidR="00735BFF" w:rsidRDefault="00735BFF"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p>
    <w:p w14:paraId="0867FEE6" w14:textId="18AA7A19" w:rsidR="00735BFF" w:rsidRDefault="00735BFF" w:rsidP="00FB65DE">
      <w:pPr>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br w:type="page"/>
      </w:r>
    </w:p>
    <w:p w14:paraId="5421A9C7" w14:textId="03B0BAD6" w:rsidR="00735BFF" w:rsidRPr="00735BFF" w:rsidRDefault="00735BFF" w:rsidP="00735BFF">
      <w:pPr>
        <w:pStyle w:val="Paragrafoelenco"/>
        <w:ind w:left="0"/>
        <w:rPr>
          <w:rFonts w:ascii="Bodoni MT" w:hAnsi="Bodoni MT"/>
          <w:b/>
          <w:bCs/>
          <w:i/>
          <w:iCs/>
          <w:sz w:val="32"/>
          <w:szCs w:val="32"/>
          <w:lang w:val="it-IT"/>
        </w:rPr>
      </w:pPr>
      <w:r w:rsidRPr="00735BFF">
        <w:rPr>
          <w:rFonts w:ascii="Bodoni MT" w:hAnsi="Bodoni MT"/>
          <w:b/>
          <w:bCs/>
          <w:i/>
          <w:iCs/>
          <w:sz w:val="32"/>
          <w:szCs w:val="32"/>
          <w:lang w:val="it-IT"/>
        </w:rPr>
        <w:lastRenderedPageBreak/>
        <w:t>PERCHÉ PRATICARE IL ZH</w:t>
      </w:r>
      <w:r w:rsidR="008D4A47">
        <w:rPr>
          <w:rFonts w:ascii="Bodoni MT" w:hAnsi="Bodoni MT"/>
          <w:b/>
          <w:bCs/>
          <w:i/>
          <w:iCs/>
          <w:sz w:val="32"/>
          <w:szCs w:val="32"/>
          <w:lang w:val="it-IT"/>
        </w:rPr>
        <w:t>Ì</w:t>
      </w:r>
      <w:r w:rsidRPr="00735BFF">
        <w:rPr>
          <w:rFonts w:ascii="Bodoni MT" w:hAnsi="Bodoni MT"/>
          <w:b/>
          <w:bCs/>
          <w:i/>
          <w:iCs/>
          <w:sz w:val="32"/>
          <w:szCs w:val="32"/>
          <w:lang w:val="it-IT"/>
        </w:rPr>
        <w:t>N</w:t>
      </w:r>
      <w:r w:rsidR="008D4A47">
        <w:rPr>
          <w:rFonts w:ascii="Bodoni MT" w:hAnsi="Bodoni MT"/>
          <w:b/>
          <w:bCs/>
          <w:i/>
          <w:iCs/>
          <w:sz w:val="32"/>
          <w:szCs w:val="32"/>
          <w:lang w:val="it-IT"/>
        </w:rPr>
        <w:t>É</w:t>
      </w:r>
      <w:r w:rsidRPr="00735BFF">
        <w:rPr>
          <w:rFonts w:ascii="Bodoni MT" w:hAnsi="Bodoni MT"/>
          <w:b/>
          <w:bCs/>
          <w:i/>
          <w:iCs/>
          <w:sz w:val="32"/>
          <w:szCs w:val="32"/>
          <w:lang w:val="it-IT"/>
        </w:rPr>
        <w:t>NG Q</w:t>
      </w:r>
      <w:r w:rsidR="008D4A47">
        <w:rPr>
          <w:rFonts w:ascii="Bodoni MT" w:hAnsi="Bodoni MT"/>
          <w:b/>
          <w:bCs/>
          <w:i/>
          <w:iCs/>
          <w:sz w:val="32"/>
          <w:szCs w:val="32"/>
          <w:lang w:val="it-IT"/>
        </w:rPr>
        <w:t>Ì</w:t>
      </w:r>
      <w:r w:rsidRPr="00735BFF">
        <w:rPr>
          <w:rFonts w:ascii="Bodoni MT" w:hAnsi="Bodoni MT"/>
          <w:b/>
          <w:bCs/>
          <w:i/>
          <w:iCs/>
          <w:sz w:val="32"/>
          <w:szCs w:val="32"/>
          <w:lang w:val="it-IT"/>
        </w:rPr>
        <w:t>G</w:t>
      </w:r>
      <w:r w:rsidR="008D4A47">
        <w:rPr>
          <w:rFonts w:ascii="Bodoni MT" w:hAnsi="Bodoni MT"/>
          <w:b/>
          <w:bCs/>
          <w:i/>
          <w:iCs/>
          <w:sz w:val="32"/>
          <w:szCs w:val="32"/>
          <w:lang w:val="it-IT"/>
        </w:rPr>
        <w:t>Õ</w:t>
      </w:r>
      <w:r w:rsidRPr="00735BFF">
        <w:rPr>
          <w:rFonts w:ascii="Bodoni MT" w:hAnsi="Bodoni MT"/>
          <w:b/>
          <w:bCs/>
          <w:i/>
          <w:iCs/>
          <w:sz w:val="32"/>
          <w:szCs w:val="32"/>
          <w:lang w:val="it-IT"/>
        </w:rPr>
        <w:t>NG</w:t>
      </w:r>
      <w:r w:rsidR="002405CA">
        <w:rPr>
          <w:rFonts w:ascii="Bodoni MT" w:hAnsi="Bodoni MT"/>
          <w:b/>
          <w:bCs/>
          <w:i/>
          <w:iCs/>
          <w:sz w:val="32"/>
          <w:szCs w:val="32"/>
          <w:lang w:val="it-IT"/>
        </w:rPr>
        <w:t>?</w:t>
      </w:r>
    </w:p>
    <w:p w14:paraId="31F1E498" w14:textId="27DB7669" w:rsidR="00950B00" w:rsidRPr="00735BFF" w:rsidRDefault="00950B00" w:rsidP="002B0EA7">
      <w:pPr>
        <w:autoSpaceDE w:val="0"/>
        <w:autoSpaceDN w:val="0"/>
        <w:adjustRightInd w:val="0"/>
        <w:spacing w:after="120" w:line="240" w:lineRule="auto"/>
        <w:jc w:val="both"/>
        <w:rPr>
          <w:rFonts w:ascii="Bodoni MT" w:eastAsia="TimesNewRomanPS-BoldItalicMT" w:hAnsi="Bodoni MT" w:cs="TimesNewRomanPSMT"/>
          <w:b/>
          <w:bCs/>
          <w:i/>
          <w:iCs/>
          <w:sz w:val="32"/>
          <w:szCs w:val="32"/>
          <w:lang w:val="it-IT"/>
        </w:rPr>
      </w:pPr>
    </w:p>
    <w:p w14:paraId="295A4FCB" w14:textId="1F3FA800" w:rsidR="00950B00" w:rsidRDefault="00735BFF" w:rsidP="002B0EA7">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Da quanto finora</w:t>
      </w:r>
      <w:r w:rsidR="00B92814" w:rsidRPr="00B92814">
        <w:rPr>
          <w:rFonts w:ascii="Bodoni MT" w:eastAsia="TimesNewRomanPS-BoldItalicMT" w:hAnsi="Bodoni MT" w:cs="TimesNewRomanPSMT"/>
          <w:sz w:val="32"/>
          <w:szCs w:val="32"/>
          <w:lang w:val="it-IT"/>
        </w:rPr>
        <w:t xml:space="preserve"> </w:t>
      </w:r>
      <w:r w:rsidR="00B92814">
        <w:rPr>
          <w:rFonts w:ascii="Bodoni MT" w:eastAsia="TimesNewRomanPS-BoldItalicMT" w:hAnsi="Bodoni MT" w:cs="TimesNewRomanPSMT"/>
          <w:sz w:val="32"/>
          <w:szCs w:val="32"/>
          <w:lang w:val="it-IT"/>
        </w:rPr>
        <w:t>detto</w:t>
      </w:r>
      <w:r>
        <w:rPr>
          <w:rFonts w:ascii="Bodoni MT" w:eastAsia="TimesNewRomanPS-BoldItalicMT" w:hAnsi="Bodoni MT" w:cs="TimesNewRomanPSMT"/>
          <w:sz w:val="32"/>
          <w:szCs w:val="32"/>
          <w:lang w:val="it-IT"/>
        </w:rPr>
        <w:t xml:space="preserve">, anche se sinteticamente, la domanda dovrebbe in realtà essere: </w:t>
      </w:r>
      <w:r w:rsidR="00B92814">
        <w:rPr>
          <w:rFonts w:ascii="Bodoni MT" w:eastAsia="TimesNewRomanPS-BoldItalicMT" w:hAnsi="Bodoni MT" w:cs="TimesNewRomanPSMT"/>
          <w:sz w:val="32"/>
          <w:szCs w:val="32"/>
          <w:lang w:val="it-IT"/>
        </w:rPr>
        <w:t>P</w:t>
      </w:r>
      <w:r>
        <w:rPr>
          <w:rFonts w:ascii="Bodoni MT" w:eastAsia="TimesNewRomanPS-BoldItalicMT" w:hAnsi="Bodoni MT" w:cs="TimesNewRomanPSMT"/>
          <w:sz w:val="32"/>
          <w:szCs w:val="32"/>
          <w:lang w:val="it-IT"/>
        </w:rPr>
        <w:t xml:space="preserve">erché non praticare </w:t>
      </w:r>
      <w:r w:rsidR="00E8563C">
        <w:rPr>
          <w:rFonts w:ascii="Bodoni MT" w:eastAsia="TimesNewRomanPS-BoldItalicMT" w:hAnsi="Bodoni MT" w:cs="TimesNewRomanPSMT"/>
          <w:sz w:val="32"/>
          <w:szCs w:val="32"/>
          <w:lang w:val="it-IT"/>
        </w:rPr>
        <w:t>il</w:t>
      </w:r>
      <w:r>
        <w:rPr>
          <w:rFonts w:ascii="Bodoni MT" w:eastAsia="TimesNewRomanPS-BoldItalicMT" w:hAnsi="Bodoni MT" w:cs="TimesNewRomanPSMT"/>
          <w:sz w:val="32"/>
          <w:szCs w:val="32"/>
          <w:lang w:val="it-IT"/>
        </w:rPr>
        <w:t xml:space="preserve">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Pr>
          <w:rFonts w:ascii="Bodoni MT" w:eastAsia="TimesNewRomanPS-BoldItalicMT" w:hAnsi="Bodoni MT" w:cs="TimesNewRomanPSMT"/>
          <w:sz w:val="32"/>
          <w:szCs w:val="32"/>
          <w:lang w:val="it-IT"/>
        </w:rPr>
        <w:t>?</w:t>
      </w:r>
      <w:r w:rsidR="00E8563C">
        <w:rPr>
          <w:rFonts w:ascii="Bodoni MT" w:eastAsia="TimesNewRomanPS-BoldItalicMT" w:hAnsi="Bodoni MT" w:cs="TimesNewRomanPSMT"/>
          <w:sz w:val="32"/>
          <w:szCs w:val="32"/>
          <w:lang w:val="it-IT"/>
        </w:rPr>
        <w:t xml:space="preserve"> Perché rifiutare tale opportunità?</w:t>
      </w:r>
    </w:p>
    <w:p w14:paraId="6E5F929B" w14:textId="3D0A6A0A" w:rsidR="00C87EFB" w:rsidRDefault="00735BFF" w:rsidP="002B0EA7">
      <w:pPr>
        <w:autoSpaceDE w:val="0"/>
        <w:autoSpaceDN w:val="0"/>
        <w:adjustRightInd w:val="0"/>
        <w:spacing w:after="12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Ogni individuo è alla ricerca del benessere</w:t>
      </w:r>
      <w:r w:rsidR="00B92814">
        <w:rPr>
          <w:rFonts w:ascii="Bodoni MT" w:eastAsia="TimesNewRomanPS-BoldItalicMT" w:hAnsi="Bodoni MT" w:cs="TimesNewRomanPSMT"/>
          <w:sz w:val="32"/>
          <w:szCs w:val="32"/>
          <w:lang w:val="it-IT"/>
        </w:rPr>
        <w:t>, o meglio</w:t>
      </w:r>
      <w:r w:rsidR="00725266">
        <w:rPr>
          <w:rFonts w:ascii="Bodoni MT" w:eastAsia="TimesNewRomanPS-BoldItalicMT" w:hAnsi="Bodoni MT" w:cs="TimesNewRomanPSMT"/>
          <w:sz w:val="32"/>
          <w:szCs w:val="32"/>
          <w:lang w:val="it-IT"/>
        </w:rPr>
        <w:t>,</w:t>
      </w:r>
      <w:r w:rsidR="00B92814">
        <w:rPr>
          <w:rFonts w:ascii="Bodoni MT" w:eastAsia="TimesNewRomanPS-BoldItalicMT" w:hAnsi="Bodoni MT" w:cs="TimesNewRomanPSMT"/>
          <w:sz w:val="32"/>
          <w:szCs w:val="32"/>
          <w:lang w:val="it-IT"/>
        </w:rPr>
        <w:t xml:space="preserve"> di un’immagine propria di benessere.</w:t>
      </w:r>
      <w:r w:rsidR="00C87EFB">
        <w:rPr>
          <w:rFonts w:ascii="Bodoni MT" w:eastAsia="TimesNewRomanPS-BoldItalicMT" w:hAnsi="Bodoni MT" w:cs="TimesNewRomanPSMT"/>
          <w:sz w:val="32"/>
          <w:szCs w:val="32"/>
          <w:lang w:val="it-IT"/>
        </w:rPr>
        <w:t xml:space="preserve"> </w:t>
      </w:r>
    </w:p>
    <w:p w14:paraId="5EEA2EE6" w14:textId="77777777" w:rsidR="00FB65DE" w:rsidRDefault="00B92814"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S</w:t>
      </w:r>
      <w:r w:rsidR="00735BFF">
        <w:rPr>
          <w:rFonts w:ascii="Bodoni MT" w:eastAsia="TimesNewRomanPS-BoldItalicMT" w:hAnsi="Bodoni MT" w:cs="TimesNewRomanPSMT"/>
          <w:sz w:val="32"/>
          <w:szCs w:val="32"/>
          <w:lang w:val="it-IT"/>
        </w:rPr>
        <w:t>pesso questa ricerca lo porta a lacerarsi,</w:t>
      </w:r>
      <w:r>
        <w:rPr>
          <w:rFonts w:ascii="Bodoni MT" w:eastAsia="TimesNewRomanPS-BoldItalicMT" w:hAnsi="Bodoni MT" w:cs="TimesNewRomanPSMT"/>
          <w:sz w:val="32"/>
          <w:szCs w:val="32"/>
          <w:lang w:val="it-IT"/>
        </w:rPr>
        <w:t xml:space="preserve"> ad autodistruggersi, </w:t>
      </w:r>
      <w:r w:rsidR="00735BFF">
        <w:rPr>
          <w:rFonts w:ascii="Bodoni MT" w:eastAsia="TimesNewRomanPS-BoldItalicMT" w:hAnsi="Bodoni MT" w:cs="TimesNewRomanPSMT"/>
          <w:sz w:val="32"/>
          <w:szCs w:val="32"/>
          <w:lang w:val="it-IT"/>
        </w:rPr>
        <w:t>ad accumulare aspettative e delusioni</w:t>
      </w:r>
      <w:r w:rsidR="001C0C3E">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ottene</w:t>
      </w:r>
      <w:r w:rsidR="001C0C3E">
        <w:rPr>
          <w:rFonts w:ascii="Bodoni MT" w:eastAsia="TimesNewRomanPS-BoldItalicMT" w:hAnsi="Bodoni MT" w:cs="TimesNewRomanPSMT"/>
          <w:sz w:val="32"/>
          <w:szCs w:val="32"/>
          <w:lang w:val="it-IT"/>
        </w:rPr>
        <w:t xml:space="preserve">ndo </w:t>
      </w:r>
      <w:r>
        <w:rPr>
          <w:rFonts w:ascii="Bodoni MT" w:eastAsia="TimesNewRomanPS-BoldItalicMT" w:hAnsi="Bodoni MT" w:cs="TimesNewRomanPSMT"/>
          <w:sz w:val="32"/>
          <w:szCs w:val="32"/>
          <w:lang w:val="it-IT"/>
        </w:rPr>
        <w:t>esattamente l’opposto di quanto sperato</w:t>
      </w:r>
      <w:r w:rsidR="001C0C3E">
        <w:rPr>
          <w:rFonts w:ascii="Bodoni MT" w:eastAsia="TimesNewRomanPS-BoldItalicMT" w:hAnsi="Bodoni MT" w:cs="TimesNewRomanPSMT"/>
          <w:sz w:val="32"/>
          <w:szCs w:val="32"/>
          <w:lang w:val="it-IT"/>
        </w:rPr>
        <w:t>.</w:t>
      </w:r>
      <w:r>
        <w:rPr>
          <w:rFonts w:ascii="Bodoni MT" w:eastAsia="TimesNewRomanPS-BoldItalicMT" w:hAnsi="Bodoni MT" w:cs="TimesNewRomanPSMT"/>
          <w:sz w:val="32"/>
          <w:szCs w:val="32"/>
          <w:lang w:val="it-IT"/>
        </w:rPr>
        <w:t xml:space="preserve"> </w:t>
      </w:r>
      <w:r w:rsidR="001C0C3E">
        <w:rPr>
          <w:rFonts w:ascii="Bodoni MT" w:eastAsia="TimesNewRomanPS-BoldItalicMT" w:hAnsi="Bodoni MT" w:cs="TimesNewRomanPSMT"/>
          <w:sz w:val="32"/>
          <w:szCs w:val="32"/>
          <w:lang w:val="it-IT"/>
        </w:rPr>
        <w:t>Tutto ciò è</w:t>
      </w:r>
      <w:r>
        <w:rPr>
          <w:rFonts w:ascii="Bodoni MT" w:eastAsia="TimesNewRomanPS-BoldItalicMT" w:hAnsi="Bodoni MT" w:cs="TimesNewRomanPSMT"/>
          <w:sz w:val="32"/>
          <w:szCs w:val="32"/>
          <w:lang w:val="it-IT"/>
        </w:rPr>
        <w:t xml:space="preserve"> in genere dovuto a </w:t>
      </w:r>
      <w:r w:rsidR="00735BFF">
        <w:rPr>
          <w:rFonts w:ascii="Bodoni MT" w:eastAsia="TimesNewRomanPS-BoldItalicMT" w:hAnsi="Bodoni MT" w:cs="TimesNewRomanPSMT"/>
          <w:sz w:val="32"/>
          <w:szCs w:val="32"/>
          <w:lang w:val="it-IT"/>
        </w:rPr>
        <w:t xml:space="preserve">convincimenti dettati da </w:t>
      </w:r>
      <w:r>
        <w:rPr>
          <w:rFonts w:ascii="Bodoni MT" w:eastAsia="TimesNewRomanPS-BoldItalicMT" w:hAnsi="Bodoni MT" w:cs="TimesNewRomanPSMT"/>
          <w:sz w:val="32"/>
          <w:szCs w:val="32"/>
          <w:lang w:val="it-IT"/>
        </w:rPr>
        <w:t>“</w:t>
      </w:r>
      <w:r w:rsidR="00735BFF">
        <w:rPr>
          <w:rFonts w:ascii="Bodoni MT" w:eastAsia="TimesNewRomanPS-BoldItalicMT" w:hAnsi="Bodoni MT" w:cs="TimesNewRomanPSMT"/>
          <w:sz w:val="32"/>
          <w:szCs w:val="32"/>
          <w:lang w:val="it-IT"/>
        </w:rPr>
        <w:t>forme mentali</w:t>
      </w:r>
      <w:r>
        <w:rPr>
          <w:rFonts w:ascii="Bodoni MT" w:eastAsia="TimesNewRomanPS-BoldItalicMT" w:hAnsi="Bodoni MT" w:cs="TimesNewRomanPSMT"/>
          <w:sz w:val="32"/>
          <w:szCs w:val="32"/>
          <w:lang w:val="it-IT"/>
        </w:rPr>
        <w:t>”</w:t>
      </w:r>
      <w:r w:rsidR="00735BFF">
        <w:rPr>
          <w:rFonts w:ascii="Bodoni MT" w:eastAsia="TimesNewRomanPS-BoldItalicMT" w:hAnsi="Bodoni MT" w:cs="TimesNewRomanPSMT"/>
          <w:sz w:val="32"/>
          <w:szCs w:val="32"/>
          <w:lang w:val="it-IT"/>
        </w:rPr>
        <w:t xml:space="preserve"> acquisite nel percorso della </w:t>
      </w:r>
      <w:r w:rsidR="001C0C3E">
        <w:rPr>
          <w:rFonts w:ascii="Bodoni MT" w:eastAsia="TimesNewRomanPS-BoldItalicMT" w:hAnsi="Bodoni MT" w:cs="TimesNewRomanPSMT"/>
          <w:sz w:val="32"/>
          <w:szCs w:val="32"/>
          <w:lang w:val="it-IT"/>
        </w:rPr>
        <w:t>propria esistenza</w:t>
      </w:r>
      <w:r w:rsidR="00735BFF">
        <w:rPr>
          <w:rFonts w:ascii="Bodoni MT" w:eastAsia="TimesNewRomanPS-BoldItalicMT" w:hAnsi="Bodoni MT" w:cs="TimesNewRomanPSMT"/>
          <w:sz w:val="32"/>
          <w:szCs w:val="32"/>
          <w:lang w:val="it-IT"/>
        </w:rPr>
        <w:t>, date dall’a</w:t>
      </w:r>
      <w:r>
        <w:rPr>
          <w:rFonts w:ascii="Bodoni MT" w:eastAsia="TimesNewRomanPS-BoldItalicMT" w:hAnsi="Bodoni MT" w:cs="TimesNewRomanPSMT"/>
          <w:sz w:val="32"/>
          <w:szCs w:val="32"/>
          <w:lang w:val="it-IT"/>
        </w:rPr>
        <w:t>mbiente i</w:t>
      </w:r>
      <w:r w:rsidR="001C0C3E">
        <w:rPr>
          <w:rFonts w:ascii="Bodoni MT" w:eastAsia="TimesNewRomanPS-BoldItalicMT" w:hAnsi="Bodoni MT" w:cs="TimesNewRomanPSMT"/>
          <w:sz w:val="32"/>
          <w:szCs w:val="32"/>
          <w:lang w:val="it-IT"/>
        </w:rPr>
        <w:t>n</w:t>
      </w:r>
      <w:r>
        <w:rPr>
          <w:rFonts w:ascii="Bodoni MT" w:eastAsia="TimesNewRomanPS-BoldItalicMT" w:hAnsi="Bodoni MT" w:cs="TimesNewRomanPSMT"/>
          <w:sz w:val="32"/>
          <w:szCs w:val="32"/>
          <w:lang w:val="it-IT"/>
        </w:rPr>
        <w:t xml:space="preserve"> cui si vive, dall’educazione ricevuta, dal periodo storico che si attraversa, da credi politic</w:t>
      </w:r>
      <w:r w:rsidR="001C0C3E">
        <w:rPr>
          <w:rFonts w:ascii="Bodoni MT" w:eastAsia="TimesNewRomanPS-BoldItalicMT" w:hAnsi="Bodoni MT" w:cs="TimesNewRomanPSMT"/>
          <w:sz w:val="32"/>
          <w:szCs w:val="32"/>
          <w:lang w:val="it-IT"/>
        </w:rPr>
        <w:t>i</w:t>
      </w:r>
      <w:r>
        <w:rPr>
          <w:rFonts w:ascii="Bodoni MT" w:eastAsia="TimesNewRomanPS-BoldItalicMT" w:hAnsi="Bodoni MT" w:cs="TimesNewRomanPSMT"/>
          <w:sz w:val="32"/>
          <w:szCs w:val="32"/>
          <w:lang w:val="it-IT"/>
        </w:rPr>
        <w:t xml:space="preserve">, religiosi, culturali che </w:t>
      </w:r>
      <w:r w:rsidR="00FB65DE">
        <w:rPr>
          <w:rFonts w:ascii="Bodoni MT" w:eastAsia="TimesNewRomanPS-BoldItalicMT" w:hAnsi="Bodoni MT" w:cs="TimesNewRomanPSMT"/>
          <w:sz w:val="32"/>
          <w:szCs w:val="32"/>
          <w:lang w:val="it-IT"/>
        </w:rPr>
        <w:t>riempiono</w:t>
      </w:r>
      <w:r>
        <w:rPr>
          <w:rFonts w:ascii="Bodoni MT" w:eastAsia="TimesNewRomanPS-BoldItalicMT" w:hAnsi="Bodoni MT" w:cs="TimesNewRomanPSMT"/>
          <w:sz w:val="32"/>
          <w:szCs w:val="32"/>
          <w:lang w:val="it-IT"/>
        </w:rPr>
        <w:t xml:space="preserve"> la mente</w:t>
      </w:r>
      <w:r w:rsidR="00FB65DE">
        <w:rPr>
          <w:rFonts w:ascii="Bodoni MT" w:eastAsia="TimesNewRomanPS-BoldItalicMT" w:hAnsi="Bodoni MT" w:cs="TimesNewRomanPSMT"/>
          <w:sz w:val="32"/>
          <w:szCs w:val="32"/>
          <w:lang w:val="it-IT"/>
        </w:rPr>
        <w:t xml:space="preserve"> offuscandola</w:t>
      </w:r>
      <w:r>
        <w:rPr>
          <w:rFonts w:ascii="Bodoni MT" w:eastAsia="TimesNewRomanPS-BoldItalicMT" w:hAnsi="Bodoni MT" w:cs="TimesNewRomanPSMT"/>
          <w:sz w:val="32"/>
          <w:szCs w:val="32"/>
          <w:lang w:val="it-IT"/>
        </w:rPr>
        <w:t xml:space="preserve">. </w:t>
      </w:r>
    </w:p>
    <w:p w14:paraId="499CC203" w14:textId="400019CA" w:rsidR="00735BFF" w:rsidRPr="00C87EFB" w:rsidRDefault="001C0C3E" w:rsidP="00FB65DE">
      <w:pPr>
        <w:autoSpaceDE w:val="0"/>
        <w:autoSpaceDN w:val="0"/>
        <w:adjustRightInd w:val="0"/>
        <w:spacing w:after="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Nel</w:t>
      </w:r>
      <w:r w:rsidR="00B92814">
        <w:rPr>
          <w:rFonts w:ascii="Bodoni MT" w:eastAsia="TimesNewRomanPS-BoldItalicMT" w:hAnsi="Bodoni MT" w:cs="TimesNewRomanPSMT"/>
          <w:sz w:val="32"/>
          <w:szCs w:val="32"/>
          <w:lang w:val="it-IT"/>
        </w:rPr>
        <w:t xml:space="preserve">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B92814">
        <w:rPr>
          <w:rFonts w:ascii="Bodoni MT" w:eastAsia="TimesNewRomanPS-BoldItalicMT" w:hAnsi="Bodoni MT" w:cs="TimesNewRomanPSMT"/>
          <w:sz w:val="32"/>
          <w:szCs w:val="32"/>
          <w:lang w:val="it-IT"/>
        </w:rPr>
        <w:t xml:space="preserve"> </w:t>
      </w:r>
      <w:r>
        <w:rPr>
          <w:rFonts w:ascii="Bodoni MT" w:eastAsia="TimesNewRomanPS-BoldItalicMT" w:hAnsi="Bodoni MT" w:cs="TimesNewRomanPSMT"/>
          <w:sz w:val="32"/>
          <w:szCs w:val="32"/>
          <w:lang w:val="it-IT"/>
        </w:rPr>
        <w:t xml:space="preserve">ciò </w:t>
      </w:r>
      <w:r w:rsidR="00725266">
        <w:rPr>
          <w:rFonts w:ascii="Bodoni MT" w:eastAsia="TimesNewRomanPS-BoldItalicMT" w:hAnsi="Bodoni MT" w:cs="TimesNewRomanPSMT"/>
          <w:sz w:val="32"/>
          <w:szCs w:val="32"/>
          <w:lang w:val="it-IT"/>
        </w:rPr>
        <w:t>lo si imputa al</w:t>
      </w:r>
      <w:r w:rsidR="00B92814">
        <w:rPr>
          <w:rFonts w:ascii="Bodoni MT" w:eastAsia="TimesNewRomanPS-BoldItalicMT" w:hAnsi="Bodoni MT" w:cs="TimesNewRomanPSMT"/>
          <w:sz w:val="32"/>
          <w:szCs w:val="32"/>
          <w:lang w:val="it-IT"/>
        </w:rPr>
        <w:t xml:space="preserve"> “Sistema di Riferimento”</w:t>
      </w:r>
      <w:r>
        <w:rPr>
          <w:rFonts w:ascii="Bodoni MT" w:eastAsia="TimesNewRomanPS-BoldItalicMT" w:hAnsi="Bodoni MT" w:cs="TimesNewRomanPSMT"/>
          <w:sz w:val="32"/>
          <w:szCs w:val="32"/>
          <w:lang w:val="it-IT"/>
        </w:rPr>
        <w:t xml:space="preserve">: </w:t>
      </w:r>
      <w:r w:rsidR="00725266">
        <w:rPr>
          <w:rFonts w:ascii="Bodoni MT" w:eastAsia="TimesNewRomanPS-BoldItalicMT" w:hAnsi="Bodoni MT" w:cs="TimesNewRomanPSMT"/>
          <w:sz w:val="32"/>
          <w:szCs w:val="32"/>
          <w:lang w:val="it-IT"/>
        </w:rPr>
        <w:t>l’</w:t>
      </w:r>
      <w:r w:rsidR="005307A4">
        <w:rPr>
          <w:rFonts w:ascii="Bodoni MT" w:eastAsia="TimesNewRomanPS-BoldItalicMT" w:hAnsi="Bodoni MT" w:cs="TimesNewRomanPSMT"/>
          <w:sz w:val="32"/>
          <w:szCs w:val="32"/>
          <w:lang w:val="it-IT"/>
        </w:rPr>
        <w:t xml:space="preserve">indispensabile </w:t>
      </w:r>
      <w:r w:rsidR="00FA1113">
        <w:rPr>
          <w:rFonts w:ascii="Bodoni MT" w:eastAsia="TimesNewRomanPS-BoldItalicMT" w:hAnsi="Bodoni MT" w:cs="TimesNewRomanPSMT"/>
          <w:sz w:val="32"/>
          <w:szCs w:val="32"/>
          <w:lang w:val="it-IT"/>
        </w:rPr>
        <w:t xml:space="preserve">rete di processi mentali </w:t>
      </w:r>
      <w:r w:rsidR="00725266">
        <w:rPr>
          <w:rFonts w:ascii="Bodoni MT" w:eastAsia="TimesNewRomanPS-BoldItalicMT" w:hAnsi="Bodoni MT" w:cs="TimesNewRomanPSMT"/>
          <w:sz w:val="32"/>
          <w:szCs w:val="32"/>
          <w:lang w:val="it-IT"/>
        </w:rPr>
        <w:t xml:space="preserve">che </w:t>
      </w:r>
      <w:r w:rsidR="00FA1113">
        <w:rPr>
          <w:rFonts w:ascii="Bodoni MT" w:eastAsia="TimesNewRomanPS-BoldItalicMT" w:hAnsi="Bodoni MT" w:cs="TimesNewRomanPSMT"/>
          <w:sz w:val="32"/>
          <w:szCs w:val="32"/>
          <w:lang w:val="it-IT"/>
        </w:rPr>
        <w:t xml:space="preserve">genera </w:t>
      </w:r>
      <w:r w:rsidR="005307A4">
        <w:rPr>
          <w:rFonts w:ascii="Bodoni MT" w:eastAsia="TimesNewRomanPS-BoldItalicMT" w:hAnsi="Bodoni MT" w:cs="TimesNewRomanPSMT"/>
          <w:sz w:val="32"/>
          <w:szCs w:val="32"/>
          <w:lang w:val="it-IT"/>
        </w:rPr>
        <w:t xml:space="preserve">però </w:t>
      </w:r>
      <w:r w:rsidR="00FA1113">
        <w:rPr>
          <w:rFonts w:ascii="Bodoni MT" w:eastAsia="TimesNewRomanPS-BoldItalicMT" w:hAnsi="Bodoni MT" w:cs="TimesNewRomanPSMT"/>
          <w:sz w:val="32"/>
          <w:szCs w:val="32"/>
          <w:lang w:val="it-IT"/>
        </w:rPr>
        <w:t xml:space="preserve">un </w:t>
      </w:r>
      <w:r w:rsidR="005307A4">
        <w:rPr>
          <w:rFonts w:ascii="Bodoni MT" w:eastAsia="TimesNewRomanPS-BoldItalicMT" w:hAnsi="Bodoni MT" w:cs="TimesNewRomanPSMT"/>
          <w:sz w:val="32"/>
          <w:szCs w:val="32"/>
          <w:lang w:val="it-IT"/>
        </w:rPr>
        <w:t xml:space="preserve">inevitabile </w:t>
      </w:r>
      <w:r w:rsidR="00FA1113">
        <w:rPr>
          <w:rFonts w:ascii="Bodoni MT" w:eastAsia="TimesNewRomanPS-BoldItalicMT" w:hAnsi="Bodoni MT" w:cs="TimesNewRomanPSMT"/>
          <w:sz w:val="32"/>
          <w:szCs w:val="32"/>
          <w:lang w:val="it-IT"/>
        </w:rPr>
        <w:t>“</w:t>
      </w:r>
      <w:r w:rsidR="00C87EFB">
        <w:rPr>
          <w:rFonts w:ascii="Bodoni MT" w:eastAsia="TimesNewRomanPS-BoldItalicMT" w:hAnsi="Bodoni MT" w:cs="TimesNewRomanPSMT"/>
          <w:sz w:val="32"/>
          <w:szCs w:val="32"/>
          <w:lang w:val="it-IT"/>
        </w:rPr>
        <w:t>L</w:t>
      </w:r>
      <w:r w:rsidR="00FA1113">
        <w:rPr>
          <w:rFonts w:ascii="Bodoni MT" w:eastAsia="TimesNewRomanPS-BoldItalicMT" w:hAnsi="Bodoni MT" w:cs="TimesNewRomanPSMT"/>
          <w:sz w:val="32"/>
          <w:szCs w:val="32"/>
          <w:lang w:val="it-IT"/>
        </w:rPr>
        <w:t xml:space="preserve">egame </w:t>
      </w:r>
      <w:r>
        <w:rPr>
          <w:rFonts w:ascii="Bodoni MT" w:eastAsia="TimesNewRomanPS-BoldItalicMT" w:hAnsi="Bodoni MT" w:cs="TimesNewRomanPSMT"/>
          <w:sz w:val="32"/>
          <w:szCs w:val="32"/>
          <w:lang w:val="it-IT"/>
        </w:rPr>
        <w:t xml:space="preserve">di </w:t>
      </w:r>
      <w:r w:rsidR="00C87EFB">
        <w:rPr>
          <w:rFonts w:ascii="Bodoni MT" w:eastAsia="TimesNewRomanPS-BoldItalicMT" w:hAnsi="Bodoni MT" w:cs="TimesNewRomanPSMT"/>
          <w:sz w:val="32"/>
          <w:szCs w:val="32"/>
          <w:lang w:val="it-IT"/>
        </w:rPr>
        <w:t>Pa</w:t>
      </w:r>
      <w:r>
        <w:rPr>
          <w:rFonts w:ascii="Bodoni MT" w:eastAsia="TimesNewRomanPS-BoldItalicMT" w:hAnsi="Bodoni MT" w:cs="TimesNewRomanPSMT"/>
          <w:sz w:val="32"/>
          <w:szCs w:val="32"/>
          <w:lang w:val="it-IT"/>
        </w:rPr>
        <w:t xml:space="preserve">rte” </w:t>
      </w:r>
      <w:r w:rsidR="00FA1113">
        <w:rPr>
          <w:rFonts w:ascii="Bodoni MT" w:eastAsia="TimesNewRomanPS-BoldItalicMT" w:hAnsi="Bodoni MT" w:cs="TimesNewRomanPSMT"/>
          <w:sz w:val="32"/>
          <w:szCs w:val="32"/>
          <w:lang w:val="it-IT"/>
        </w:rPr>
        <w:t>che intrappol</w:t>
      </w:r>
      <w:r w:rsidR="005307A4">
        <w:rPr>
          <w:rFonts w:ascii="Bodoni MT" w:eastAsia="TimesNewRomanPS-BoldItalicMT" w:hAnsi="Bodoni MT" w:cs="TimesNewRomanPSMT"/>
          <w:sz w:val="32"/>
          <w:szCs w:val="32"/>
          <w:lang w:val="it-IT"/>
        </w:rPr>
        <w:t>a</w:t>
      </w:r>
      <w:r w:rsidR="00FA1113">
        <w:rPr>
          <w:rFonts w:ascii="Bodoni MT" w:eastAsia="TimesNewRomanPS-BoldItalicMT" w:hAnsi="Bodoni MT" w:cs="TimesNewRomanPSMT"/>
          <w:sz w:val="32"/>
          <w:szCs w:val="32"/>
          <w:lang w:val="it-IT"/>
        </w:rPr>
        <w:t xml:space="preserve"> la mente</w:t>
      </w:r>
      <w:r w:rsidR="005307A4">
        <w:rPr>
          <w:rFonts w:ascii="Bodoni MT" w:eastAsia="TimesNewRomanPS-BoldItalicMT" w:hAnsi="Bodoni MT" w:cs="TimesNewRomanPSMT"/>
          <w:sz w:val="32"/>
          <w:szCs w:val="32"/>
          <w:lang w:val="it-IT"/>
        </w:rPr>
        <w:t xml:space="preserve"> stessa</w:t>
      </w:r>
      <w:r>
        <w:rPr>
          <w:rFonts w:ascii="Bodoni MT" w:eastAsia="TimesNewRomanPS-BoldItalicMT" w:hAnsi="Bodoni MT" w:cs="TimesNewRomanPSMT"/>
          <w:sz w:val="32"/>
          <w:szCs w:val="32"/>
          <w:lang w:val="it-IT"/>
        </w:rPr>
        <w:t xml:space="preserve">, che </w:t>
      </w:r>
      <w:r w:rsidR="005307A4">
        <w:rPr>
          <w:rFonts w:ascii="Bodoni MT" w:eastAsia="TimesNewRomanPS-BoldItalicMT" w:hAnsi="Bodoni MT" w:cs="TimesNewRomanPSMT"/>
          <w:sz w:val="32"/>
          <w:szCs w:val="32"/>
          <w:lang w:val="it-IT"/>
        </w:rPr>
        <w:t xml:space="preserve">le </w:t>
      </w:r>
      <w:r>
        <w:rPr>
          <w:rFonts w:ascii="Bodoni MT" w:eastAsia="TimesNewRomanPS-BoldItalicMT" w:hAnsi="Bodoni MT" w:cs="TimesNewRomanPSMT"/>
          <w:sz w:val="32"/>
          <w:szCs w:val="32"/>
          <w:lang w:val="it-IT"/>
        </w:rPr>
        <w:t xml:space="preserve">impedisce di accogliere nuove informazioni per accedere </w:t>
      </w:r>
      <w:r w:rsidR="005119E5">
        <w:rPr>
          <w:rFonts w:ascii="Bodoni MT" w:eastAsia="TimesNewRomanPS-BoldItalicMT" w:hAnsi="Bodoni MT" w:cs="TimesNewRomanPSMT"/>
          <w:sz w:val="32"/>
          <w:szCs w:val="32"/>
          <w:lang w:val="it-IT"/>
        </w:rPr>
        <w:t xml:space="preserve">progressivamente </w:t>
      </w:r>
      <w:r>
        <w:rPr>
          <w:rFonts w:ascii="Bodoni MT" w:eastAsia="TimesNewRomanPS-BoldItalicMT" w:hAnsi="Bodoni MT" w:cs="TimesNewRomanPSMT"/>
          <w:sz w:val="32"/>
          <w:szCs w:val="32"/>
          <w:lang w:val="it-IT"/>
        </w:rPr>
        <w:t xml:space="preserve">ad una conoscenza più oggettiva. </w:t>
      </w:r>
      <w:r w:rsidRPr="008C592F">
        <w:rPr>
          <w:rFonts w:ascii="Bodoni MT" w:eastAsia="TimesNewRomanPS-BoldItalicMT" w:hAnsi="Bodoni MT" w:cs="TimesNewRomanPSMT"/>
          <w:sz w:val="32"/>
          <w:szCs w:val="32"/>
          <w:lang w:val="it-IT"/>
        </w:rPr>
        <w:t>Per liberare la mente da questa “trappola” è</w:t>
      </w:r>
      <w:r w:rsidR="005119E5">
        <w:rPr>
          <w:rFonts w:ascii="Bodoni MT" w:eastAsia="TimesNewRomanPS-BoldItalicMT" w:hAnsi="Bodoni MT" w:cs="TimesNewRomanPSMT"/>
          <w:sz w:val="32"/>
          <w:szCs w:val="32"/>
          <w:lang w:val="it-IT"/>
        </w:rPr>
        <w:t xml:space="preserve"> </w:t>
      </w:r>
      <w:r w:rsidRPr="008C592F">
        <w:rPr>
          <w:rFonts w:ascii="Bodoni MT" w:eastAsia="TimesNewRomanPS-BoldItalicMT" w:hAnsi="Bodoni MT" w:cs="TimesNewRomanPSMT"/>
          <w:sz w:val="32"/>
          <w:szCs w:val="32"/>
          <w:lang w:val="it-IT"/>
        </w:rPr>
        <w:t>necessario un costante lavoro sul piano teorico e pratico</w:t>
      </w:r>
      <w:r w:rsidR="008C592F" w:rsidRPr="008C592F">
        <w:rPr>
          <w:rFonts w:ascii="Bodoni MT" w:eastAsia="TimesNewRomanPS-BoldItalicMT" w:hAnsi="Bodoni MT" w:cs="TimesNewRomanPSMT"/>
          <w:i/>
          <w:iCs/>
          <w:sz w:val="32"/>
          <w:szCs w:val="32"/>
          <w:lang w:val="it-IT"/>
        </w:rPr>
        <w:t xml:space="preserve">. </w:t>
      </w:r>
      <w:r w:rsidR="005119E5">
        <w:rPr>
          <w:rFonts w:ascii="Bodoni MT" w:eastAsia="TimesNewRomanPS-BoldItalicMT" w:hAnsi="Bodoni MT" w:cs="TimesNewRomanPSMT"/>
          <w:i/>
          <w:iCs/>
          <w:sz w:val="32"/>
          <w:szCs w:val="32"/>
          <w:lang w:val="it-IT"/>
        </w:rPr>
        <w:t>‘</w:t>
      </w:r>
      <w:r w:rsidR="008C592F" w:rsidRPr="008C592F">
        <w:rPr>
          <w:rFonts w:ascii="Bodoni MT" w:eastAsia="TimesNewRomanPS-BoldItalicMT" w:hAnsi="Bodoni MT" w:cs="TimesNewRomanPSMT"/>
          <w:i/>
          <w:iCs/>
          <w:sz w:val="32"/>
          <w:szCs w:val="32"/>
          <w:lang w:val="it-IT"/>
        </w:rPr>
        <w:t xml:space="preserve">Le componenti dell’essere umano contemplate dallo </w:t>
      </w:r>
      <w:proofErr w:type="spellStart"/>
      <w:r w:rsidR="008D4A47">
        <w:rPr>
          <w:rFonts w:ascii="Bodoni MT" w:hAnsi="Bodoni MT"/>
          <w:sz w:val="32"/>
          <w:szCs w:val="32"/>
          <w:lang w:val="it-IT"/>
        </w:rPr>
        <w:t>Zhìnéng</w:t>
      </w:r>
      <w:proofErr w:type="spellEnd"/>
      <w:r w:rsidR="008D4A47">
        <w:rPr>
          <w:rFonts w:ascii="Bodoni MT" w:hAnsi="Bodoni MT"/>
          <w:sz w:val="32"/>
          <w:szCs w:val="32"/>
          <w:lang w:val="it-IT"/>
        </w:rPr>
        <w:t xml:space="preserve"> </w:t>
      </w:r>
      <w:proofErr w:type="spellStart"/>
      <w:r w:rsidR="008D4A47">
        <w:rPr>
          <w:rFonts w:ascii="Bodoni MT" w:hAnsi="Bodoni MT"/>
          <w:sz w:val="32"/>
          <w:szCs w:val="32"/>
          <w:lang w:val="it-IT"/>
        </w:rPr>
        <w:t>QìGõng</w:t>
      </w:r>
      <w:proofErr w:type="spellEnd"/>
      <w:r w:rsidR="008C592F" w:rsidRPr="008C592F">
        <w:rPr>
          <w:rFonts w:ascii="Bodoni MT" w:eastAsia="TimesNewRomanPS-BoldItalicMT" w:hAnsi="Bodoni MT" w:cs="TimesNewRomanPSMT"/>
          <w:i/>
          <w:iCs/>
          <w:sz w:val="32"/>
          <w:szCs w:val="32"/>
          <w:lang w:val="it-IT"/>
        </w:rPr>
        <w:t xml:space="preserve"> sono: Il Corpo Fisico, Il </w:t>
      </w:r>
      <w:proofErr w:type="spellStart"/>
      <w:r w:rsidR="008C592F" w:rsidRPr="008C592F">
        <w:rPr>
          <w:rFonts w:ascii="Bodoni MT" w:eastAsia="TimesNewRomanPS-BoldItalicMT" w:hAnsi="Bodoni MT" w:cs="TimesNewRomanPSMT"/>
          <w:i/>
          <w:iCs/>
          <w:sz w:val="32"/>
          <w:szCs w:val="32"/>
          <w:lang w:val="it-IT"/>
        </w:rPr>
        <w:t>Q</w:t>
      </w:r>
      <w:r w:rsidR="00A54B02">
        <w:rPr>
          <w:rFonts w:ascii="Bodoni MT" w:hAnsi="Bodoni MT"/>
          <w:sz w:val="32"/>
          <w:szCs w:val="32"/>
          <w:lang w:val="it-IT"/>
        </w:rPr>
        <w:t>ì</w:t>
      </w:r>
      <w:proofErr w:type="spellEnd"/>
      <w:r w:rsidR="008C592F" w:rsidRPr="008C592F">
        <w:rPr>
          <w:rFonts w:ascii="Bodoni MT" w:eastAsia="TimesNewRomanPS-BoldItalicMT" w:hAnsi="Bodoni MT" w:cs="TimesNewRomanPSMT"/>
          <w:i/>
          <w:iCs/>
          <w:sz w:val="32"/>
          <w:szCs w:val="32"/>
          <w:lang w:val="it-IT"/>
        </w:rPr>
        <w:t xml:space="preserve"> e La Mente e il processo più importante nella pratica è “l’Apertura della Men</w:t>
      </w:r>
      <w:r w:rsidR="008E54ED">
        <w:rPr>
          <w:rFonts w:ascii="Bodoni MT" w:eastAsia="TimesNewRomanPS-BoldItalicMT" w:hAnsi="Bodoni MT" w:cs="TimesNewRomanPSMT"/>
          <w:i/>
          <w:iCs/>
          <w:sz w:val="32"/>
          <w:szCs w:val="32"/>
          <w:lang w:val="it-IT"/>
        </w:rPr>
        <w:t>te</w:t>
      </w:r>
      <w:r w:rsidR="001E1A7D">
        <w:rPr>
          <w:rStyle w:val="Rimandonotaapidipagina"/>
          <w:rFonts w:ascii="Bodoni MT" w:eastAsia="TimesNewRomanPS-BoldItalicMT" w:hAnsi="Bodoni MT" w:cs="TimesNewRomanPSMT"/>
          <w:i/>
          <w:iCs/>
          <w:sz w:val="32"/>
          <w:szCs w:val="32"/>
          <w:lang w:val="it-IT"/>
        </w:rPr>
        <w:footnoteReference w:id="2"/>
      </w:r>
      <w:r w:rsidR="005119E5">
        <w:rPr>
          <w:rFonts w:ascii="Bodoni MT" w:eastAsia="TimesNewRomanPS-BoldItalicMT" w:hAnsi="Bodoni MT" w:cs="TimesNewRomanPSMT"/>
          <w:sz w:val="32"/>
          <w:szCs w:val="32"/>
          <w:lang w:val="it-IT"/>
        </w:rPr>
        <w:t>’</w:t>
      </w:r>
      <w:r w:rsidR="008C592F">
        <w:rPr>
          <w:rFonts w:ascii="Bodoni MT" w:eastAsia="TimesNewRomanPS-BoldItalicMT" w:hAnsi="Bodoni MT" w:cs="TimesNewRomanPSMT"/>
          <w:sz w:val="32"/>
          <w:szCs w:val="32"/>
          <w:lang w:val="it-IT"/>
        </w:rPr>
        <w:t xml:space="preserve">. Con il raggiungimento di questo obiettivo </w:t>
      </w:r>
      <w:r w:rsidR="005119E5">
        <w:rPr>
          <w:rFonts w:ascii="Bodoni MT" w:eastAsia="TimesNewRomanPS-BoldItalicMT" w:hAnsi="Bodoni MT" w:cs="TimesNewRomanPSMT"/>
          <w:sz w:val="32"/>
          <w:szCs w:val="32"/>
          <w:lang w:val="it-IT"/>
        </w:rPr>
        <w:t>‘</w:t>
      </w:r>
      <w:r w:rsidR="008C592F" w:rsidRPr="005119E5">
        <w:rPr>
          <w:rFonts w:ascii="Bodoni MT" w:eastAsia="TimesNewRomanPS-BoldItalicMT" w:hAnsi="Bodoni MT" w:cs="TimesNewRomanPSMT"/>
          <w:i/>
          <w:iCs/>
          <w:sz w:val="32"/>
          <w:szCs w:val="32"/>
          <w:lang w:val="it-IT"/>
        </w:rPr>
        <w:t>la mente acquisisce la capacità di seg</w:t>
      </w:r>
      <w:r w:rsidR="00527FF7" w:rsidRPr="005119E5">
        <w:rPr>
          <w:rFonts w:ascii="Bodoni MT" w:eastAsia="TimesNewRomanPS-BoldItalicMT" w:hAnsi="Bodoni MT" w:cs="TimesNewRomanPSMT"/>
          <w:i/>
          <w:iCs/>
          <w:sz w:val="32"/>
          <w:szCs w:val="32"/>
          <w:lang w:val="it-IT"/>
        </w:rPr>
        <w:t>ui</w:t>
      </w:r>
      <w:r w:rsidR="008C592F" w:rsidRPr="005119E5">
        <w:rPr>
          <w:rFonts w:ascii="Bodoni MT" w:eastAsia="TimesNewRomanPS-BoldItalicMT" w:hAnsi="Bodoni MT" w:cs="TimesNewRomanPSMT"/>
          <w:i/>
          <w:iCs/>
          <w:sz w:val="32"/>
          <w:szCs w:val="32"/>
          <w:lang w:val="it-IT"/>
        </w:rPr>
        <w:t>re la legge della natura e di rispettare i requisiti morali della società</w:t>
      </w:r>
      <w:r w:rsidR="005119E5">
        <w:rPr>
          <w:rFonts w:ascii="Bodoni MT" w:eastAsia="TimesNewRomanPS-BoldItalicMT" w:hAnsi="Bodoni MT" w:cs="TimesNewRomanPSMT"/>
          <w:i/>
          <w:iCs/>
          <w:sz w:val="32"/>
          <w:szCs w:val="32"/>
          <w:lang w:val="it-IT"/>
        </w:rPr>
        <w:t>’</w:t>
      </w:r>
      <w:r w:rsidR="001E1A7D">
        <w:rPr>
          <w:rStyle w:val="Rimandonotaapidipagina"/>
          <w:rFonts w:ascii="Bodoni MT" w:eastAsia="TimesNewRomanPS-BoldItalicMT" w:hAnsi="Bodoni MT" w:cs="TimesNewRomanPSMT"/>
          <w:i/>
          <w:iCs/>
          <w:sz w:val="32"/>
          <w:szCs w:val="32"/>
          <w:lang w:val="it-IT"/>
        </w:rPr>
        <w:footnoteReference w:id="3"/>
      </w:r>
      <w:r w:rsidR="005119E5" w:rsidRPr="005119E5">
        <w:rPr>
          <w:rFonts w:ascii="Bodoni MT" w:eastAsia="TimesNewRomanPS-BoldItalicMT" w:hAnsi="Bodoni MT" w:cs="TimesNewRomanPSMT"/>
          <w:i/>
          <w:iCs/>
          <w:sz w:val="32"/>
          <w:szCs w:val="32"/>
          <w:lang w:val="it-IT"/>
        </w:rPr>
        <w:t>.</w:t>
      </w:r>
    </w:p>
    <w:p w14:paraId="4108F954" w14:textId="7E5D134B" w:rsidR="001C0C3E" w:rsidRPr="00175395" w:rsidRDefault="00C87EFB" w:rsidP="0087496F">
      <w:pPr>
        <w:autoSpaceDE w:val="0"/>
        <w:autoSpaceDN w:val="0"/>
        <w:adjustRightInd w:val="0"/>
        <w:spacing w:after="0" w:line="240" w:lineRule="auto"/>
        <w:jc w:val="both"/>
        <w:rPr>
          <w:rFonts w:ascii="Bodoni MT" w:hAnsi="Bodoni MT" w:cs="Calibri"/>
          <w:color w:val="000000" w:themeColor="text1"/>
          <w:sz w:val="32"/>
          <w:szCs w:val="32"/>
          <w:lang w:val="it-IT"/>
        </w:rPr>
      </w:pPr>
      <w:r w:rsidRPr="00175395">
        <w:rPr>
          <w:rFonts w:ascii="Bodoni MT" w:hAnsi="Bodoni MT" w:cs="Corbel"/>
          <w:color w:val="000000" w:themeColor="text1"/>
          <w:sz w:val="32"/>
          <w:szCs w:val="32"/>
          <w:lang w:val="it-IT"/>
        </w:rPr>
        <w:t>Se la mente rimane ancorata alle proprie strutture sclerotizzate</w:t>
      </w:r>
      <w:r w:rsidR="00725266" w:rsidRPr="00175395">
        <w:rPr>
          <w:rFonts w:ascii="Bodoni MT" w:hAnsi="Bodoni MT" w:cs="Corbel"/>
          <w:color w:val="000000" w:themeColor="text1"/>
          <w:sz w:val="32"/>
          <w:szCs w:val="32"/>
          <w:lang w:val="it-IT"/>
        </w:rPr>
        <w:t xml:space="preserve"> e</w:t>
      </w:r>
      <w:r w:rsidRPr="00175395">
        <w:rPr>
          <w:rFonts w:ascii="Bodoni MT" w:hAnsi="Bodoni MT" w:cs="Corbel"/>
          <w:color w:val="000000" w:themeColor="text1"/>
          <w:sz w:val="32"/>
          <w:szCs w:val="32"/>
          <w:lang w:val="it-IT"/>
        </w:rPr>
        <w:t xml:space="preserve"> non </w:t>
      </w:r>
      <w:r w:rsidR="00E8563C" w:rsidRPr="00175395">
        <w:rPr>
          <w:rFonts w:ascii="Bodoni MT" w:hAnsi="Bodoni MT" w:cs="Corbel"/>
          <w:color w:val="000000" w:themeColor="text1"/>
          <w:sz w:val="32"/>
          <w:szCs w:val="32"/>
          <w:lang w:val="it-IT"/>
        </w:rPr>
        <w:t>la</w:t>
      </w:r>
      <w:r w:rsidRPr="00175395">
        <w:rPr>
          <w:rFonts w:ascii="Bodoni MT" w:hAnsi="Bodoni MT" w:cs="Corbel"/>
          <w:color w:val="000000" w:themeColor="text1"/>
          <w:sz w:val="32"/>
          <w:szCs w:val="32"/>
          <w:lang w:val="it-IT"/>
        </w:rPr>
        <w:t xml:space="preserve"> si libera dal proprio </w:t>
      </w:r>
      <w:r w:rsidR="0087496F" w:rsidRPr="00175395">
        <w:rPr>
          <w:rFonts w:ascii="Bodoni MT" w:hAnsi="Bodoni MT" w:cs="Corbel"/>
          <w:color w:val="000000" w:themeColor="text1"/>
          <w:sz w:val="32"/>
          <w:szCs w:val="32"/>
          <w:lang w:val="it-IT"/>
        </w:rPr>
        <w:t>“</w:t>
      </w:r>
      <w:r w:rsidRPr="00175395">
        <w:rPr>
          <w:rFonts w:ascii="Bodoni MT" w:hAnsi="Bodoni MT" w:cs="Corbel"/>
          <w:color w:val="000000" w:themeColor="text1"/>
          <w:sz w:val="32"/>
          <w:szCs w:val="32"/>
          <w:lang w:val="it-IT"/>
        </w:rPr>
        <w:t>legame di parte</w:t>
      </w:r>
      <w:r w:rsidR="00C15B83" w:rsidRPr="00175395">
        <w:rPr>
          <w:rFonts w:ascii="Bodoni MT" w:hAnsi="Bodoni MT" w:cs="Corbel"/>
          <w:color w:val="000000" w:themeColor="text1"/>
          <w:sz w:val="32"/>
          <w:szCs w:val="32"/>
          <w:lang w:val="it-IT"/>
        </w:rPr>
        <w:t xml:space="preserve">” inevitabilmente viene a mancare </w:t>
      </w:r>
      <w:r w:rsidR="001C0C3E" w:rsidRPr="00175395">
        <w:rPr>
          <w:rFonts w:ascii="Bodoni MT" w:eastAsia="Calibri-Bold" w:hAnsi="Bodoni MT" w:cs="Calibri-Bold"/>
          <w:color w:val="000000" w:themeColor="text1"/>
          <w:sz w:val="32"/>
          <w:szCs w:val="32"/>
          <w:lang w:val="it-IT"/>
        </w:rPr>
        <w:t>l</w:t>
      </w:r>
      <w:r w:rsidRPr="00175395">
        <w:rPr>
          <w:rFonts w:ascii="Bodoni MT" w:eastAsia="Calibri-Bold" w:hAnsi="Bodoni MT" w:cs="Calibri-Bold"/>
          <w:color w:val="000000" w:themeColor="text1"/>
          <w:sz w:val="32"/>
          <w:szCs w:val="32"/>
          <w:lang w:val="it-IT"/>
        </w:rPr>
        <w:t>’</w:t>
      </w:r>
      <w:r w:rsidR="001C0C3E" w:rsidRPr="00175395">
        <w:rPr>
          <w:rFonts w:ascii="Bodoni MT" w:eastAsia="Calibri-Bold" w:hAnsi="Bodoni MT" w:cs="Calibri-Bold"/>
          <w:color w:val="000000" w:themeColor="text1"/>
          <w:sz w:val="32"/>
          <w:szCs w:val="32"/>
          <w:lang w:val="it-IT"/>
        </w:rPr>
        <w:t xml:space="preserve">armonia </w:t>
      </w:r>
      <w:r w:rsidR="001C0C3E" w:rsidRPr="00175395">
        <w:rPr>
          <w:rFonts w:ascii="Bodoni MT" w:hAnsi="Bodoni MT" w:cs="Calibri"/>
          <w:color w:val="000000" w:themeColor="text1"/>
          <w:sz w:val="32"/>
          <w:szCs w:val="32"/>
          <w:lang w:val="it-IT"/>
        </w:rPr>
        <w:t>all’interno</w:t>
      </w:r>
      <w:r w:rsidRPr="00175395">
        <w:rPr>
          <w:rFonts w:ascii="Bodoni MT" w:hAnsi="Bodoni MT" w:cs="Calibri"/>
          <w:color w:val="000000" w:themeColor="text1"/>
          <w:sz w:val="32"/>
          <w:szCs w:val="32"/>
          <w:lang w:val="it-IT"/>
        </w:rPr>
        <w:t xml:space="preserve"> </w:t>
      </w:r>
      <w:r w:rsidR="001C0C3E" w:rsidRPr="00175395">
        <w:rPr>
          <w:rFonts w:ascii="Bodoni MT" w:hAnsi="Bodoni MT" w:cs="Calibri"/>
          <w:color w:val="000000" w:themeColor="text1"/>
          <w:sz w:val="32"/>
          <w:szCs w:val="32"/>
          <w:lang w:val="it-IT"/>
        </w:rPr>
        <w:t>dell’organismo</w:t>
      </w:r>
      <w:r w:rsidR="0087496F" w:rsidRPr="00175395">
        <w:rPr>
          <w:rFonts w:ascii="Bodoni MT" w:hAnsi="Bodoni MT" w:cs="Calibri"/>
          <w:color w:val="000000" w:themeColor="text1"/>
          <w:sz w:val="32"/>
          <w:szCs w:val="32"/>
          <w:lang w:val="it-IT"/>
        </w:rPr>
        <w:t>,</w:t>
      </w:r>
      <w:r w:rsidR="001C0C3E" w:rsidRPr="00175395">
        <w:rPr>
          <w:rFonts w:ascii="Bodoni MT" w:hAnsi="Bodoni MT" w:cs="Calibri"/>
          <w:color w:val="000000" w:themeColor="text1"/>
          <w:sz w:val="32"/>
          <w:szCs w:val="32"/>
          <w:lang w:val="it-IT"/>
        </w:rPr>
        <w:t xml:space="preserve"> o tra interno ed esterno</w:t>
      </w:r>
      <w:r w:rsidR="00725266" w:rsidRPr="00175395">
        <w:rPr>
          <w:rFonts w:ascii="Bodoni MT" w:hAnsi="Bodoni MT" w:cs="Calibri"/>
          <w:color w:val="000000" w:themeColor="text1"/>
          <w:sz w:val="32"/>
          <w:szCs w:val="32"/>
          <w:lang w:val="it-IT"/>
        </w:rPr>
        <w:t>,</w:t>
      </w:r>
      <w:r w:rsidR="0087496F" w:rsidRPr="00175395">
        <w:rPr>
          <w:rFonts w:ascii="Bodoni MT" w:hAnsi="Bodoni MT" w:cs="Calibri"/>
          <w:color w:val="000000" w:themeColor="text1"/>
          <w:sz w:val="32"/>
          <w:szCs w:val="32"/>
          <w:lang w:val="it-IT"/>
        </w:rPr>
        <w:t xml:space="preserve"> di conseguenza</w:t>
      </w:r>
      <w:r w:rsidR="001C0C3E" w:rsidRPr="00175395">
        <w:rPr>
          <w:rFonts w:ascii="Bodoni MT" w:hAnsi="Bodoni MT" w:cs="Calibri"/>
          <w:color w:val="000000" w:themeColor="text1"/>
          <w:sz w:val="32"/>
          <w:szCs w:val="32"/>
          <w:lang w:val="it-IT"/>
        </w:rPr>
        <w:t xml:space="preserve"> </w:t>
      </w:r>
      <w:r w:rsidR="001C0C3E" w:rsidRPr="00175395">
        <w:rPr>
          <w:rFonts w:ascii="Bodoni MT" w:eastAsia="Calibri-Bold" w:hAnsi="Bodoni MT" w:cs="Calibri-Bold"/>
          <w:color w:val="000000" w:themeColor="text1"/>
          <w:sz w:val="32"/>
          <w:szCs w:val="32"/>
          <w:lang w:val="it-IT"/>
        </w:rPr>
        <w:t>l</w:t>
      </w:r>
      <w:r w:rsidRPr="00175395">
        <w:rPr>
          <w:rFonts w:ascii="Bodoni MT" w:eastAsia="Calibri-Bold" w:hAnsi="Bodoni MT" w:cs="Calibri-Bold"/>
          <w:color w:val="000000" w:themeColor="text1"/>
          <w:sz w:val="32"/>
          <w:szCs w:val="32"/>
          <w:lang w:val="it-IT"/>
        </w:rPr>
        <w:t>’</w:t>
      </w:r>
      <w:r w:rsidR="001C0C3E" w:rsidRPr="00175395">
        <w:rPr>
          <w:rFonts w:ascii="Bodoni MT" w:eastAsia="Calibri-Bold" w:hAnsi="Bodoni MT" w:cs="Calibri-Bold"/>
          <w:color w:val="000000" w:themeColor="text1"/>
          <w:sz w:val="32"/>
          <w:szCs w:val="32"/>
          <w:lang w:val="it-IT"/>
        </w:rPr>
        <w:t>equilibrio psicofisico</w:t>
      </w:r>
      <w:r w:rsidRPr="00175395">
        <w:rPr>
          <w:rFonts w:ascii="Bodoni MT" w:eastAsia="Calibri-Bold" w:hAnsi="Bodoni MT" w:cs="Calibri-Bold"/>
          <w:color w:val="000000" w:themeColor="text1"/>
          <w:sz w:val="32"/>
          <w:szCs w:val="32"/>
          <w:lang w:val="it-IT"/>
        </w:rPr>
        <w:t xml:space="preserve"> </w:t>
      </w:r>
      <w:r w:rsidR="001C0C3E" w:rsidRPr="00175395">
        <w:rPr>
          <w:rFonts w:ascii="Bodoni MT" w:eastAsia="Calibri-Bold" w:hAnsi="Bodoni MT" w:cs="Calibri-Bold"/>
          <w:color w:val="000000" w:themeColor="text1"/>
          <w:sz w:val="32"/>
          <w:szCs w:val="32"/>
          <w:lang w:val="it-IT"/>
        </w:rPr>
        <w:t xml:space="preserve">viene compromesso </w:t>
      </w:r>
      <w:r w:rsidR="0087496F" w:rsidRPr="00175395">
        <w:rPr>
          <w:rFonts w:ascii="Bodoni MT" w:eastAsia="Calibri-Bold" w:hAnsi="Bodoni MT" w:cs="Calibri-Bold"/>
          <w:color w:val="000000" w:themeColor="text1"/>
          <w:sz w:val="32"/>
          <w:szCs w:val="32"/>
          <w:lang w:val="it-IT"/>
        </w:rPr>
        <w:t>e</w:t>
      </w:r>
      <w:r w:rsidRPr="00175395">
        <w:rPr>
          <w:rFonts w:ascii="Bodoni MT" w:eastAsia="Calibri-Bold" w:hAnsi="Bodoni MT" w:cs="Calibri-Bold"/>
          <w:color w:val="000000" w:themeColor="text1"/>
          <w:sz w:val="32"/>
          <w:szCs w:val="32"/>
          <w:lang w:val="it-IT"/>
        </w:rPr>
        <w:t xml:space="preserve"> </w:t>
      </w:r>
      <w:r w:rsidR="001C0C3E" w:rsidRPr="00175395">
        <w:rPr>
          <w:rFonts w:ascii="Bodoni MT" w:eastAsia="Calibri-Bold" w:hAnsi="Bodoni MT" w:cs="Calibri-Bold"/>
          <w:color w:val="000000" w:themeColor="text1"/>
          <w:sz w:val="32"/>
          <w:szCs w:val="32"/>
          <w:lang w:val="it-IT"/>
        </w:rPr>
        <w:t>insorge</w:t>
      </w:r>
      <w:r w:rsidR="00725266" w:rsidRPr="00175395">
        <w:rPr>
          <w:rFonts w:ascii="Bodoni MT" w:eastAsia="Calibri-Bold" w:hAnsi="Bodoni MT" w:cs="Calibri-Bold"/>
          <w:color w:val="000000" w:themeColor="text1"/>
          <w:sz w:val="32"/>
          <w:szCs w:val="32"/>
          <w:lang w:val="it-IT"/>
        </w:rPr>
        <w:t xml:space="preserve"> </w:t>
      </w:r>
      <w:r w:rsidR="001C0C3E" w:rsidRPr="00175395">
        <w:rPr>
          <w:rFonts w:ascii="Bodoni MT" w:eastAsia="Calibri-Bold" w:hAnsi="Bodoni MT" w:cs="Calibri-Bold"/>
          <w:color w:val="000000" w:themeColor="text1"/>
          <w:sz w:val="32"/>
          <w:szCs w:val="32"/>
          <w:lang w:val="it-IT"/>
        </w:rPr>
        <w:t xml:space="preserve">la malattia. </w:t>
      </w:r>
      <w:r w:rsidRPr="00175395">
        <w:rPr>
          <w:rFonts w:ascii="Bodoni MT" w:hAnsi="Bodoni MT" w:cs="Calibri"/>
          <w:color w:val="000000" w:themeColor="text1"/>
          <w:sz w:val="32"/>
          <w:szCs w:val="32"/>
          <w:lang w:val="it-IT"/>
        </w:rPr>
        <w:t>Per r</w:t>
      </w:r>
      <w:r w:rsidR="001C0C3E" w:rsidRPr="00175395">
        <w:rPr>
          <w:rFonts w:ascii="Bodoni MT" w:hAnsi="Bodoni MT" w:cs="Calibri"/>
          <w:color w:val="000000" w:themeColor="text1"/>
          <w:sz w:val="32"/>
          <w:szCs w:val="32"/>
          <w:lang w:val="it-IT"/>
        </w:rPr>
        <w:t>istabilire</w:t>
      </w:r>
      <w:r w:rsidR="0087496F" w:rsidRPr="00175395">
        <w:rPr>
          <w:rFonts w:ascii="Bodoni MT" w:hAnsi="Bodoni MT" w:cs="Calibri"/>
          <w:color w:val="000000" w:themeColor="text1"/>
          <w:sz w:val="32"/>
          <w:szCs w:val="32"/>
          <w:lang w:val="it-IT"/>
        </w:rPr>
        <w:t xml:space="preserve"> </w:t>
      </w:r>
      <w:r w:rsidR="001C0C3E" w:rsidRPr="00175395">
        <w:rPr>
          <w:rFonts w:ascii="Bodoni MT" w:hAnsi="Bodoni MT" w:cs="Calibri"/>
          <w:color w:val="000000" w:themeColor="text1"/>
          <w:sz w:val="32"/>
          <w:szCs w:val="32"/>
          <w:lang w:val="it-IT"/>
        </w:rPr>
        <w:t xml:space="preserve">l'equilibrio </w:t>
      </w:r>
      <w:r w:rsidRPr="00175395">
        <w:rPr>
          <w:rFonts w:ascii="Bodoni MT" w:hAnsi="Bodoni MT" w:cs="Calibri"/>
          <w:color w:val="000000" w:themeColor="text1"/>
          <w:sz w:val="32"/>
          <w:szCs w:val="32"/>
          <w:lang w:val="it-IT"/>
        </w:rPr>
        <w:t>diviene indispensabile l’acquisizione di una responsab</w:t>
      </w:r>
      <w:r w:rsidR="00E8563C" w:rsidRPr="00175395">
        <w:rPr>
          <w:rFonts w:ascii="Bodoni MT" w:hAnsi="Bodoni MT" w:cs="Calibri"/>
          <w:color w:val="000000" w:themeColor="text1"/>
          <w:sz w:val="32"/>
          <w:szCs w:val="32"/>
          <w:lang w:val="it-IT"/>
        </w:rPr>
        <w:t>ile</w:t>
      </w:r>
      <w:r w:rsidR="0087496F" w:rsidRPr="00175395">
        <w:rPr>
          <w:rFonts w:ascii="Bodoni MT" w:hAnsi="Bodoni MT" w:cs="Calibri"/>
          <w:color w:val="000000" w:themeColor="text1"/>
          <w:sz w:val="32"/>
          <w:szCs w:val="32"/>
          <w:lang w:val="it-IT"/>
        </w:rPr>
        <w:t xml:space="preserve"> iniziativa </w:t>
      </w:r>
      <w:r w:rsidRPr="00175395">
        <w:rPr>
          <w:rFonts w:ascii="Bodoni MT" w:hAnsi="Bodoni MT" w:cs="Calibri"/>
          <w:color w:val="000000" w:themeColor="text1"/>
          <w:sz w:val="32"/>
          <w:szCs w:val="32"/>
          <w:lang w:val="it-IT"/>
        </w:rPr>
        <w:t xml:space="preserve">personale </w:t>
      </w:r>
      <w:r w:rsidR="0087496F" w:rsidRPr="00175395">
        <w:rPr>
          <w:rFonts w:ascii="Bodoni MT" w:hAnsi="Bodoni MT" w:cs="Calibri"/>
          <w:color w:val="000000" w:themeColor="text1"/>
          <w:sz w:val="32"/>
          <w:szCs w:val="32"/>
          <w:lang w:val="it-IT"/>
        </w:rPr>
        <w:t xml:space="preserve">al fine di dar inizio al processo di guarigione fino al raggiungimento del </w:t>
      </w:r>
      <w:r w:rsidR="001C0C3E" w:rsidRPr="00175395">
        <w:rPr>
          <w:rFonts w:ascii="Bodoni MT" w:hAnsi="Bodoni MT" w:cs="Calibri"/>
          <w:color w:val="000000" w:themeColor="text1"/>
          <w:sz w:val="32"/>
          <w:szCs w:val="32"/>
          <w:lang w:val="it-IT"/>
        </w:rPr>
        <w:t>proprio benessere</w:t>
      </w:r>
      <w:r w:rsidR="0087496F" w:rsidRPr="00175395">
        <w:rPr>
          <w:rFonts w:ascii="Bodoni MT" w:hAnsi="Bodoni MT" w:cs="Calibri"/>
          <w:color w:val="000000" w:themeColor="text1"/>
          <w:sz w:val="32"/>
          <w:szCs w:val="32"/>
          <w:lang w:val="it-IT"/>
        </w:rPr>
        <w:t>.</w:t>
      </w:r>
    </w:p>
    <w:p w14:paraId="0F757D5F" w14:textId="7065AA16" w:rsidR="0087496F" w:rsidRPr="00175395" w:rsidRDefault="0087496F" w:rsidP="0087496F">
      <w:pPr>
        <w:autoSpaceDE w:val="0"/>
        <w:autoSpaceDN w:val="0"/>
        <w:adjustRightInd w:val="0"/>
        <w:spacing w:after="0" w:line="240" w:lineRule="auto"/>
        <w:jc w:val="both"/>
        <w:rPr>
          <w:rFonts w:ascii="Bodoni MT" w:hAnsi="Bodoni MT" w:cs="Calibri"/>
          <w:color w:val="000000" w:themeColor="text1"/>
          <w:sz w:val="32"/>
          <w:szCs w:val="32"/>
          <w:lang w:val="it-IT"/>
        </w:rPr>
      </w:pPr>
      <w:proofErr w:type="gramStart"/>
      <w:r w:rsidRPr="00175395">
        <w:rPr>
          <w:rFonts w:ascii="Bodoni MT" w:hAnsi="Bodoni MT" w:cs="Calibri"/>
          <w:color w:val="000000" w:themeColor="text1"/>
          <w:sz w:val="32"/>
          <w:szCs w:val="32"/>
          <w:lang w:val="it-IT"/>
        </w:rPr>
        <w:lastRenderedPageBreak/>
        <w:t>E’</w:t>
      </w:r>
      <w:proofErr w:type="gramEnd"/>
      <w:r w:rsidRPr="00175395">
        <w:rPr>
          <w:rFonts w:ascii="Bodoni MT" w:hAnsi="Bodoni MT" w:cs="Calibri"/>
          <w:color w:val="000000" w:themeColor="text1"/>
          <w:sz w:val="32"/>
          <w:szCs w:val="32"/>
          <w:lang w:val="it-IT"/>
        </w:rPr>
        <w:t xml:space="preserve"> questo quanto suggerisce il </w:t>
      </w:r>
      <w:bookmarkStart w:id="6" w:name="_Hlk68604592"/>
      <w:proofErr w:type="spellStart"/>
      <w:r w:rsidR="008D4A47" w:rsidRPr="00175395">
        <w:rPr>
          <w:rFonts w:ascii="Bodoni MT" w:hAnsi="Bodoni MT"/>
          <w:color w:val="000000" w:themeColor="text1"/>
          <w:sz w:val="32"/>
          <w:szCs w:val="32"/>
          <w:lang w:val="it-IT"/>
        </w:rPr>
        <w:t>Zhìnéng</w:t>
      </w:r>
      <w:proofErr w:type="spellEnd"/>
      <w:r w:rsidR="008D4A47" w:rsidRPr="00175395">
        <w:rPr>
          <w:rFonts w:ascii="Bodoni MT" w:hAnsi="Bodoni MT"/>
          <w:color w:val="000000" w:themeColor="text1"/>
          <w:sz w:val="32"/>
          <w:szCs w:val="32"/>
          <w:lang w:val="it-IT"/>
        </w:rPr>
        <w:t xml:space="preserve"> </w:t>
      </w:r>
      <w:proofErr w:type="spellStart"/>
      <w:r w:rsidR="008D4A47" w:rsidRPr="00175395">
        <w:rPr>
          <w:rFonts w:ascii="Bodoni MT" w:hAnsi="Bodoni MT"/>
          <w:color w:val="000000" w:themeColor="text1"/>
          <w:sz w:val="32"/>
          <w:szCs w:val="32"/>
          <w:lang w:val="it-IT"/>
        </w:rPr>
        <w:t>QìGõng</w:t>
      </w:r>
      <w:bookmarkEnd w:id="6"/>
      <w:proofErr w:type="spellEnd"/>
      <w:r w:rsidRPr="00175395">
        <w:rPr>
          <w:rFonts w:ascii="Bodoni MT" w:hAnsi="Bodoni MT" w:cs="Calibri"/>
          <w:color w:val="000000" w:themeColor="text1"/>
          <w:sz w:val="32"/>
          <w:szCs w:val="32"/>
          <w:lang w:val="it-IT"/>
        </w:rPr>
        <w:t>: prendersi la responsabilità del proprio benessere. Mettersi in ascolto del proprio corpo-mente-energia sentendosi parte di un insieme assoluto dove l’Io deve lasciar spazio ad una percezione del proprio essere legato al resto della natura</w:t>
      </w:r>
      <w:r w:rsidR="00725266" w:rsidRPr="00175395">
        <w:rPr>
          <w:rFonts w:ascii="Bodoni MT" w:hAnsi="Bodoni MT" w:cs="Calibri"/>
          <w:color w:val="000000" w:themeColor="text1"/>
          <w:sz w:val="32"/>
          <w:szCs w:val="32"/>
          <w:lang w:val="it-IT"/>
        </w:rPr>
        <w:t>.</w:t>
      </w:r>
    </w:p>
    <w:p w14:paraId="063304F4" w14:textId="7E74D844" w:rsidR="00335297" w:rsidRPr="00175395" w:rsidRDefault="00335297" w:rsidP="008E54ED">
      <w:pPr>
        <w:rPr>
          <w:rFonts w:ascii="Bodoni MT" w:hAnsi="Bodoni MT" w:cs="Calibri"/>
          <w:color w:val="000000" w:themeColor="text1"/>
          <w:sz w:val="32"/>
          <w:szCs w:val="32"/>
          <w:lang w:val="it-IT"/>
        </w:rPr>
      </w:pPr>
      <w:r w:rsidRPr="00175395">
        <w:rPr>
          <w:rFonts w:ascii="Bodoni MT" w:hAnsi="Bodoni MT" w:cs="Calibri"/>
          <w:color w:val="000000" w:themeColor="text1"/>
          <w:sz w:val="32"/>
          <w:szCs w:val="32"/>
          <w:lang w:val="it-IT"/>
        </w:rPr>
        <w:t xml:space="preserve">Quindi perché non accettare la proposta che il </w:t>
      </w:r>
      <w:bookmarkStart w:id="7" w:name="_Hlk69054479"/>
      <w:proofErr w:type="spellStart"/>
      <w:r w:rsidR="008E54ED" w:rsidRPr="00175395">
        <w:rPr>
          <w:rFonts w:ascii="Bodoni MT" w:hAnsi="Bodoni MT"/>
          <w:color w:val="000000" w:themeColor="text1"/>
          <w:sz w:val="32"/>
          <w:szCs w:val="32"/>
          <w:lang w:val="it-IT"/>
        </w:rPr>
        <w:t>Zhìnéng</w:t>
      </w:r>
      <w:proofErr w:type="spellEnd"/>
      <w:r w:rsidR="008E54ED" w:rsidRPr="00175395">
        <w:rPr>
          <w:rFonts w:ascii="Bodoni MT" w:hAnsi="Bodoni MT"/>
          <w:color w:val="000000" w:themeColor="text1"/>
          <w:sz w:val="32"/>
          <w:szCs w:val="32"/>
          <w:lang w:val="it-IT"/>
        </w:rPr>
        <w:t xml:space="preserve"> </w:t>
      </w:r>
      <w:proofErr w:type="spellStart"/>
      <w:r w:rsidR="008E54ED" w:rsidRPr="00175395">
        <w:rPr>
          <w:rFonts w:ascii="Bodoni MT" w:hAnsi="Bodoni MT"/>
          <w:color w:val="000000" w:themeColor="text1"/>
          <w:sz w:val="32"/>
          <w:szCs w:val="32"/>
          <w:lang w:val="it-IT"/>
        </w:rPr>
        <w:t>QìGõng</w:t>
      </w:r>
      <w:proofErr w:type="spellEnd"/>
      <w:r w:rsidR="008E54ED" w:rsidRPr="00175395">
        <w:rPr>
          <w:rFonts w:ascii="Bodoni MT" w:hAnsi="Bodoni MT" w:cs="Calibri"/>
          <w:color w:val="000000" w:themeColor="text1"/>
          <w:sz w:val="32"/>
          <w:szCs w:val="32"/>
          <w:lang w:val="it-IT"/>
        </w:rPr>
        <w:t xml:space="preserve"> </w:t>
      </w:r>
      <w:bookmarkEnd w:id="7"/>
      <w:r w:rsidRPr="00175395">
        <w:rPr>
          <w:rFonts w:ascii="Bodoni MT" w:hAnsi="Bodoni MT" w:cs="Calibri"/>
          <w:color w:val="000000" w:themeColor="text1"/>
          <w:sz w:val="32"/>
          <w:szCs w:val="32"/>
          <w:lang w:val="it-IT"/>
        </w:rPr>
        <w:t>ci fa: prenderci cura di noi stessi, sviluppare le nostre capacità, essere artefici di una trasformazione positiva della nostra vita e di conseguenza della società nella quale operiamo</w:t>
      </w:r>
      <w:r w:rsidR="00B06C9E" w:rsidRPr="00175395">
        <w:rPr>
          <w:rFonts w:ascii="Bodoni MT" w:hAnsi="Bodoni MT" w:cs="Calibri"/>
          <w:color w:val="000000" w:themeColor="text1"/>
          <w:sz w:val="32"/>
          <w:szCs w:val="32"/>
          <w:lang w:val="it-IT"/>
        </w:rPr>
        <w:t>?</w:t>
      </w:r>
    </w:p>
    <w:p w14:paraId="2E074561" w14:textId="7CAAA31F" w:rsidR="007657F7" w:rsidRPr="00175395" w:rsidRDefault="00334BFC" w:rsidP="00B06C9E">
      <w:pPr>
        <w:jc w:val="both"/>
        <w:rPr>
          <w:rFonts w:ascii="Bodoni MT" w:hAnsi="Bodoni MT" w:cs="Calibri"/>
          <w:color w:val="000000" w:themeColor="text1"/>
          <w:sz w:val="32"/>
          <w:szCs w:val="32"/>
          <w:lang w:val="it-IT"/>
        </w:rPr>
      </w:pPr>
      <w:r w:rsidRPr="00175395">
        <w:rPr>
          <w:rFonts w:ascii="Bodoni MT" w:hAnsi="Bodoni MT" w:cs="Calibri"/>
          <w:color w:val="000000" w:themeColor="text1"/>
          <w:sz w:val="32"/>
          <w:szCs w:val="32"/>
          <w:lang w:val="it-IT"/>
        </w:rPr>
        <w:t>Raggiungere o</w:t>
      </w:r>
      <w:r w:rsidR="00B06C9E" w:rsidRPr="00175395">
        <w:rPr>
          <w:rFonts w:ascii="Bodoni MT" w:hAnsi="Bodoni MT" w:cs="Calibri"/>
          <w:color w:val="000000" w:themeColor="text1"/>
          <w:sz w:val="32"/>
          <w:szCs w:val="32"/>
          <w:lang w:val="it-IT"/>
        </w:rPr>
        <w:t xml:space="preserve">biettivi così alti potrebbe far pensare </w:t>
      </w:r>
      <w:r w:rsidRPr="00175395">
        <w:rPr>
          <w:rFonts w:ascii="Bodoni MT" w:hAnsi="Bodoni MT" w:cs="Calibri"/>
          <w:color w:val="000000" w:themeColor="text1"/>
          <w:sz w:val="32"/>
          <w:szCs w:val="32"/>
          <w:lang w:val="it-IT"/>
        </w:rPr>
        <w:t>alla necessità</w:t>
      </w:r>
      <w:r w:rsidR="00B06C9E" w:rsidRPr="00175395">
        <w:rPr>
          <w:rFonts w:ascii="Bodoni MT" w:hAnsi="Bodoni MT" w:cs="Calibri"/>
          <w:color w:val="000000" w:themeColor="text1"/>
          <w:sz w:val="32"/>
          <w:szCs w:val="32"/>
          <w:lang w:val="it-IT"/>
        </w:rPr>
        <w:t xml:space="preserve"> </w:t>
      </w:r>
      <w:r w:rsidRPr="00175395">
        <w:rPr>
          <w:rFonts w:ascii="Bodoni MT" w:hAnsi="Bodoni MT" w:cs="Calibri"/>
          <w:color w:val="000000" w:themeColor="text1"/>
          <w:sz w:val="32"/>
          <w:szCs w:val="32"/>
          <w:lang w:val="it-IT"/>
        </w:rPr>
        <w:t xml:space="preserve">di </w:t>
      </w:r>
      <w:r w:rsidR="00B06C9E" w:rsidRPr="00175395">
        <w:rPr>
          <w:rFonts w:ascii="Bodoni MT" w:hAnsi="Bodoni MT" w:cs="Calibri"/>
          <w:color w:val="000000" w:themeColor="text1"/>
          <w:sz w:val="32"/>
          <w:szCs w:val="32"/>
          <w:lang w:val="it-IT"/>
        </w:rPr>
        <w:t>sottoporsi a chissà quali impegni e prove. In realtà la richiesta è molto più semplice</w:t>
      </w:r>
      <w:r w:rsidR="007657F7" w:rsidRPr="00175395">
        <w:rPr>
          <w:rFonts w:ascii="Bodoni MT" w:hAnsi="Bodoni MT" w:cs="Calibri"/>
          <w:color w:val="000000" w:themeColor="text1"/>
          <w:sz w:val="32"/>
          <w:szCs w:val="32"/>
          <w:lang w:val="it-IT"/>
        </w:rPr>
        <w:t xml:space="preserve"> in quanto è sufficiente:</w:t>
      </w:r>
    </w:p>
    <w:p w14:paraId="3EA2E412" w14:textId="15CFA20A" w:rsidR="007657F7" w:rsidRPr="00175395" w:rsidRDefault="007657F7" w:rsidP="00B06C9E">
      <w:pPr>
        <w:jc w:val="both"/>
        <w:rPr>
          <w:rFonts w:ascii="Bodoni MT" w:hAnsi="Bodoni MT" w:cs="Calibri"/>
          <w:color w:val="000000" w:themeColor="text1"/>
          <w:sz w:val="32"/>
          <w:szCs w:val="32"/>
          <w:lang w:val="it-IT"/>
        </w:rPr>
      </w:pPr>
      <w:r w:rsidRPr="00175395">
        <w:rPr>
          <w:rFonts w:ascii="Bodoni MT" w:hAnsi="Bodoni MT" w:cs="Calibri"/>
          <w:color w:val="000000" w:themeColor="text1"/>
          <w:sz w:val="32"/>
          <w:szCs w:val="32"/>
          <w:lang w:val="it-IT"/>
        </w:rPr>
        <w:t>S</w:t>
      </w:r>
      <w:r w:rsidR="00B06C9E" w:rsidRPr="00175395">
        <w:rPr>
          <w:rFonts w:ascii="Bodoni MT" w:hAnsi="Bodoni MT" w:cs="Calibri"/>
          <w:color w:val="000000" w:themeColor="text1"/>
          <w:sz w:val="32"/>
          <w:szCs w:val="32"/>
          <w:lang w:val="it-IT"/>
        </w:rPr>
        <w:t>ul piano fisico</w:t>
      </w:r>
      <w:r w:rsidRPr="00175395">
        <w:rPr>
          <w:rFonts w:ascii="Bodoni MT" w:hAnsi="Bodoni MT" w:cs="Calibri"/>
          <w:color w:val="000000" w:themeColor="text1"/>
          <w:sz w:val="32"/>
          <w:szCs w:val="32"/>
          <w:lang w:val="it-IT"/>
        </w:rPr>
        <w:t>:</w:t>
      </w:r>
      <w:r w:rsidR="00B06C9E" w:rsidRPr="00175395">
        <w:rPr>
          <w:rFonts w:ascii="Bodoni MT" w:hAnsi="Bodoni MT" w:cs="Calibri"/>
          <w:color w:val="000000" w:themeColor="text1"/>
          <w:sz w:val="32"/>
          <w:szCs w:val="32"/>
          <w:lang w:val="it-IT"/>
        </w:rPr>
        <w:t xml:space="preserve"> praticare costantemente</w:t>
      </w:r>
      <w:r w:rsidRPr="00175395">
        <w:rPr>
          <w:rFonts w:ascii="Bodoni MT" w:hAnsi="Bodoni MT" w:cs="Calibri"/>
          <w:color w:val="000000" w:themeColor="text1"/>
          <w:sz w:val="32"/>
          <w:szCs w:val="32"/>
          <w:lang w:val="it-IT"/>
        </w:rPr>
        <w:t>,</w:t>
      </w:r>
      <w:r w:rsidR="00AF7560" w:rsidRPr="00175395">
        <w:rPr>
          <w:rFonts w:ascii="Bodoni MT" w:hAnsi="Bodoni MT" w:cs="Calibri"/>
          <w:color w:val="000000" w:themeColor="text1"/>
          <w:sz w:val="32"/>
          <w:szCs w:val="32"/>
          <w:lang w:val="it-IT"/>
        </w:rPr>
        <w:t xml:space="preserve"> seguendo quant</w:t>
      </w:r>
      <w:r w:rsidRPr="00175395">
        <w:rPr>
          <w:rFonts w:ascii="Bodoni MT" w:hAnsi="Bodoni MT" w:cs="Calibri"/>
          <w:color w:val="000000" w:themeColor="text1"/>
          <w:sz w:val="32"/>
          <w:szCs w:val="32"/>
          <w:lang w:val="it-IT"/>
        </w:rPr>
        <w:t>o</w:t>
      </w:r>
      <w:r w:rsidR="00AF7560" w:rsidRPr="00175395">
        <w:rPr>
          <w:rFonts w:ascii="Bodoni MT" w:hAnsi="Bodoni MT" w:cs="Calibri"/>
          <w:color w:val="000000" w:themeColor="text1"/>
          <w:sz w:val="32"/>
          <w:szCs w:val="32"/>
          <w:lang w:val="it-IT"/>
        </w:rPr>
        <w:t xml:space="preserve"> previsto dai diversi esercizi o sequenze</w:t>
      </w:r>
      <w:r w:rsidRPr="00175395">
        <w:rPr>
          <w:rFonts w:ascii="Bodoni MT" w:hAnsi="Bodoni MT" w:cs="Calibri"/>
          <w:color w:val="000000" w:themeColor="text1"/>
          <w:sz w:val="32"/>
          <w:szCs w:val="32"/>
          <w:lang w:val="it-IT"/>
        </w:rPr>
        <w:t>,</w:t>
      </w:r>
      <w:r w:rsidR="00AF7560" w:rsidRPr="00175395">
        <w:rPr>
          <w:rFonts w:ascii="Bodoni MT" w:hAnsi="Bodoni MT" w:cs="Calibri"/>
          <w:color w:val="000000" w:themeColor="text1"/>
          <w:sz w:val="32"/>
          <w:szCs w:val="32"/>
          <w:lang w:val="it-IT"/>
        </w:rPr>
        <w:t xml:space="preserve"> per ripulire i meridiani e rafforzare </w:t>
      </w:r>
      <w:r w:rsidR="00C87A53" w:rsidRPr="00175395">
        <w:rPr>
          <w:rFonts w:ascii="Bodoni MT" w:hAnsi="Bodoni MT" w:cs="Calibri"/>
          <w:color w:val="000000" w:themeColor="text1"/>
          <w:sz w:val="32"/>
          <w:szCs w:val="32"/>
          <w:lang w:val="it-IT"/>
        </w:rPr>
        <w:t xml:space="preserve">il </w:t>
      </w:r>
      <w:proofErr w:type="spellStart"/>
      <w:r w:rsidR="00C87A53" w:rsidRPr="00175395">
        <w:rPr>
          <w:rFonts w:ascii="Bodoni MT" w:hAnsi="Bodoni MT" w:cs="Calibri"/>
          <w:color w:val="000000" w:themeColor="text1"/>
          <w:sz w:val="32"/>
          <w:szCs w:val="32"/>
          <w:lang w:val="it-IT"/>
        </w:rPr>
        <w:t>Q</w:t>
      </w:r>
      <w:r w:rsidR="008E54ED" w:rsidRPr="00175395">
        <w:rPr>
          <w:rFonts w:ascii="Bodoni MT" w:hAnsi="Bodoni MT" w:cs="Calibri"/>
          <w:color w:val="000000" w:themeColor="text1"/>
          <w:sz w:val="32"/>
          <w:szCs w:val="32"/>
          <w:lang w:val="it-IT"/>
        </w:rPr>
        <w:t>ì</w:t>
      </w:r>
      <w:proofErr w:type="spellEnd"/>
      <w:r w:rsidR="00C87A53" w:rsidRPr="00175395">
        <w:rPr>
          <w:rFonts w:ascii="Bodoni MT" w:hAnsi="Bodoni MT" w:cs="Calibri"/>
          <w:color w:val="000000" w:themeColor="text1"/>
          <w:sz w:val="32"/>
          <w:szCs w:val="32"/>
          <w:lang w:val="it-IT"/>
        </w:rPr>
        <w:t xml:space="preserve"> interno, obiettivi fondamentali per dar equilibrio alle funzioni del</w:t>
      </w:r>
      <w:r w:rsidR="00AF7560" w:rsidRPr="00175395">
        <w:rPr>
          <w:rFonts w:ascii="Bodoni MT" w:hAnsi="Bodoni MT" w:cs="Calibri"/>
          <w:color w:val="000000" w:themeColor="text1"/>
          <w:sz w:val="32"/>
          <w:szCs w:val="32"/>
          <w:lang w:val="it-IT"/>
        </w:rPr>
        <w:t xml:space="preserve"> </w:t>
      </w:r>
      <w:r w:rsidR="00C87A53" w:rsidRPr="00175395">
        <w:rPr>
          <w:rFonts w:ascii="Bodoni MT" w:hAnsi="Bodoni MT" w:cs="Calibri"/>
          <w:color w:val="000000" w:themeColor="text1"/>
          <w:sz w:val="32"/>
          <w:szCs w:val="32"/>
          <w:lang w:val="it-IT"/>
        </w:rPr>
        <w:t xml:space="preserve">corpo e migliorare le attività vitali. </w:t>
      </w:r>
    </w:p>
    <w:p w14:paraId="6BAF0A95" w14:textId="06B68DDC" w:rsidR="00B06C9E" w:rsidRPr="00175395" w:rsidRDefault="00C87A53" w:rsidP="00B06C9E">
      <w:pPr>
        <w:jc w:val="both"/>
        <w:rPr>
          <w:rFonts w:ascii="Bodoni MT" w:hAnsi="Bodoni MT" w:cs="Calibri"/>
          <w:color w:val="000000" w:themeColor="text1"/>
          <w:sz w:val="32"/>
          <w:szCs w:val="32"/>
          <w:lang w:val="it-IT"/>
        </w:rPr>
      </w:pPr>
      <w:r w:rsidRPr="00175395">
        <w:rPr>
          <w:rFonts w:ascii="Bodoni MT" w:hAnsi="Bodoni MT" w:cs="Calibri"/>
          <w:color w:val="000000" w:themeColor="text1"/>
          <w:sz w:val="32"/>
          <w:szCs w:val="32"/>
          <w:lang w:val="it-IT"/>
        </w:rPr>
        <w:t xml:space="preserve">Sul piano mentale: senza critica o giudizio, divenire consapevoli dei propri limiti ed atteggiamenti negativi </w:t>
      </w:r>
      <w:r w:rsidR="007657F7" w:rsidRPr="00175395">
        <w:rPr>
          <w:rFonts w:ascii="Bodoni MT" w:hAnsi="Bodoni MT" w:cs="Calibri"/>
          <w:color w:val="000000" w:themeColor="text1"/>
          <w:sz w:val="32"/>
          <w:szCs w:val="32"/>
          <w:lang w:val="it-IT"/>
        </w:rPr>
        <w:t xml:space="preserve">ed aprirsi al processo del loro naturale superamento. </w:t>
      </w:r>
    </w:p>
    <w:p w14:paraId="246CF39C" w14:textId="6A63B6F7" w:rsidR="007657F7" w:rsidRPr="00175395" w:rsidRDefault="007657F7" w:rsidP="00B06C9E">
      <w:pPr>
        <w:jc w:val="both"/>
        <w:rPr>
          <w:rFonts w:ascii="Bodoni MT" w:hAnsi="Bodoni MT" w:cs="Calibri"/>
          <w:color w:val="000000" w:themeColor="text1"/>
          <w:sz w:val="32"/>
          <w:szCs w:val="32"/>
          <w:lang w:val="it-IT"/>
        </w:rPr>
      </w:pPr>
      <w:r w:rsidRPr="00175395">
        <w:rPr>
          <w:rFonts w:ascii="Bodoni MT" w:hAnsi="Bodoni MT" w:cs="Calibri"/>
          <w:color w:val="000000" w:themeColor="text1"/>
          <w:sz w:val="32"/>
          <w:szCs w:val="32"/>
          <w:lang w:val="it-IT"/>
        </w:rPr>
        <w:t xml:space="preserve">Sul piano sociale: dato che l’essere umano è un essere sociale che esprime le proprie attività vitali, qualsiasi esse siano, </w:t>
      </w:r>
      <w:r w:rsidR="002405CA" w:rsidRPr="00175395">
        <w:rPr>
          <w:rFonts w:ascii="Bodoni MT" w:hAnsi="Bodoni MT" w:cs="Calibri"/>
          <w:color w:val="000000" w:themeColor="text1"/>
          <w:sz w:val="32"/>
          <w:szCs w:val="32"/>
          <w:lang w:val="it-IT"/>
        </w:rPr>
        <w:t xml:space="preserve">attraverso ciò che definiamo comportamento, quando questo è in armonia con l’ambiente (ambiente fisico e umano) non può che apportare </w:t>
      </w:r>
      <w:r w:rsidR="002405CA" w:rsidRPr="00175395">
        <w:rPr>
          <w:color w:val="000000" w:themeColor="text1"/>
        </w:rPr>
        <w:t>ben</w:t>
      </w:r>
      <w:proofErr w:type="spellStart"/>
      <w:r w:rsidR="002405CA" w:rsidRPr="00175395">
        <w:rPr>
          <w:rFonts w:ascii="Bodoni MT" w:hAnsi="Bodoni MT" w:cs="Calibri"/>
          <w:color w:val="000000" w:themeColor="text1"/>
          <w:sz w:val="32"/>
          <w:szCs w:val="32"/>
          <w:lang w:val="it-IT"/>
        </w:rPr>
        <w:t>eficio</w:t>
      </w:r>
      <w:proofErr w:type="spellEnd"/>
      <w:r w:rsidR="002405CA" w:rsidRPr="00175395">
        <w:rPr>
          <w:rFonts w:ascii="Bodoni MT" w:hAnsi="Bodoni MT" w:cs="Calibri"/>
          <w:color w:val="000000" w:themeColor="text1"/>
          <w:sz w:val="32"/>
          <w:szCs w:val="32"/>
          <w:lang w:val="it-IT"/>
        </w:rPr>
        <w:t xml:space="preserve"> alla salute fisica, emotiva e psichica dell’individuo stesso e un immediato vantaggio su ciò che lo circonda.</w:t>
      </w:r>
    </w:p>
    <w:p w14:paraId="7C15096A" w14:textId="7DE5F9C1" w:rsidR="00E83FFB" w:rsidRPr="00175395" w:rsidRDefault="002405CA" w:rsidP="00B06C9E">
      <w:pPr>
        <w:jc w:val="both"/>
        <w:rPr>
          <w:rFonts w:ascii="Bodoni MT" w:hAnsi="Bodoni MT" w:cs="Calibri"/>
          <w:color w:val="000000" w:themeColor="text1"/>
          <w:sz w:val="32"/>
          <w:szCs w:val="32"/>
          <w:lang w:val="it-IT"/>
        </w:rPr>
      </w:pPr>
      <w:r w:rsidRPr="00175395">
        <w:rPr>
          <w:rFonts w:ascii="Bodoni MT" w:hAnsi="Bodoni MT" w:cs="Calibri"/>
          <w:color w:val="000000" w:themeColor="text1"/>
          <w:sz w:val="32"/>
          <w:szCs w:val="32"/>
          <w:lang w:val="it-IT"/>
        </w:rPr>
        <w:t>Dopo questa breve esposizione si riaffaccia spontanea la domanda iniziale: perché non praticare</w:t>
      </w:r>
      <w:r w:rsidR="00E8563C" w:rsidRPr="00175395">
        <w:rPr>
          <w:rFonts w:ascii="Bodoni MT" w:hAnsi="Bodoni MT" w:cs="Calibri"/>
          <w:color w:val="000000" w:themeColor="text1"/>
          <w:sz w:val="32"/>
          <w:szCs w:val="32"/>
          <w:lang w:val="it-IT"/>
        </w:rPr>
        <w:t xml:space="preserve"> </w:t>
      </w:r>
      <w:proofErr w:type="gramStart"/>
      <w:r w:rsidR="00E8563C" w:rsidRPr="00175395">
        <w:rPr>
          <w:rFonts w:ascii="Bodoni MT" w:hAnsi="Bodoni MT" w:cs="Calibri"/>
          <w:color w:val="000000" w:themeColor="text1"/>
          <w:sz w:val="32"/>
          <w:szCs w:val="32"/>
          <w:lang w:val="it-IT"/>
        </w:rPr>
        <w:t xml:space="preserve">il </w:t>
      </w:r>
      <w:r w:rsidRPr="00175395">
        <w:rPr>
          <w:rFonts w:ascii="Bodoni MT" w:hAnsi="Bodoni MT" w:cs="Calibri"/>
          <w:color w:val="000000" w:themeColor="text1"/>
          <w:sz w:val="32"/>
          <w:szCs w:val="32"/>
          <w:lang w:val="it-IT"/>
        </w:rPr>
        <w:t xml:space="preserve"> </w:t>
      </w:r>
      <w:proofErr w:type="spellStart"/>
      <w:r w:rsidR="008E54ED" w:rsidRPr="00175395">
        <w:rPr>
          <w:rFonts w:ascii="Bodoni MT" w:hAnsi="Bodoni MT"/>
          <w:color w:val="000000" w:themeColor="text1"/>
          <w:sz w:val="32"/>
          <w:szCs w:val="32"/>
          <w:lang w:val="it-IT"/>
        </w:rPr>
        <w:t>Zhìnéng</w:t>
      </w:r>
      <w:proofErr w:type="spellEnd"/>
      <w:proofErr w:type="gramEnd"/>
      <w:r w:rsidR="008E54ED" w:rsidRPr="00175395">
        <w:rPr>
          <w:rFonts w:ascii="Bodoni MT" w:hAnsi="Bodoni MT"/>
          <w:color w:val="000000" w:themeColor="text1"/>
          <w:sz w:val="32"/>
          <w:szCs w:val="32"/>
          <w:lang w:val="it-IT"/>
        </w:rPr>
        <w:t xml:space="preserve"> </w:t>
      </w:r>
      <w:proofErr w:type="spellStart"/>
      <w:r w:rsidR="008E54ED" w:rsidRPr="00175395">
        <w:rPr>
          <w:rFonts w:ascii="Bodoni MT" w:hAnsi="Bodoni MT"/>
          <w:color w:val="000000" w:themeColor="text1"/>
          <w:sz w:val="32"/>
          <w:szCs w:val="32"/>
          <w:lang w:val="it-IT"/>
        </w:rPr>
        <w:t>QìGõng</w:t>
      </w:r>
      <w:proofErr w:type="spellEnd"/>
      <w:r w:rsidRPr="00175395">
        <w:rPr>
          <w:rFonts w:ascii="Bodoni MT" w:hAnsi="Bodoni MT" w:cs="Calibri"/>
          <w:color w:val="000000" w:themeColor="text1"/>
          <w:sz w:val="32"/>
          <w:szCs w:val="32"/>
          <w:lang w:val="it-IT"/>
        </w:rPr>
        <w:t>?</w:t>
      </w:r>
    </w:p>
    <w:p w14:paraId="09B05944" w14:textId="1CACE792" w:rsidR="00E8563C" w:rsidRPr="008E54ED" w:rsidRDefault="00E83FFB" w:rsidP="00E8563C">
      <w:pPr>
        <w:rPr>
          <w:rFonts w:ascii="Bodoni MT" w:hAnsi="Bodoni MT" w:cs="Calibri"/>
          <w:color w:val="663C4E"/>
          <w:sz w:val="32"/>
          <w:szCs w:val="32"/>
          <w:lang w:val="it-IT"/>
        </w:rPr>
      </w:pPr>
      <w:r>
        <w:rPr>
          <w:rFonts w:ascii="Bodoni MT" w:hAnsi="Bodoni MT" w:cs="Calibri"/>
          <w:color w:val="663C4E"/>
          <w:sz w:val="32"/>
          <w:szCs w:val="32"/>
          <w:lang w:val="it-IT"/>
        </w:rPr>
        <w:br w:type="page"/>
      </w:r>
      <w:bookmarkEnd w:id="0"/>
      <w:r w:rsidR="00E8563C" w:rsidRPr="00E8563C">
        <w:rPr>
          <w:rFonts w:ascii="Bodoni MT" w:hAnsi="Bodoni MT"/>
          <w:b/>
          <w:bCs/>
          <w:i/>
          <w:iCs/>
          <w:sz w:val="32"/>
          <w:szCs w:val="32"/>
          <w:lang w:val="it-IT"/>
        </w:rPr>
        <w:lastRenderedPageBreak/>
        <w:t>BREVE PRESENTAZIONE DEL T</w:t>
      </w:r>
      <w:r w:rsidR="00B76B4F">
        <w:rPr>
          <w:rFonts w:ascii="Bodoni MT" w:hAnsi="Bodoni MT"/>
          <w:b/>
          <w:bCs/>
          <w:i/>
          <w:iCs/>
          <w:sz w:val="32"/>
          <w:szCs w:val="32"/>
          <w:lang w:val="it-IT"/>
        </w:rPr>
        <w:t>À</w:t>
      </w:r>
      <w:r w:rsidR="00E8563C" w:rsidRPr="00E8563C">
        <w:rPr>
          <w:rFonts w:ascii="Bodoni MT" w:hAnsi="Bodoni MT"/>
          <w:b/>
          <w:bCs/>
          <w:i/>
          <w:iCs/>
          <w:sz w:val="32"/>
          <w:szCs w:val="32"/>
          <w:lang w:val="it-IT"/>
        </w:rPr>
        <w:t>IJÍ DELLA SFERA</w:t>
      </w:r>
    </w:p>
    <w:p w14:paraId="091F1D36" w14:textId="77777777" w:rsidR="00E8563C" w:rsidRDefault="00E8563C" w:rsidP="00B06C9E">
      <w:pPr>
        <w:pStyle w:val="Paragrafoelenco"/>
        <w:autoSpaceDE w:val="0"/>
        <w:autoSpaceDN w:val="0"/>
        <w:adjustRightInd w:val="0"/>
        <w:spacing w:after="0" w:line="240" w:lineRule="auto"/>
        <w:jc w:val="both"/>
        <w:rPr>
          <w:rFonts w:ascii="Bodoni MT" w:eastAsia="TimesNewRomanPS-BoldItalicMT" w:hAnsi="Bodoni MT" w:cs="TimesNewRomanPSMT"/>
          <w:sz w:val="32"/>
          <w:szCs w:val="32"/>
          <w:lang w:val="it-IT"/>
        </w:rPr>
      </w:pPr>
    </w:p>
    <w:p w14:paraId="6464AE98" w14:textId="086636DC" w:rsidR="009F74C2" w:rsidRPr="00B76B4F" w:rsidRDefault="00181DF5" w:rsidP="00181DF5">
      <w:pPr>
        <w:autoSpaceDE w:val="0"/>
        <w:autoSpaceDN w:val="0"/>
        <w:adjustRightInd w:val="0"/>
        <w:spacing w:after="0" w:line="240" w:lineRule="auto"/>
        <w:jc w:val="both"/>
        <w:rPr>
          <w:rFonts w:ascii="Bodoni MT" w:eastAsia="TimesNewRomanPS-BoldItalicMT" w:hAnsi="Bodoni MT" w:cs="TimesNewRomanPSMT"/>
          <w:sz w:val="32"/>
          <w:szCs w:val="32"/>
          <w:lang w:val="it-IT"/>
        </w:rPr>
      </w:pPr>
      <w:r>
        <w:rPr>
          <w:rFonts w:ascii="Bodoni MT" w:eastAsia="TimesNewRomanPS-BoldItalicMT" w:hAnsi="Bodoni MT" w:cs="TimesNewRomanPSMT"/>
          <w:sz w:val="32"/>
          <w:szCs w:val="32"/>
          <w:lang w:val="it-IT"/>
        </w:rPr>
        <w:t>Come primo approccio con l’argomento è indispensabile dare una spiegazione del termine</w:t>
      </w:r>
      <w:r w:rsidRPr="00181DF5">
        <w:rPr>
          <w:rFonts w:ascii="Bodoni MT" w:hAnsi="Bodoni MT"/>
          <w:b/>
          <w:bCs/>
          <w:i/>
          <w:iCs/>
          <w:sz w:val="32"/>
          <w:szCs w:val="32"/>
          <w:lang w:val="it-IT"/>
        </w:rPr>
        <w:t xml:space="preserve"> </w:t>
      </w:r>
      <w:r w:rsidRPr="00181DF5">
        <w:rPr>
          <w:rFonts w:ascii="Bodoni MT" w:hAnsi="Bodoni MT"/>
          <w:sz w:val="28"/>
          <w:szCs w:val="28"/>
          <w:lang w:val="it-IT"/>
        </w:rPr>
        <w:t>TÀIJÍ</w:t>
      </w:r>
    </w:p>
    <w:p w14:paraId="46C68B17" w14:textId="77777777" w:rsidR="009F74C2" w:rsidRPr="00A91F0F" w:rsidRDefault="009F74C2" w:rsidP="00181DF5">
      <w:pPr>
        <w:pStyle w:val="Paragrafoelenco"/>
        <w:autoSpaceDE w:val="0"/>
        <w:autoSpaceDN w:val="0"/>
        <w:adjustRightInd w:val="0"/>
        <w:spacing w:after="0" w:line="240" w:lineRule="auto"/>
        <w:jc w:val="both"/>
        <w:rPr>
          <w:rFonts w:ascii="Bodoni MT" w:eastAsia="TimesNewRomanPS-BoldItalicMT" w:hAnsi="Bodoni MT" w:cs="TimesNewRomanPSMT"/>
          <w:sz w:val="32"/>
          <w:szCs w:val="32"/>
          <w:lang w:val="it-IT"/>
        </w:rPr>
      </w:pPr>
    </w:p>
    <w:p w14:paraId="24937791" w14:textId="124ED64B" w:rsidR="00B76B4F" w:rsidRPr="00A9148D" w:rsidRDefault="00B76B4F" w:rsidP="00181DF5">
      <w:pPr>
        <w:autoSpaceDE w:val="0"/>
        <w:autoSpaceDN w:val="0"/>
        <w:adjustRightInd w:val="0"/>
        <w:spacing w:after="0" w:line="240" w:lineRule="auto"/>
        <w:jc w:val="both"/>
        <w:rPr>
          <w:rFonts w:ascii="Bodoni MT" w:hAnsi="Bodoni MT" w:cs="Rockwell"/>
          <w:color w:val="000000"/>
          <w:sz w:val="32"/>
          <w:szCs w:val="32"/>
          <w:lang w:val="it-IT"/>
        </w:rPr>
      </w:pPr>
      <w:r w:rsidRPr="00A9148D">
        <w:rPr>
          <w:rFonts w:ascii="Bodoni MT" w:hAnsi="Bodoni MT" w:cs="Rockwell"/>
          <w:color w:val="000000"/>
          <w:sz w:val="32"/>
          <w:szCs w:val="32"/>
          <w:lang w:val="it-IT"/>
        </w:rPr>
        <w:t>L</w:t>
      </w:r>
      <w:r w:rsidR="00A9148D">
        <w:rPr>
          <w:rFonts w:ascii="Bodoni MT" w:hAnsi="Bodoni MT" w:cs="Rockwell"/>
          <w:color w:val="000000"/>
          <w:sz w:val="32"/>
          <w:szCs w:val="32"/>
          <w:lang w:val="it-IT"/>
        </w:rPr>
        <w:t>’</w:t>
      </w:r>
      <w:r w:rsidRPr="00A9148D">
        <w:rPr>
          <w:rFonts w:ascii="Bodoni MT" w:hAnsi="Bodoni MT" w:cs="Rockwell"/>
          <w:color w:val="000000"/>
          <w:sz w:val="32"/>
          <w:szCs w:val="32"/>
          <w:lang w:val="it-IT"/>
        </w:rPr>
        <w:t xml:space="preserve">energia allo stato puro, cioè non ancora manifesta, priva di spazio e tempo, </w:t>
      </w:r>
      <w:r w:rsidR="00181DF5" w:rsidRPr="00A9148D">
        <w:rPr>
          <w:rFonts w:ascii="Bodoni MT" w:hAnsi="Bodoni MT" w:cs="Rockwell"/>
          <w:color w:val="000000"/>
          <w:sz w:val="32"/>
          <w:szCs w:val="32"/>
          <w:lang w:val="it-IT"/>
        </w:rPr>
        <w:t>è</w:t>
      </w:r>
      <w:r w:rsidRPr="00A9148D">
        <w:rPr>
          <w:rFonts w:ascii="Bodoni MT" w:hAnsi="Bodoni MT" w:cs="Rockwell"/>
          <w:color w:val="000000"/>
          <w:sz w:val="32"/>
          <w:szCs w:val="32"/>
          <w:lang w:val="it-IT"/>
        </w:rPr>
        <w:t xml:space="preserve"> uno stato che gli</w:t>
      </w:r>
      <w:r w:rsidR="00181DF5" w:rsidRPr="00A9148D">
        <w:rPr>
          <w:rFonts w:ascii="Bodoni MT" w:hAnsi="Bodoni MT" w:cs="Rockwell"/>
          <w:color w:val="000000"/>
          <w:sz w:val="32"/>
          <w:szCs w:val="32"/>
          <w:lang w:val="it-IT"/>
        </w:rPr>
        <w:t xml:space="preserve"> </w:t>
      </w:r>
      <w:r w:rsidRPr="00A9148D">
        <w:rPr>
          <w:rFonts w:ascii="Bodoni MT" w:hAnsi="Bodoni MT" w:cs="Rockwell"/>
          <w:color w:val="000000"/>
          <w:sz w:val="32"/>
          <w:szCs w:val="32"/>
          <w:lang w:val="it-IT"/>
        </w:rPr>
        <w:t>antichi cinesi chiamavano</w:t>
      </w:r>
      <w:r w:rsidR="00181DF5" w:rsidRPr="00A9148D">
        <w:rPr>
          <w:rFonts w:ascii="Bodoni MT" w:hAnsi="Bodoni MT" w:cs="Rockwell-BoldItalic"/>
          <w:b/>
          <w:bCs/>
          <w:i/>
          <w:iCs/>
          <w:color w:val="C10000"/>
          <w:sz w:val="32"/>
          <w:szCs w:val="32"/>
          <w:lang w:val="it-IT"/>
        </w:rPr>
        <w:t xml:space="preserve"> </w:t>
      </w:r>
      <w:r w:rsidR="00D00F74" w:rsidRPr="00D00F74">
        <w:rPr>
          <w:rFonts w:ascii="Bodoni MT" w:hAnsi="Bodoni MT" w:cs="Rockwell-BoldItalic"/>
          <w:sz w:val="28"/>
          <w:szCs w:val="28"/>
          <w:lang w:val="it-IT"/>
        </w:rPr>
        <w:t>WÚJÍ</w:t>
      </w:r>
    </w:p>
    <w:p w14:paraId="5BB3A28B" w14:textId="77777777" w:rsidR="00A9148D" w:rsidRDefault="00B76B4F" w:rsidP="00181DF5">
      <w:pPr>
        <w:autoSpaceDE w:val="0"/>
        <w:autoSpaceDN w:val="0"/>
        <w:adjustRightInd w:val="0"/>
        <w:spacing w:after="0" w:line="240" w:lineRule="auto"/>
        <w:jc w:val="both"/>
        <w:rPr>
          <w:rFonts w:ascii="Bodoni MT" w:hAnsi="Bodoni MT" w:cs="Rockwell"/>
          <w:color w:val="000000"/>
          <w:sz w:val="32"/>
          <w:szCs w:val="32"/>
          <w:lang w:val="it-IT"/>
        </w:rPr>
      </w:pPr>
      <w:proofErr w:type="spellStart"/>
      <w:r w:rsidRPr="00A9148D">
        <w:rPr>
          <w:rFonts w:ascii="Bodoni MT" w:hAnsi="Bodoni MT" w:cs="Rockwell-Italic"/>
          <w:color w:val="000000"/>
          <w:sz w:val="32"/>
          <w:szCs w:val="32"/>
          <w:lang w:val="it-IT"/>
        </w:rPr>
        <w:t>Wú</w:t>
      </w:r>
      <w:proofErr w:type="spellEnd"/>
      <w:r w:rsidRPr="00A9148D">
        <w:rPr>
          <w:rFonts w:ascii="Bodoni MT" w:hAnsi="Bodoni MT" w:cs="Rockwell-Italic"/>
          <w:i/>
          <w:iCs/>
          <w:color w:val="000000"/>
          <w:sz w:val="32"/>
          <w:szCs w:val="32"/>
          <w:lang w:val="it-IT"/>
        </w:rPr>
        <w:t xml:space="preserve"> </w:t>
      </w:r>
      <w:r w:rsidRPr="00A9148D">
        <w:rPr>
          <w:rFonts w:ascii="Bodoni MT" w:hAnsi="Bodoni MT" w:cs="Rockwell"/>
          <w:color w:val="000000"/>
          <w:sz w:val="32"/>
          <w:szCs w:val="32"/>
          <w:lang w:val="it-IT"/>
        </w:rPr>
        <w:t xml:space="preserve">significa assenza, negazione. </w:t>
      </w:r>
    </w:p>
    <w:p w14:paraId="5CD738BE" w14:textId="5DB74A8B" w:rsidR="00181DF5" w:rsidRPr="00A9148D" w:rsidRDefault="00B76B4F" w:rsidP="00181DF5">
      <w:pPr>
        <w:autoSpaceDE w:val="0"/>
        <w:autoSpaceDN w:val="0"/>
        <w:adjustRightInd w:val="0"/>
        <w:spacing w:after="0" w:line="240" w:lineRule="auto"/>
        <w:jc w:val="both"/>
        <w:rPr>
          <w:rFonts w:ascii="Bodoni MT" w:hAnsi="Bodoni MT" w:cs="Rockwell"/>
          <w:color w:val="000000"/>
          <w:sz w:val="32"/>
          <w:szCs w:val="32"/>
          <w:lang w:val="it-IT"/>
        </w:rPr>
      </w:pPr>
      <w:proofErr w:type="spellStart"/>
      <w:r w:rsidRPr="00A9148D">
        <w:rPr>
          <w:rFonts w:ascii="Bodoni MT" w:hAnsi="Bodoni MT" w:cs="Rockwell-Italic"/>
          <w:i/>
          <w:iCs/>
          <w:color w:val="000000"/>
          <w:sz w:val="32"/>
          <w:szCs w:val="32"/>
          <w:lang w:val="it-IT"/>
        </w:rPr>
        <w:t>Jí</w:t>
      </w:r>
      <w:proofErr w:type="spellEnd"/>
      <w:r w:rsidRPr="00A9148D">
        <w:rPr>
          <w:rFonts w:ascii="Bodoni MT" w:hAnsi="Bodoni MT" w:cs="Rockwell"/>
          <w:color w:val="000000"/>
          <w:sz w:val="32"/>
          <w:szCs w:val="32"/>
          <w:lang w:val="it-IT"/>
        </w:rPr>
        <w:t>, significa polo,</w:t>
      </w:r>
      <w:r w:rsidR="00A9148D" w:rsidRPr="00A9148D">
        <w:rPr>
          <w:rFonts w:ascii="Bodoni MT" w:hAnsi="Bodoni MT" w:cs="Rockwell"/>
          <w:color w:val="000000"/>
          <w:sz w:val="32"/>
          <w:szCs w:val="32"/>
          <w:lang w:val="it-IT"/>
        </w:rPr>
        <w:t xml:space="preserve"> </w:t>
      </w:r>
      <w:r w:rsidRPr="00A9148D">
        <w:rPr>
          <w:rFonts w:ascii="Bodoni MT" w:hAnsi="Bodoni MT" w:cs="Rockwell"/>
          <w:color w:val="000000"/>
          <w:sz w:val="32"/>
          <w:szCs w:val="32"/>
          <w:lang w:val="it-IT"/>
        </w:rPr>
        <w:t xml:space="preserve">polarità. </w:t>
      </w:r>
    </w:p>
    <w:p w14:paraId="03E9EE75" w14:textId="1B12731D" w:rsidR="00B76B4F" w:rsidRPr="00181DF5" w:rsidRDefault="00B76B4F" w:rsidP="00181DF5">
      <w:pPr>
        <w:autoSpaceDE w:val="0"/>
        <w:autoSpaceDN w:val="0"/>
        <w:adjustRightInd w:val="0"/>
        <w:spacing w:after="0" w:line="240" w:lineRule="auto"/>
        <w:jc w:val="both"/>
        <w:rPr>
          <w:rFonts w:ascii="Bodoni MT" w:hAnsi="Bodoni MT" w:cs="Rockwell"/>
          <w:color w:val="000000"/>
          <w:sz w:val="32"/>
          <w:szCs w:val="32"/>
          <w:lang w:val="it-IT"/>
        </w:rPr>
      </w:pPr>
      <w:proofErr w:type="spellStart"/>
      <w:r w:rsidRPr="00A9148D">
        <w:rPr>
          <w:rFonts w:ascii="Bodoni MT" w:hAnsi="Bodoni MT" w:cs="Rockwell-BoldItalic"/>
          <w:color w:val="000000"/>
          <w:sz w:val="32"/>
          <w:szCs w:val="32"/>
          <w:lang w:val="it-IT"/>
        </w:rPr>
        <w:t>Wújí</w:t>
      </w:r>
      <w:proofErr w:type="spellEnd"/>
      <w:r w:rsidRPr="00A9148D">
        <w:rPr>
          <w:rFonts w:ascii="Bodoni MT" w:hAnsi="Bodoni MT" w:cs="Rockwell-BoldItalic"/>
          <w:b/>
          <w:bCs/>
          <w:i/>
          <w:iCs/>
          <w:color w:val="000000"/>
          <w:sz w:val="32"/>
          <w:szCs w:val="32"/>
          <w:lang w:val="it-IT"/>
        </w:rPr>
        <w:t xml:space="preserve"> </w:t>
      </w:r>
      <w:r w:rsidRPr="00A9148D">
        <w:rPr>
          <w:rFonts w:ascii="Bodoni MT" w:hAnsi="Bodoni MT" w:cs="Rockwell"/>
          <w:color w:val="000000"/>
          <w:sz w:val="32"/>
          <w:szCs w:val="32"/>
          <w:lang w:val="it-IT"/>
        </w:rPr>
        <w:t xml:space="preserve">significa </w:t>
      </w:r>
      <w:r w:rsidR="008F7217">
        <w:rPr>
          <w:rFonts w:ascii="Bodoni MT" w:hAnsi="Bodoni MT" w:cs="Rockwell"/>
          <w:color w:val="000000"/>
          <w:sz w:val="32"/>
          <w:szCs w:val="32"/>
          <w:lang w:val="it-IT"/>
        </w:rPr>
        <w:t>quindi</w:t>
      </w:r>
      <w:r w:rsidRPr="00181DF5">
        <w:rPr>
          <w:rFonts w:ascii="Bodoni MT" w:hAnsi="Bodoni MT" w:cs="Rockwell"/>
          <w:color w:val="000000"/>
          <w:sz w:val="32"/>
          <w:szCs w:val="32"/>
          <w:lang w:val="it-IT"/>
        </w:rPr>
        <w:t xml:space="preserve"> assenza di</w:t>
      </w:r>
      <w:r w:rsidR="00181DF5" w:rsidRPr="00181DF5">
        <w:rPr>
          <w:rFonts w:ascii="Bodoni MT" w:hAnsi="Bodoni MT" w:cs="Rockwell"/>
          <w:color w:val="000000"/>
          <w:sz w:val="32"/>
          <w:szCs w:val="32"/>
          <w:lang w:val="it-IT"/>
        </w:rPr>
        <w:t xml:space="preserve"> </w:t>
      </w:r>
      <w:r w:rsidRPr="00181DF5">
        <w:rPr>
          <w:rFonts w:ascii="Bodoni MT" w:hAnsi="Bodoni MT" w:cs="Rockwell"/>
          <w:color w:val="000000"/>
          <w:sz w:val="32"/>
          <w:szCs w:val="32"/>
          <w:lang w:val="it-IT"/>
        </w:rPr>
        <w:t>polarità, assenza di differenziazione, stato unitario.</w:t>
      </w:r>
    </w:p>
    <w:p w14:paraId="318CAD10" w14:textId="104BB170" w:rsidR="00B76B4F" w:rsidRPr="00181DF5" w:rsidRDefault="00B76B4F" w:rsidP="00181DF5">
      <w:pPr>
        <w:autoSpaceDE w:val="0"/>
        <w:autoSpaceDN w:val="0"/>
        <w:adjustRightInd w:val="0"/>
        <w:spacing w:after="0" w:line="240" w:lineRule="auto"/>
        <w:jc w:val="both"/>
        <w:rPr>
          <w:rFonts w:ascii="Bodoni MT" w:hAnsi="Bodoni MT" w:cs="Rockwell"/>
          <w:color w:val="000000"/>
          <w:sz w:val="32"/>
          <w:szCs w:val="32"/>
          <w:lang w:val="it-IT"/>
        </w:rPr>
      </w:pPr>
      <w:r w:rsidRPr="00181DF5">
        <w:rPr>
          <w:rFonts w:ascii="Bodoni MT" w:hAnsi="Bodoni MT" w:cs="Rockwell"/>
          <w:color w:val="000000"/>
          <w:sz w:val="32"/>
          <w:szCs w:val="32"/>
          <w:lang w:val="it-IT"/>
        </w:rPr>
        <w:t>Quando l</w:t>
      </w:r>
      <w:r w:rsidR="00A9148D">
        <w:rPr>
          <w:rFonts w:ascii="Bodoni MT" w:hAnsi="Bodoni MT" w:cs="Rockwell"/>
          <w:color w:val="000000"/>
          <w:sz w:val="32"/>
          <w:szCs w:val="32"/>
          <w:lang w:val="it-IT"/>
        </w:rPr>
        <w:t>’</w:t>
      </w:r>
      <w:r w:rsidRPr="00181DF5">
        <w:rPr>
          <w:rFonts w:ascii="Bodoni MT" w:hAnsi="Bodoni MT" w:cs="Rockwell"/>
          <w:color w:val="000000"/>
          <w:sz w:val="32"/>
          <w:szCs w:val="32"/>
          <w:lang w:val="it-IT"/>
        </w:rPr>
        <w:t xml:space="preserve">energia dallo stato </w:t>
      </w:r>
      <w:proofErr w:type="spellStart"/>
      <w:r w:rsidR="00181DF5" w:rsidRPr="00181DF5">
        <w:rPr>
          <w:rFonts w:ascii="Bodoni MT" w:hAnsi="Bodoni MT" w:cs="Rockwell-Italic"/>
          <w:color w:val="000000"/>
          <w:sz w:val="32"/>
          <w:szCs w:val="32"/>
          <w:lang w:val="it-IT"/>
        </w:rPr>
        <w:t>Wújí</w:t>
      </w:r>
      <w:proofErr w:type="spellEnd"/>
      <w:r w:rsidRPr="00181DF5">
        <w:rPr>
          <w:rFonts w:ascii="Bodoni MT" w:hAnsi="Bodoni MT" w:cs="Rockwell-Italic"/>
          <w:i/>
          <w:iCs/>
          <w:color w:val="000000"/>
          <w:sz w:val="32"/>
          <w:szCs w:val="32"/>
          <w:lang w:val="it-IT"/>
        </w:rPr>
        <w:t xml:space="preserve"> </w:t>
      </w:r>
      <w:r w:rsidRPr="00181DF5">
        <w:rPr>
          <w:rFonts w:ascii="Bodoni MT" w:hAnsi="Bodoni MT" w:cs="Rockwell"/>
          <w:color w:val="000000"/>
          <w:sz w:val="32"/>
          <w:szCs w:val="32"/>
          <w:lang w:val="it-IT"/>
        </w:rPr>
        <w:t>inizia a</w:t>
      </w:r>
      <w:r w:rsidR="00181DF5">
        <w:rPr>
          <w:rFonts w:ascii="Bodoni MT" w:hAnsi="Bodoni MT" w:cs="Rockwell"/>
          <w:color w:val="000000"/>
          <w:sz w:val="32"/>
          <w:szCs w:val="32"/>
          <w:lang w:val="it-IT"/>
        </w:rPr>
        <w:t xml:space="preserve"> </w:t>
      </w:r>
      <w:r w:rsidRPr="00181DF5">
        <w:rPr>
          <w:rFonts w:ascii="Bodoni MT" w:hAnsi="Bodoni MT" w:cs="Rockwell"/>
          <w:color w:val="000000"/>
          <w:sz w:val="32"/>
          <w:szCs w:val="32"/>
          <w:lang w:val="it-IT"/>
        </w:rPr>
        <w:t>muoversi, dà origine alla polarizzazione</w:t>
      </w:r>
      <w:r w:rsidR="00181DF5">
        <w:rPr>
          <w:rFonts w:ascii="Bodoni MT" w:hAnsi="Bodoni MT" w:cs="Rockwell"/>
          <w:color w:val="000000"/>
          <w:sz w:val="32"/>
          <w:szCs w:val="32"/>
          <w:lang w:val="it-IT"/>
        </w:rPr>
        <w:t xml:space="preserve"> </w:t>
      </w:r>
      <w:r w:rsidRPr="00181DF5">
        <w:rPr>
          <w:rFonts w:ascii="Bodoni MT" w:hAnsi="Bodoni MT" w:cs="Rockwell"/>
          <w:color w:val="000000"/>
          <w:sz w:val="32"/>
          <w:szCs w:val="32"/>
          <w:lang w:val="it-IT"/>
        </w:rPr>
        <w:t xml:space="preserve">primordiale di opposti complementari, </w:t>
      </w:r>
      <w:r w:rsidR="00A9148D">
        <w:rPr>
          <w:rFonts w:ascii="Bodoni MT" w:hAnsi="Bodoni MT" w:cs="Rockwell"/>
          <w:color w:val="000000"/>
          <w:sz w:val="32"/>
          <w:szCs w:val="32"/>
          <w:lang w:val="it-IT"/>
        </w:rPr>
        <w:t>ciò che viene definito con i termini:</w:t>
      </w:r>
      <w:r w:rsidR="00D00F74">
        <w:rPr>
          <w:rFonts w:ascii="Bodoni MT" w:hAnsi="Bodoni MT" w:cs="Rockwell"/>
          <w:color w:val="000000"/>
          <w:sz w:val="32"/>
          <w:szCs w:val="32"/>
          <w:lang w:val="it-IT"/>
        </w:rPr>
        <w:t xml:space="preserve"> </w:t>
      </w:r>
      <w:r w:rsidR="00181DF5" w:rsidRPr="00D00F74">
        <w:rPr>
          <w:rFonts w:ascii="Bodoni MT" w:hAnsi="Bodoni MT" w:cs="Rockwell-Italic"/>
          <w:i/>
          <w:iCs/>
          <w:sz w:val="28"/>
          <w:szCs w:val="28"/>
          <w:lang w:val="it-IT"/>
        </w:rPr>
        <w:t>Y</w:t>
      </w:r>
      <w:r w:rsidR="00181DF5" w:rsidRPr="00D00F74">
        <w:rPr>
          <w:rFonts w:ascii="Cambria" w:hAnsi="Cambria" w:cs="Cambria"/>
          <w:i/>
          <w:iCs/>
          <w:sz w:val="28"/>
          <w:szCs w:val="28"/>
          <w:lang w:val="it-IT"/>
        </w:rPr>
        <w:t>Ī</w:t>
      </w:r>
      <w:r w:rsidR="00181DF5" w:rsidRPr="00D00F74">
        <w:rPr>
          <w:rFonts w:ascii="Bodoni MT" w:hAnsi="Bodoni MT" w:cs="Rockwell-Italic"/>
          <w:i/>
          <w:iCs/>
          <w:sz w:val="28"/>
          <w:szCs w:val="28"/>
          <w:lang w:val="it-IT"/>
        </w:rPr>
        <w:t>N</w:t>
      </w:r>
      <w:r w:rsidR="00181DF5" w:rsidRPr="00D00F74">
        <w:rPr>
          <w:rFonts w:ascii="Bodoni MT" w:hAnsi="Bodoni MT" w:cs="Rockwell"/>
          <w:sz w:val="28"/>
          <w:szCs w:val="28"/>
          <w:lang w:val="it-IT"/>
        </w:rPr>
        <w:t xml:space="preserve"> e </w:t>
      </w:r>
      <w:r w:rsidR="00181DF5" w:rsidRPr="00D00F74">
        <w:rPr>
          <w:rFonts w:ascii="Bodoni MT" w:hAnsi="Bodoni MT" w:cs="Rockwell-Italic"/>
          <w:i/>
          <w:iCs/>
          <w:sz w:val="28"/>
          <w:szCs w:val="28"/>
          <w:lang w:val="it-IT"/>
        </w:rPr>
        <w:t>YÁNG</w:t>
      </w:r>
      <w:r w:rsidRPr="00181DF5">
        <w:rPr>
          <w:rFonts w:ascii="Bodoni MT" w:hAnsi="Bodoni MT" w:cs="Rockwell"/>
          <w:color w:val="000000"/>
          <w:sz w:val="32"/>
          <w:szCs w:val="32"/>
          <w:lang w:val="it-IT"/>
        </w:rPr>
        <w:t>.</w:t>
      </w:r>
    </w:p>
    <w:p w14:paraId="7F21E5D1" w14:textId="0477BCB6" w:rsidR="00A84A46" w:rsidRPr="00A9148D" w:rsidRDefault="00B76B4F" w:rsidP="00181DF5">
      <w:pPr>
        <w:autoSpaceDE w:val="0"/>
        <w:autoSpaceDN w:val="0"/>
        <w:adjustRightInd w:val="0"/>
        <w:spacing w:after="0" w:line="240" w:lineRule="auto"/>
        <w:jc w:val="both"/>
        <w:rPr>
          <w:rFonts w:ascii="Bodoni MT" w:hAnsi="Bodoni MT" w:cs="Rockwell"/>
          <w:color w:val="000000"/>
          <w:sz w:val="32"/>
          <w:szCs w:val="32"/>
          <w:lang w:val="it-IT"/>
        </w:rPr>
      </w:pPr>
      <w:r w:rsidRPr="00181DF5">
        <w:rPr>
          <w:rFonts w:ascii="Bodoni MT" w:hAnsi="Bodoni MT" w:cs="Rockwell"/>
          <w:color w:val="000000"/>
          <w:sz w:val="32"/>
          <w:szCs w:val="32"/>
          <w:lang w:val="it-IT"/>
        </w:rPr>
        <w:t>L’interazione tra le due forze primordiali opposte è</w:t>
      </w:r>
      <w:r w:rsidR="00A9148D">
        <w:rPr>
          <w:rFonts w:ascii="Bodoni MT" w:hAnsi="Bodoni MT" w:cs="Rockwell"/>
          <w:color w:val="000000"/>
          <w:sz w:val="32"/>
          <w:szCs w:val="32"/>
          <w:lang w:val="it-IT"/>
        </w:rPr>
        <w:t xml:space="preserve"> </w:t>
      </w:r>
      <w:r w:rsidRPr="00181DF5">
        <w:rPr>
          <w:rFonts w:ascii="Bodoni MT" w:hAnsi="Bodoni MT" w:cs="Rockwell"/>
          <w:color w:val="000000"/>
          <w:sz w:val="32"/>
          <w:szCs w:val="32"/>
          <w:lang w:val="it-IT"/>
        </w:rPr>
        <w:t>l</w:t>
      </w:r>
      <w:r w:rsidR="00A9148D">
        <w:rPr>
          <w:rFonts w:ascii="Bodoni MT" w:hAnsi="Bodoni MT" w:cs="Rockwell"/>
          <w:color w:val="000000"/>
          <w:sz w:val="32"/>
          <w:szCs w:val="32"/>
          <w:lang w:val="it-IT"/>
        </w:rPr>
        <w:t>’</w:t>
      </w:r>
      <w:r w:rsidRPr="00181DF5">
        <w:rPr>
          <w:rFonts w:ascii="Bodoni MT" w:hAnsi="Bodoni MT" w:cs="Rockwell"/>
          <w:color w:val="000000"/>
          <w:sz w:val="32"/>
          <w:szCs w:val="32"/>
          <w:lang w:val="it-IT"/>
        </w:rPr>
        <w:t xml:space="preserve">espressione essenziale del </w:t>
      </w:r>
      <w:proofErr w:type="spellStart"/>
      <w:r w:rsidR="00D00F74">
        <w:rPr>
          <w:rFonts w:ascii="Bodoni MT" w:hAnsi="Bodoni MT" w:cs="Rockwell-Italic"/>
          <w:i/>
          <w:iCs/>
          <w:color w:val="000000"/>
          <w:sz w:val="32"/>
          <w:szCs w:val="32"/>
          <w:lang w:val="it-IT"/>
        </w:rPr>
        <w:t>W</w:t>
      </w:r>
      <w:r w:rsidRPr="00181DF5">
        <w:rPr>
          <w:rFonts w:ascii="Bodoni MT" w:hAnsi="Bodoni MT" w:cs="Rockwell-Italic"/>
          <w:i/>
          <w:iCs/>
          <w:color w:val="000000"/>
          <w:sz w:val="32"/>
          <w:szCs w:val="32"/>
          <w:lang w:val="it-IT"/>
        </w:rPr>
        <w:t>újí</w:t>
      </w:r>
      <w:proofErr w:type="spellEnd"/>
      <w:r w:rsidRPr="00181DF5">
        <w:rPr>
          <w:rFonts w:ascii="Bodoni MT" w:hAnsi="Bodoni MT" w:cs="Rockwell"/>
          <w:color w:val="000000"/>
          <w:sz w:val="32"/>
          <w:szCs w:val="32"/>
          <w:lang w:val="it-IT"/>
        </w:rPr>
        <w:t>, i taoisti</w:t>
      </w:r>
      <w:r w:rsidR="00A9148D">
        <w:rPr>
          <w:rFonts w:ascii="Bodoni MT" w:hAnsi="Bodoni MT" w:cs="Rockwell"/>
          <w:color w:val="000000"/>
          <w:sz w:val="32"/>
          <w:szCs w:val="32"/>
          <w:lang w:val="it-IT"/>
        </w:rPr>
        <w:t xml:space="preserve"> </w:t>
      </w:r>
      <w:r w:rsidRPr="00181DF5">
        <w:rPr>
          <w:rFonts w:ascii="Bodoni MT" w:hAnsi="Bodoni MT" w:cs="Rockwell"/>
          <w:color w:val="000000"/>
          <w:sz w:val="32"/>
          <w:szCs w:val="32"/>
          <w:lang w:val="it-IT"/>
        </w:rPr>
        <w:t>chiamarono questo processo di interazione</w:t>
      </w:r>
      <w:r w:rsidR="00A9148D">
        <w:rPr>
          <w:rFonts w:ascii="Bodoni MT" w:hAnsi="Bodoni MT" w:cs="Rockwell"/>
          <w:color w:val="000000"/>
          <w:sz w:val="32"/>
          <w:szCs w:val="32"/>
          <w:lang w:val="it-IT"/>
        </w:rPr>
        <w:t xml:space="preserve"> </w:t>
      </w:r>
      <w:r w:rsidR="00D00F74" w:rsidRPr="00D00F74">
        <w:rPr>
          <w:rFonts w:ascii="Bodoni MT" w:hAnsi="Bodoni MT" w:cs="Rockwell-BoldItalic"/>
          <w:b/>
          <w:bCs/>
          <w:i/>
          <w:iCs/>
          <w:sz w:val="28"/>
          <w:szCs w:val="28"/>
          <w:lang w:val="it-IT"/>
        </w:rPr>
        <w:t>TÀIJÍ</w:t>
      </w:r>
      <w:r w:rsidRPr="00A9148D">
        <w:rPr>
          <w:rFonts w:ascii="Bodoni MT" w:hAnsi="Bodoni MT" w:cs="Rockwell-BoldItalic"/>
          <w:b/>
          <w:bCs/>
          <w:i/>
          <w:iCs/>
          <w:sz w:val="32"/>
          <w:szCs w:val="32"/>
          <w:lang w:val="it-IT"/>
        </w:rPr>
        <w:t xml:space="preserve"> </w:t>
      </w:r>
      <w:r w:rsidRPr="00181DF5">
        <w:rPr>
          <w:rFonts w:ascii="Bodoni MT" w:hAnsi="Bodoni MT" w:cs="Rockwell"/>
          <w:color w:val="000000"/>
          <w:sz w:val="32"/>
          <w:szCs w:val="32"/>
          <w:lang w:val="it-IT"/>
        </w:rPr>
        <w:t xml:space="preserve">o </w:t>
      </w:r>
      <w:r w:rsidR="00D00F74">
        <w:rPr>
          <w:rFonts w:ascii="Bodoni MT" w:hAnsi="Bodoni MT" w:cs="Rockwell"/>
          <w:color w:val="000000"/>
          <w:sz w:val="32"/>
          <w:szCs w:val="32"/>
          <w:lang w:val="it-IT"/>
        </w:rPr>
        <w:t>“</w:t>
      </w:r>
      <w:r w:rsidRPr="00181DF5">
        <w:rPr>
          <w:rFonts w:ascii="Bodoni MT" w:hAnsi="Bodoni MT" w:cs="Rockwell-Italic"/>
          <w:i/>
          <w:iCs/>
          <w:color w:val="000000"/>
          <w:sz w:val="32"/>
          <w:szCs w:val="32"/>
          <w:lang w:val="it-IT"/>
        </w:rPr>
        <w:t>suprema polarità</w:t>
      </w:r>
      <w:r w:rsidR="00D00F74">
        <w:rPr>
          <w:rFonts w:ascii="Bodoni MT" w:hAnsi="Bodoni MT" w:cs="Rockwell-Italic"/>
          <w:i/>
          <w:iCs/>
          <w:color w:val="000000"/>
          <w:sz w:val="32"/>
          <w:szCs w:val="32"/>
          <w:lang w:val="it-IT"/>
        </w:rPr>
        <w:t>”</w:t>
      </w:r>
      <w:r w:rsidRPr="00181DF5">
        <w:rPr>
          <w:rFonts w:ascii="Bodoni MT" w:hAnsi="Bodoni MT" w:cs="Rockwell-Italic"/>
          <w:i/>
          <w:iCs/>
          <w:color w:val="000000"/>
          <w:sz w:val="32"/>
          <w:szCs w:val="32"/>
          <w:lang w:val="it-IT"/>
        </w:rPr>
        <w:t xml:space="preserve">. </w:t>
      </w:r>
      <w:r w:rsidRPr="00181DF5">
        <w:rPr>
          <w:rFonts w:ascii="Bodoni MT" w:hAnsi="Bodoni MT" w:cs="Rockwell"/>
          <w:color w:val="000000"/>
          <w:sz w:val="32"/>
          <w:szCs w:val="32"/>
          <w:lang w:val="it-IT"/>
        </w:rPr>
        <w:t>Tutta la molteplicità dei</w:t>
      </w:r>
      <w:r w:rsidR="00A9148D">
        <w:rPr>
          <w:rFonts w:ascii="Bodoni MT" w:hAnsi="Bodoni MT" w:cs="Rockwell"/>
          <w:color w:val="000000"/>
          <w:sz w:val="32"/>
          <w:szCs w:val="32"/>
          <w:lang w:val="it-IT"/>
        </w:rPr>
        <w:t xml:space="preserve"> </w:t>
      </w:r>
      <w:r w:rsidRPr="00181DF5">
        <w:rPr>
          <w:rFonts w:ascii="Bodoni MT" w:hAnsi="Bodoni MT" w:cs="Rockwell"/>
          <w:color w:val="000000"/>
          <w:sz w:val="32"/>
          <w:szCs w:val="32"/>
          <w:lang w:val="it-IT"/>
        </w:rPr>
        <w:t>fenomeni, tutto l’universo, visibile o invisibile, è il</w:t>
      </w:r>
      <w:r w:rsidR="00A9148D">
        <w:rPr>
          <w:rFonts w:ascii="Bodoni MT" w:hAnsi="Bodoni MT" w:cs="Rockwell"/>
          <w:color w:val="000000"/>
          <w:sz w:val="32"/>
          <w:szCs w:val="32"/>
          <w:lang w:val="it-IT"/>
        </w:rPr>
        <w:t xml:space="preserve"> </w:t>
      </w:r>
      <w:r w:rsidRPr="00181DF5">
        <w:rPr>
          <w:rFonts w:ascii="Bodoni MT" w:hAnsi="Bodoni MT" w:cs="Rockwell"/>
          <w:color w:val="000000"/>
          <w:sz w:val="32"/>
          <w:szCs w:val="32"/>
          <w:lang w:val="it-IT"/>
        </w:rPr>
        <w:t xml:space="preserve">risultato dell‘interazione tra </w:t>
      </w:r>
      <w:proofErr w:type="spellStart"/>
      <w:r w:rsidR="00983683">
        <w:rPr>
          <w:rFonts w:ascii="Bodoni MT" w:hAnsi="Bodoni MT" w:cs="Rockwell-Italic"/>
          <w:i/>
          <w:iCs/>
          <w:color w:val="000000"/>
          <w:sz w:val="32"/>
          <w:szCs w:val="32"/>
          <w:lang w:val="it-IT"/>
        </w:rPr>
        <w:t>Y</w:t>
      </w:r>
      <w:r w:rsidRPr="00181DF5">
        <w:rPr>
          <w:rFonts w:ascii="Cambria" w:hAnsi="Cambria" w:cs="Cambria"/>
          <w:i/>
          <w:iCs/>
          <w:color w:val="000000"/>
          <w:sz w:val="32"/>
          <w:szCs w:val="32"/>
          <w:lang w:val="it-IT"/>
        </w:rPr>
        <w:t>ī</w:t>
      </w:r>
      <w:r w:rsidRPr="00181DF5">
        <w:rPr>
          <w:rFonts w:ascii="Bodoni MT" w:hAnsi="Bodoni MT" w:cs="Rockwell-Italic"/>
          <w:i/>
          <w:iCs/>
          <w:color w:val="000000"/>
          <w:sz w:val="32"/>
          <w:szCs w:val="32"/>
          <w:lang w:val="it-IT"/>
        </w:rPr>
        <w:t>n</w:t>
      </w:r>
      <w:proofErr w:type="spellEnd"/>
      <w:r w:rsidR="00A9148D">
        <w:rPr>
          <w:rFonts w:ascii="Bodoni MT" w:hAnsi="Bodoni MT" w:cs="Rockwell-Italic"/>
          <w:i/>
          <w:iCs/>
          <w:color w:val="000000"/>
          <w:sz w:val="32"/>
          <w:szCs w:val="32"/>
          <w:lang w:val="it-IT"/>
        </w:rPr>
        <w:t xml:space="preserve"> </w:t>
      </w:r>
      <w:r w:rsidRPr="00181DF5">
        <w:rPr>
          <w:rFonts w:ascii="Bodoni MT" w:hAnsi="Bodoni MT" w:cs="Rockwell"/>
          <w:color w:val="000000"/>
          <w:sz w:val="32"/>
          <w:szCs w:val="32"/>
          <w:lang w:val="it-IT"/>
        </w:rPr>
        <w:t xml:space="preserve">e </w:t>
      </w:r>
      <w:proofErr w:type="spellStart"/>
      <w:r w:rsidR="00983683">
        <w:rPr>
          <w:rFonts w:ascii="Bodoni MT" w:hAnsi="Bodoni MT" w:cs="Rockwell-Italic"/>
          <w:i/>
          <w:iCs/>
          <w:color w:val="000000"/>
          <w:sz w:val="32"/>
          <w:szCs w:val="32"/>
          <w:lang w:val="it-IT"/>
        </w:rPr>
        <w:t>Y</w:t>
      </w:r>
      <w:r w:rsidRPr="00181DF5">
        <w:rPr>
          <w:rFonts w:ascii="Bodoni MT" w:hAnsi="Bodoni MT" w:cs="Rockwell-Italic"/>
          <w:i/>
          <w:iCs/>
          <w:color w:val="000000"/>
          <w:sz w:val="32"/>
          <w:szCs w:val="32"/>
          <w:lang w:val="it-IT"/>
        </w:rPr>
        <w:t>áng</w:t>
      </w:r>
      <w:proofErr w:type="spellEnd"/>
      <w:r w:rsidRPr="00181DF5">
        <w:rPr>
          <w:rFonts w:ascii="Bodoni MT" w:hAnsi="Bodoni MT" w:cs="Rockwell"/>
          <w:color w:val="000000"/>
          <w:sz w:val="32"/>
          <w:szCs w:val="32"/>
          <w:lang w:val="it-IT"/>
        </w:rPr>
        <w:t>.</w:t>
      </w:r>
    </w:p>
    <w:p w14:paraId="695D93BC" w14:textId="524AEB74" w:rsidR="00856CE3" w:rsidRPr="00181DF5" w:rsidRDefault="003D120E" w:rsidP="00311B19">
      <w:pPr>
        <w:autoSpaceDE w:val="0"/>
        <w:autoSpaceDN w:val="0"/>
        <w:adjustRightInd w:val="0"/>
        <w:spacing w:before="240" w:after="0" w:line="240" w:lineRule="auto"/>
        <w:jc w:val="both"/>
        <w:rPr>
          <w:rFonts w:ascii="Bodoni MT" w:hAnsi="Bodoni MT" w:cs="Corbel"/>
          <w:color w:val="663C4E"/>
          <w:sz w:val="32"/>
          <w:szCs w:val="32"/>
          <w:lang w:val="it-IT"/>
        </w:rPr>
      </w:pPr>
      <w:r w:rsidRPr="003D120E">
        <w:rPr>
          <w:rFonts w:ascii="Bodoni MT" w:eastAsia="Times New Roman" w:hAnsi="Bodoni MT" w:cs="Times New Roman"/>
          <w:color w:val="100D0D"/>
          <w:sz w:val="32"/>
          <w:szCs w:val="32"/>
          <w:lang w:val="it-IT" w:eastAsia="en-GB"/>
        </w:rPr>
        <w:t xml:space="preserve">Il simbolo </w:t>
      </w:r>
      <w:proofErr w:type="spellStart"/>
      <w:r w:rsidRPr="00E83FFB">
        <w:rPr>
          <w:rFonts w:ascii="Bodoni MT" w:eastAsia="Times New Roman" w:hAnsi="Bodoni MT" w:cs="Times New Roman"/>
          <w:color w:val="100D0D"/>
          <w:sz w:val="32"/>
          <w:szCs w:val="32"/>
          <w:lang w:val="it-IT" w:eastAsia="en-GB"/>
        </w:rPr>
        <w:t>Y</w:t>
      </w:r>
      <w:r w:rsidR="00E83FFB" w:rsidRPr="00E83FFB">
        <w:rPr>
          <w:rFonts w:ascii="Cambria" w:hAnsi="Cambria" w:cs="Cambria"/>
          <w:sz w:val="28"/>
          <w:szCs w:val="28"/>
          <w:lang w:val="it-IT"/>
        </w:rPr>
        <w:t>ī</w:t>
      </w:r>
      <w:r w:rsidRPr="00E83FFB">
        <w:rPr>
          <w:rFonts w:ascii="Bodoni MT" w:eastAsia="Times New Roman" w:hAnsi="Bodoni MT" w:cs="Times New Roman"/>
          <w:color w:val="100D0D"/>
          <w:sz w:val="32"/>
          <w:szCs w:val="32"/>
          <w:lang w:val="it-IT" w:eastAsia="en-GB"/>
        </w:rPr>
        <w:t>n</w:t>
      </w:r>
      <w:proofErr w:type="spellEnd"/>
      <w:r w:rsidRPr="003D120E">
        <w:rPr>
          <w:rFonts w:ascii="Bodoni MT" w:eastAsia="Times New Roman" w:hAnsi="Bodoni MT" w:cs="Times New Roman"/>
          <w:color w:val="100D0D"/>
          <w:sz w:val="32"/>
          <w:szCs w:val="32"/>
          <w:lang w:val="it-IT" w:eastAsia="en-GB"/>
        </w:rPr>
        <w:t xml:space="preserve"> </w:t>
      </w:r>
      <w:proofErr w:type="spellStart"/>
      <w:r w:rsidRPr="003D120E">
        <w:rPr>
          <w:rFonts w:ascii="Bodoni MT" w:eastAsia="Times New Roman" w:hAnsi="Bodoni MT" w:cs="Times New Roman"/>
          <w:color w:val="100D0D"/>
          <w:sz w:val="32"/>
          <w:szCs w:val="32"/>
          <w:lang w:val="it-IT" w:eastAsia="en-GB"/>
        </w:rPr>
        <w:t>Y</w:t>
      </w:r>
      <w:r>
        <w:rPr>
          <w:rFonts w:ascii="Bodoni MT" w:eastAsia="Times New Roman" w:hAnsi="Bodoni MT" w:cs="Times New Roman"/>
          <w:color w:val="100D0D"/>
          <w:sz w:val="32"/>
          <w:szCs w:val="32"/>
          <w:lang w:val="it-IT" w:eastAsia="en-GB"/>
        </w:rPr>
        <w:t>á</w:t>
      </w:r>
      <w:r w:rsidRPr="003D120E">
        <w:rPr>
          <w:rFonts w:ascii="Bodoni MT" w:eastAsia="Times New Roman" w:hAnsi="Bodoni MT" w:cs="Times New Roman"/>
          <w:color w:val="100D0D"/>
          <w:sz w:val="32"/>
          <w:szCs w:val="32"/>
          <w:lang w:val="it-IT" w:eastAsia="en-GB"/>
        </w:rPr>
        <w:t>ng</w:t>
      </w:r>
      <w:proofErr w:type="spellEnd"/>
      <w:r w:rsidRPr="003D120E">
        <w:rPr>
          <w:rFonts w:ascii="Bodoni MT" w:eastAsia="Times New Roman" w:hAnsi="Bodoni MT" w:cs="Times New Roman"/>
          <w:color w:val="100D0D"/>
          <w:sz w:val="32"/>
          <w:szCs w:val="32"/>
          <w:lang w:val="it-IT" w:eastAsia="en-GB"/>
        </w:rPr>
        <w:t xml:space="preserve"> si chiama proprio </w:t>
      </w:r>
      <w:proofErr w:type="spellStart"/>
      <w:r w:rsidRPr="003D120E">
        <w:rPr>
          <w:rFonts w:ascii="Bodoni MT" w:eastAsia="Times New Roman" w:hAnsi="Bodoni MT" w:cs="Times New Roman"/>
          <w:color w:val="100D0D"/>
          <w:sz w:val="32"/>
          <w:szCs w:val="32"/>
          <w:lang w:val="it-IT" w:eastAsia="en-GB"/>
        </w:rPr>
        <w:t>T</w:t>
      </w:r>
      <w:r w:rsidR="00F47904">
        <w:rPr>
          <w:rFonts w:ascii="Bodoni MT" w:eastAsia="Times New Roman" w:hAnsi="Bodoni MT" w:cs="Times New Roman"/>
          <w:color w:val="100D0D"/>
          <w:sz w:val="32"/>
          <w:szCs w:val="32"/>
          <w:lang w:val="it-IT" w:eastAsia="en-GB"/>
        </w:rPr>
        <w:t>à</w:t>
      </w:r>
      <w:r w:rsidRPr="003D120E">
        <w:rPr>
          <w:rFonts w:ascii="Bodoni MT" w:eastAsia="Times New Roman" w:hAnsi="Bodoni MT" w:cs="Times New Roman"/>
          <w:color w:val="100D0D"/>
          <w:sz w:val="32"/>
          <w:szCs w:val="32"/>
          <w:lang w:val="it-IT" w:eastAsia="en-GB"/>
        </w:rPr>
        <w:t>i</w:t>
      </w:r>
      <w:proofErr w:type="spellEnd"/>
      <w:r w:rsidRPr="003D120E">
        <w:rPr>
          <w:rFonts w:ascii="Bodoni MT" w:eastAsia="Times New Roman" w:hAnsi="Bodoni MT" w:cs="Times New Roman"/>
          <w:color w:val="100D0D"/>
          <w:sz w:val="32"/>
          <w:szCs w:val="32"/>
          <w:lang w:val="it-IT" w:eastAsia="en-GB"/>
        </w:rPr>
        <w:t xml:space="preserve"> Chi / </w:t>
      </w:r>
      <w:proofErr w:type="spellStart"/>
      <w:r w:rsidRPr="003D120E">
        <w:rPr>
          <w:rFonts w:ascii="Bodoni MT" w:eastAsia="Times New Roman" w:hAnsi="Bodoni MT" w:cs="Times New Roman"/>
          <w:color w:val="100D0D"/>
          <w:sz w:val="32"/>
          <w:szCs w:val="32"/>
          <w:lang w:val="it-IT" w:eastAsia="en-GB"/>
        </w:rPr>
        <w:t>T</w:t>
      </w:r>
      <w:r w:rsidR="00F47904">
        <w:rPr>
          <w:rFonts w:ascii="Bodoni MT" w:eastAsia="Times New Roman" w:hAnsi="Bodoni MT" w:cs="Times New Roman"/>
          <w:color w:val="100D0D"/>
          <w:sz w:val="32"/>
          <w:szCs w:val="32"/>
          <w:lang w:val="it-IT" w:eastAsia="en-GB"/>
        </w:rPr>
        <w:t>à</w:t>
      </w:r>
      <w:r w:rsidRPr="003D120E">
        <w:rPr>
          <w:rFonts w:ascii="Bodoni MT" w:eastAsia="Times New Roman" w:hAnsi="Bodoni MT" w:cs="Times New Roman"/>
          <w:color w:val="100D0D"/>
          <w:sz w:val="32"/>
          <w:szCs w:val="32"/>
          <w:lang w:val="it-IT" w:eastAsia="en-GB"/>
        </w:rPr>
        <w:t>i</w:t>
      </w:r>
      <w:proofErr w:type="spellEnd"/>
      <w:r w:rsidRPr="003D120E">
        <w:rPr>
          <w:rFonts w:ascii="Bodoni MT" w:eastAsia="Times New Roman" w:hAnsi="Bodoni MT" w:cs="Times New Roman"/>
          <w:color w:val="100D0D"/>
          <w:sz w:val="32"/>
          <w:szCs w:val="32"/>
          <w:lang w:val="it-IT" w:eastAsia="en-GB"/>
        </w:rPr>
        <w:t xml:space="preserve"> </w:t>
      </w:r>
      <w:proofErr w:type="spellStart"/>
      <w:r w:rsidRPr="003D120E">
        <w:rPr>
          <w:rFonts w:ascii="Bodoni MT" w:eastAsia="Times New Roman" w:hAnsi="Bodoni MT" w:cs="Times New Roman"/>
          <w:color w:val="100D0D"/>
          <w:sz w:val="32"/>
          <w:szCs w:val="32"/>
          <w:lang w:val="it-IT" w:eastAsia="en-GB"/>
        </w:rPr>
        <w:t>J</w:t>
      </w:r>
      <w:r w:rsidR="00F47904">
        <w:rPr>
          <w:rFonts w:ascii="Bodoni MT" w:eastAsia="Times New Roman" w:hAnsi="Bodoni MT" w:cs="Times New Roman"/>
          <w:color w:val="100D0D"/>
          <w:sz w:val="32"/>
          <w:szCs w:val="32"/>
          <w:lang w:val="it-IT" w:eastAsia="en-GB"/>
        </w:rPr>
        <w:t>í</w:t>
      </w:r>
      <w:proofErr w:type="spellEnd"/>
      <w:r w:rsidRPr="003D120E">
        <w:rPr>
          <w:rFonts w:ascii="Bodoni MT" w:eastAsia="Times New Roman" w:hAnsi="Bodoni MT" w:cs="Times New Roman"/>
          <w:color w:val="100D0D"/>
          <w:sz w:val="32"/>
          <w:szCs w:val="32"/>
          <w:lang w:val="it-IT" w:eastAsia="en-GB"/>
        </w:rPr>
        <w:t xml:space="preserve"> e simbolizza le forze opposte che interagiscono in modo armonico. </w:t>
      </w:r>
    </w:p>
    <w:p w14:paraId="421383AF" w14:textId="3BCAE129" w:rsidR="00311B19" w:rsidRDefault="00311B19" w:rsidP="00CF0779">
      <w:pPr>
        <w:shd w:val="clear" w:color="auto" w:fill="FFFFFF"/>
        <w:spacing w:after="0" w:line="240" w:lineRule="auto"/>
        <w:jc w:val="both"/>
        <w:rPr>
          <w:rFonts w:ascii="Bodoni MT" w:eastAsia="Times New Roman" w:hAnsi="Bodoni MT" w:cs="Times New Roman"/>
          <w:color w:val="100D0D"/>
          <w:sz w:val="32"/>
          <w:szCs w:val="32"/>
          <w:lang w:val="it-IT" w:eastAsia="en-GB"/>
        </w:rPr>
      </w:pPr>
      <w:r w:rsidRPr="00035F74">
        <w:rPr>
          <w:rFonts w:ascii="Bodoni MT" w:eastAsia="Times New Roman" w:hAnsi="Bodoni MT" w:cs="Times New Roman"/>
          <w:color w:val="100D0D"/>
          <w:sz w:val="32"/>
          <w:szCs w:val="32"/>
          <w:lang w:val="it-IT" w:eastAsia="en-GB"/>
        </w:rPr>
        <w:t>Già in antichità</w:t>
      </w:r>
      <w:r>
        <w:rPr>
          <w:rFonts w:ascii="Bodoni MT" w:eastAsia="Times New Roman" w:hAnsi="Bodoni MT" w:cs="Times New Roman"/>
          <w:color w:val="100D0D"/>
          <w:sz w:val="32"/>
          <w:szCs w:val="32"/>
          <w:lang w:val="it-IT" w:eastAsia="en-GB"/>
        </w:rPr>
        <w:t>,</w:t>
      </w:r>
      <w:r w:rsidRPr="00035F74">
        <w:rPr>
          <w:rFonts w:ascii="Bodoni MT" w:eastAsia="Times New Roman" w:hAnsi="Bodoni MT" w:cs="Times New Roman"/>
          <w:color w:val="100D0D"/>
          <w:sz w:val="32"/>
          <w:szCs w:val="32"/>
          <w:lang w:val="it-IT" w:eastAsia="en-GB"/>
        </w:rPr>
        <w:t xml:space="preserve"> nelle arti marziali</w:t>
      </w:r>
      <w:r>
        <w:rPr>
          <w:rFonts w:ascii="Bodoni MT" w:eastAsia="Times New Roman" w:hAnsi="Bodoni MT" w:cs="Times New Roman"/>
          <w:color w:val="100D0D"/>
          <w:sz w:val="32"/>
          <w:szCs w:val="32"/>
          <w:lang w:val="it-IT" w:eastAsia="en-GB"/>
        </w:rPr>
        <w:t>,</w:t>
      </w:r>
      <w:r w:rsidRPr="00035F74">
        <w:rPr>
          <w:rFonts w:ascii="Bodoni MT" w:eastAsia="Times New Roman" w:hAnsi="Bodoni MT" w:cs="Times New Roman"/>
          <w:color w:val="100D0D"/>
          <w:sz w:val="32"/>
          <w:szCs w:val="32"/>
          <w:lang w:val="it-IT" w:eastAsia="en-GB"/>
        </w:rPr>
        <w:t xml:space="preserve"> si faceva uso di sfere molto pesanti, in pietra o in legno, pe</w:t>
      </w:r>
      <w:r>
        <w:rPr>
          <w:rFonts w:ascii="Bodoni MT" w:eastAsia="Times New Roman" w:hAnsi="Bodoni MT" w:cs="Times New Roman"/>
          <w:color w:val="100D0D"/>
          <w:sz w:val="32"/>
          <w:szCs w:val="32"/>
          <w:lang w:val="it-IT" w:eastAsia="en-GB"/>
        </w:rPr>
        <w:t>r</w:t>
      </w:r>
      <w:r w:rsidRPr="00035F74">
        <w:rPr>
          <w:rFonts w:ascii="Bodoni MT" w:eastAsia="Times New Roman" w:hAnsi="Bodoni MT" w:cs="Times New Roman"/>
          <w:color w:val="100D0D"/>
          <w:sz w:val="32"/>
          <w:szCs w:val="32"/>
          <w:lang w:val="it-IT" w:eastAsia="en-GB"/>
        </w:rPr>
        <w:t xml:space="preserve"> rafforzare i palmi, le dita e le braccia</w:t>
      </w:r>
      <w:r w:rsidR="00466A7B">
        <w:rPr>
          <w:rFonts w:ascii="Bodoni MT" w:eastAsia="Times New Roman" w:hAnsi="Bodoni MT" w:cs="Times New Roman"/>
          <w:color w:val="100D0D"/>
          <w:sz w:val="32"/>
          <w:szCs w:val="32"/>
          <w:lang w:val="it-IT" w:eastAsia="en-GB"/>
        </w:rPr>
        <w:t xml:space="preserve"> </w:t>
      </w:r>
      <w:r>
        <w:rPr>
          <w:rFonts w:ascii="Bodoni MT" w:eastAsia="Times New Roman" w:hAnsi="Bodoni MT" w:cs="Times New Roman"/>
          <w:color w:val="100D0D"/>
          <w:sz w:val="32"/>
          <w:szCs w:val="32"/>
          <w:lang w:val="it-IT" w:eastAsia="en-GB"/>
        </w:rPr>
        <w:t>e</w:t>
      </w:r>
      <w:r w:rsidR="00466A7B">
        <w:rPr>
          <w:rFonts w:ascii="Bodoni MT" w:eastAsia="Times New Roman" w:hAnsi="Bodoni MT" w:cs="Times New Roman"/>
          <w:color w:val="100D0D"/>
          <w:sz w:val="32"/>
          <w:szCs w:val="32"/>
          <w:lang w:val="it-IT" w:eastAsia="en-GB"/>
        </w:rPr>
        <w:t>,</w:t>
      </w:r>
      <w:r w:rsidRPr="00035F74">
        <w:rPr>
          <w:rFonts w:ascii="Bodoni MT" w:eastAsia="Times New Roman" w:hAnsi="Bodoni MT" w:cs="Times New Roman"/>
          <w:color w:val="100D0D"/>
          <w:sz w:val="32"/>
          <w:szCs w:val="32"/>
          <w:lang w:val="it-IT" w:eastAsia="en-GB"/>
        </w:rPr>
        <w:t xml:space="preserve"> utilizzando il movimento rotatorio dei polsi e delle braccia</w:t>
      </w:r>
      <w:r w:rsidR="00466A7B">
        <w:rPr>
          <w:rFonts w:ascii="Bodoni MT" w:eastAsia="Times New Roman" w:hAnsi="Bodoni MT" w:cs="Times New Roman"/>
          <w:color w:val="100D0D"/>
          <w:sz w:val="32"/>
          <w:szCs w:val="32"/>
          <w:lang w:val="it-IT" w:eastAsia="en-GB"/>
        </w:rPr>
        <w:t>,</w:t>
      </w:r>
      <w:r w:rsidRPr="00035F74">
        <w:rPr>
          <w:rFonts w:ascii="Bodoni MT" w:eastAsia="Times New Roman" w:hAnsi="Bodoni MT" w:cs="Times New Roman"/>
          <w:color w:val="100D0D"/>
          <w:sz w:val="32"/>
          <w:szCs w:val="32"/>
          <w:lang w:val="it-IT" w:eastAsia="en-GB"/>
        </w:rPr>
        <w:t xml:space="preserve"> per sviluppare</w:t>
      </w:r>
      <w:r w:rsidR="00466A7B">
        <w:rPr>
          <w:rFonts w:ascii="Bodoni MT" w:eastAsia="Times New Roman" w:hAnsi="Bodoni MT" w:cs="Times New Roman"/>
          <w:color w:val="100D0D"/>
          <w:sz w:val="32"/>
          <w:szCs w:val="32"/>
          <w:lang w:val="it-IT" w:eastAsia="en-GB"/>
        </w:rPr>
        <w:t xml:space="preserve"> la forza definita “</w:t>
      </w:r>
      <w:r w:rsidRPr="00035F74">
        <w:rPr>
          <w:rFonts w:ascii="Bodoni MT" w:eastAsia="Times New Roman" w:hAnsi="Bodoni MT" w:cs="Times New Roman"/>
          <w:color w:val="100D0D"/>
          <w:sz w:val="32"/>
          <w:szCs w:val="32"/>
          <w:lang w:val="it-IT" w:eastAsia="en-GB"/>
        </w:rPr>
        <w:t>forza a spirale</w:t>
      </w:r>
      <w:r w:rsidR="00466A7B">
        <w:rPr>
          <w:rFonts w:ascii="Bodoni MT" w:eastAsia="Times New Roman" w:hAnsi="Bodoni MT" w:cs="Times New Roman"/>
          <w:color w:val="100D0D"/>
          <w:sz w:val="32"/>
          <w:szCs w:val="32"/>
          <w:lang w:val="it-IT" w:eastAsia="en-GB"/>
        </w:rPr>
        <w:t>”</w:t>
      </w:r>
      <w:r>
        <w:rPr>
          <w:rFonts w:ascii="Bodoni MT" w:eastAsia="Times New Roman" w:hAnsi="Bodoni MT" w:cs="Times New Roman"/>
          <w:color w:val="100D0D"/>
          <w:sz w:val="32"/>
          <w:szCs w:val="32"/>
          <w:lang w:val="it-IT" w:eastAsia="en-GB"/>
        </w:rPr>
        <w:t>.</w:t>
      </w:r>
    </w:p>
    <w:p w14:paraId="01156964" w14:textId="77777777" w:rsidR="00311B19" w:rsidRPr="00CF0779" w:rsidRDefault="00311B19" w:rsidP="00CF0779">
      <w:pPr>
        <w:shd w:val="clear" w:color="auto" w:fill="FFFFFF"/>
        <w:spacing w:after="0" w:line="240" w:lineRule="auto"/>
        <w:jc w:val="both"/>
        <w:rPr>
          <w:rFonts w:ascii="Bodoni MT" w:eastAsia="Times New Roman" w:hAnsi="Bodoni MT" w:cs="Times New Roman"/>
          <w:color w:val="100D0D"/>
          <w:sz w:val="16"/>
          <w:szCs w:val="16"/>
          <w:lang w:val="it-IT" w:eastAsia="en-GB"/>
        </w:rPr>
      </w:pPr>
    </w:p>
    <w:p w14:paraId="5A518FBC" w14:textId="59A14A32" w:rsidR="00F75E2C" w:rsidRDefault="00D00F74" w:rsidP="00CF0779">
      <w:pPr>
        <w:shd w:val="clear" w:color="auto" w:fill="FFFFFF"/>
        <w:spacing w:after="0" w:line="240" w:lineRule="auto"/>
        <w:jc w:val="both"/>
        <w:rPr>
          <w:rFonts w:ascii="Bodoni MT" w:eastAsia="Times New Roman" w:hAnsi="Bodoni MT" w:cs="Times New Roman"/>
          <w:color w:val="100D0D"/>
          <w:sz w:val="32"/>
          <w:szCs w:val="32"/>
          <w:lang w:val="it-IT" w:eastAsia="en-GB"/>
        </w:rPr>
      </w:pPr>
      <w:r w:rsidRPr="003D120E">
        <w:rPr>
          <w:rFonts w:ascii="Bodoni MT" w:eastAsia="Times New Roman" w:hAnsi="Bodoni MT" w:cs="Times New Roman"/>
          <w:color w:val="100D0D"/>
          <w:sz w:val="32"/>
          <w:szCs w:val="32"/>
          <w:lang w:val="it-IT" w:eastAsia="en-GB"/>
        </w:rPr>
        <w:t>L</w:t>
      </w:r>
      <w:r w:rsidR="00311B19">
        <w:rPr>
          <w:rFonts w:ascii="Bodoni MT" w:eastAsia="Times New Roman" w:hAnsi="Bodoni MT" w:cs="Times New Roman"/>
          <w:color w:val="100D0D"/>
          <w:sz w:val="32"/>
          <w:szCs w:val="32"/>
          <w:lang w:val="it-IT" w:eastAsia="en-GB"/>
        </w:rPr>
        <w:t>’attuale</w:t>
      </w:r>
      <w:r w:rsidRPr="003D120E">
        <w:rPr>
          <w:rFonts w:ascii="Bodoni MT" w:eastAsia="Times New Roman" w:hAnsi="Bodoni MT" w:cs="Times New Roman"/>
          <w:color w:val="100D0D"/>
          <w:sz w:val="32"/>
          <w:szCs w:val="32"/>
          <w:lang w:val="it-IT" w:eastAsia="en-GB"/>
        </w:rPr>
        <w:t xml:space="preserve"> pratica del </w:t>
      </w:r>
      <w:proofErr w:type="spellStart"/>
      <w:r w:rsidRPr="003D120E">
        <w:rPr>
          <w:rFonts w:ascii="Bodoni MT" w:eastAsia="Times New Roman" w:hAnsi="Bodoni MT" w:cs="Times New Roman"/>
          <w:color w:val="100D0D"/>
          <w:sz w:val="32"/>
          <w:szCs w:val="32"/>
          <w:lang w:val="it-IT" w:eastAsia="en-GB"/>
        </w:rPr>
        <w:t>T</w:t>
      </w:r>
      <w:r w:rsidR="0014364E" w:rsidRPr="00181DF5">
        <w:rPr>
          <w:rFonts w:ascii="Bodoni MT" w:hAnsi="Bodoni MT" w:cs="Rockwell-Italic"/>
          <w:i/>
          <w:iCs/>
          <w:color w:val="000000"/>
          <w:sz w:val="32"/>
          <w:szCs w:val="32"/>
          <w:lang w:val="it-IT"/>
        </w:rPr>
        <w:t>á</w:t>
      </w:r>
      <w:r w:rsidRPr="003D120E">
        <w:rPr>
          <w:rFonts w:ascii="Bodoni MT" w:eastAsia="Times New Roman" w:hAnsi="Bodoni MT" w:cs="Times New Roman"/>
          <w:color w:val="100D0D"/>
          <w:sz w:val="32"/>
          <w:szCs w:val="32"/>
          <w:lang w:val="it-IT" w:eastAsia="en-GB"/>
        </w:rPr>
        <w:t>ij</w:t>
      </w:r>
      <w:r w:rsidR="0014364E" w:rsidRPr="00181DF5">
        <w:rPr>
          <w:rFonts w:ascii="Bodoni MT" w:hAnsi="Bodoni MT" w:cs="Rockwell-Italic"/>
          <w:i/>
          <w:iCs/>
          <w:color w:val="000000"/>
          <w:sz w:val="32"/>
          <w:szCs w:val="32"/>
          <w:lang w:val="it-IT"/>
        </w:rPr>
        <w:t>í</w:t>
      </w:r>
      <w:proofErr w:type="spellEnd"/>
      <w:r w:rsidRPr="003D120E">
        <w:rPr>
          <w:rFonts w:ascii="Bodoni MT" w:eastAsia="Times New Roman" w:hAnsi="Bodoni MT" w:cs="Times New Roman"/>
          <w:color w:val="100D0D"/>
          <w:sz w:val="32"/>
          <w:szCs w:val="32"/>
          <w:lang w:val="it-IT" w:eastAsia="en-GB"/>
        </w:rPr>
        <w:t xml:space="preserve"> </w:t>
      </w:r>
      <w:proofErr w:type="spellStart"/>
      <w:r w:rsidRPr="003D120E">
        <w:rPr>
          <w:rFonts w:ascii="Bodoni MT" w:eastAsia="Times New Roman" w:hAnsi="Bodoni MT" w:cs="Times New Roman"/>
          <w:color w:val="100D0D"/>
          <w:sz w:val="32"/>
          <w:szCs w:val="32"/>
          <w:lang w:val="it-IT" w:eastAsia="en-GB"/>
        </w:rPr>
        <w:t>ball</w:t>
      </w:r>
      <w:proofErr w:type="spellEnd"/>
      <w:r w:rsidRPr="003D120E">
        <w:rPr>
          <w:rFonts w:ascii="Bodoni MT" w:eastAsia="Times New Roman" w:hAnsi="Bodoni MT" w:cs="Times New Roman"/>
          <w:color w:val="100D0D"/>
          <w:sz w:val="32"/>
          <w:szCs w:val="32"/>
          <w:lang w:val="it-IT" w:eastAsia="en-GB"/>
        </w:rPr>
        <w:t xml:space="preserve"> è stata creata nel 1999-2000 dal dottor </w:t>
      </w:r>
      <w:proofErr w:type="spellStart"/>
      <w:r w:rsidRPr="003D120E">
        <w:rPr>
          <w:rFonts w:ascii="Bodoni MT" w:eastAsia="Times New Roman" w:hAnsi="Bodoni MT" w:cs="Times New Roman"/>
          <w:color w:val="100D0D"/>
          <w:sz w:val="32"/>
          <w:szCs w:val="32"/>
          <w:lang w:val="it-IT" w:eastAsia="en-GB"/>
        </w:rPr>
        <w:t>Pang</w:t>
      </w:r>
      <w:proofErr w:type="spellEnd"/>
      <w:r w:rsidRPr="003D120E">
        <w:rPr>
          <w:rFonts w:ascii="Bodoni MT" w:eastAsia="Times New Roman" w:hAnsi="Bodoni MT" w:cs="Times New Roman"/>
          <w:color w:val="100D0D"/>
          <w:sz w:val="32"/>
          <w:szCs w:val="32"/>
          <w:lang w:val="it-IT" w:eastAsia="en-GB"/>
        </w:rPr>
        <w:t xml:space="preserve"> Ming e</w:t>
      </w:r>
      <w:r w:rsidR="00F75E2C">
        <w:rPr>
          <w:rFonts w:ascii="Bodoni MT" w:eastAsia="Times New Roman" w:hAnsi="Bodoni MT" w:cs="Times New Roman"/>
          <w:color w:val="100D0D"/>
          <w:sz w:val="32"/>
          <w:szCs w:val="32"/>
          <w:lang w:val="it-IT" w:eastAsia="en-GB"/>
        </w:rPr>
        <w:t xml:space="preserve"> prevede l’uso di una o due sfere.</w:t>
      </w:r>
    </w:p>
    <w:p w14:paraId="31DE39AE" w14:textId="13F595D0" w:rsidR="00CF0779" w:rsidRDefault="00035F74" w:rsidP="00CF0779">
      <w:pPr>
        <w:shd w:val="clear" w:color="auto" w:fill="FFFFFF"/>
        <w:spacing w:after="0" w:line="240" w:lineRule="auto"/>
        <w:jc w:val="both"/>
        <w:rPr>
          <w:rFonts w:ascii="Bodoni MT" w:eastAsia="Times New Roman" w:hAnsi="Bodoni MT" w:cs="Times New Roman"/>
          <w:color w:val="100D0D"/>
          <w:sz w:val="32"/>
          <w:szCs w:val="32"/>
          <w:lang w:val="it-IT" w:eastAsia="en-GB"/>
        </w:rPr>
      </w:pPr>
      <w:r>
        <w:rPr>
          <w:rFonts w:ascii="Bodoni MT" w:eastAsia="Times New Roman" w:hAnsi="Bodoni MT" w:cs="Times New Roman"/>
          <w:color w:val="100D0D"/>
          <w:sz w:val="32"/>
          <w:szCs w:val="32"/>
          <w:lang w:val="it-IT" w:eastAsia="en-GB"/>
        </w:rPr>
        <w:t xml:space="preserve">Sulla base dei principi del </w:t>
      </w:r>
      <w:proofErr w:type="spellStart"/>
      <w:r w:rsidRPr="003D120E">
        <w:rPr>
          <w:rFonts w:ascii="Bodoni MT" w:eastAsia="Times New Roman" w:hAnsi="Bodoni MT" w:cs="Times New Roman"/>
          <w:color w:val="100D0D"/>
          <w:sz w:val="32"/>
          <w:szCs w:val="32"/>
          <w:lang w:val="it-IT" w:eastAsia="en-GB"/>
        </w:rPr>
        <w:t>T</w:t>
      </w:r>
      <w:r w:rsidRPr="00181DF5">
        <w:rPr>
          <w:rFonts w:ascii="Bodoni MT" w:hAnsi="Bodoni MT" w:cs="Rockwell-Italic"/>
          <w:i/>
          <w:iCs/>
          <w:color w:val="000000"/>
          <w:sz w:val="32"/>
          <w:szCs w:val="32"/>
          <w:lang w:val="it-IT"/>
        </w:rPr>
        <w:t>á</w:t>
      </w:r>
      <w:r w:rsidRPr="003D120E">
        <w:rPr>
          <w:rFonts w:ascii="Bodoni MT" w:eastAsia="Times New Roman" w:hAnsi="Bodoni MT" w:cs="Times New Roman"/>
          <w:color w:val="100D0D"/>
          <w:sz w:val="32"/>
          <w:szCs w:val="32"/>
          <w:lang w:val="it-IT" w:eastAsia="en-GB"/>
        </w:rPr>
        <w:t>ij</w:t>
      </w:r>
      <w:r w:rsidRPr="00181DF5">
        <w:rPr>
          <w:rFonts w:ascii="Bodoni MT" w:hAnsi="Bodoni MT" w:cs="Rockwell-Italic"/>
          <w:i/>
          <w:iCs/>
          <w:color w:val="000000"/>
          <w:sz w:val="32"/>
          <w:szCs w:val="32"/>
          <w:lang w:val="it-IT"/>
        </w:rPr>
        <w:t>í</w:t>
      </w:r>
      <w:proofErr w:type="spellEnd"/>
      <w:r w:rsidRPr="003D120E">
        <w:rPr>
          <w:rFonts w:ascii="Bodoni MT" w:eastAsia="Times New Roman" w:hAnsi="Bodoni MT" w:cs="Times New Roman"/>
          <w:color w:val="100D0D"/>
          <w:sz w:val="32"/>
          <w:szCs w:val="32"/>
          <w:lang w:val="it-IT" w:eastAsia="en-GB"/>
        </w:rPr>
        <w:t xml:space="preserve"> </w:t>
      </w:r>
      <w:r>
        <w:rPr>
          <w:rFonts w:ascii="Bodoni MT" w:eastAsia="Times New Roman" w:hAnsi="Bodoni MT" w:cs="Times New Roman"/>
          <w:color w:val="100D0D"/>
          <w:sz w:val="32"/>
          <w:szCs w:val="32"/>
          <w:lang w:val="it-IT" w:eastAsia="en-GB"/>
        </w:rPr>
        <w:t>il movimento del corpo, utilizzando la forza a spirale, viene guidato dalla mente in connessione con il Qi interno</w:t>
      </w:r>
      <w:r w:rsidR="00CF0779">
        <w:rPr>
          <w:rFonts w:ascii="Bodoni MT" w:eastAsia="Times New Roman" w:hAnsi="Bodoni MT" w:cs="Times New Roman"/>
          <w:color w:val="100D0D"/>
          <w:sz w:val="32"/>
          <w:szCs w:val="32"/>
          <w:lang w:val="it-IT" w:eastAsia="en-GB"/>
        </w:rPr>
        <w:t>.</w:t>
      </w:r>
    </w:p>
    <w:p w14:paraId="4F80F686" w14:textId="77777777" w:rsidR="00CF0779" w:rsidRPr="00CF0779" w:rsidRDefault="00CF0779" w:rsidP="00CF0779">
      <w:pPr>
        <w:shd w:val="clear" w:color="auto" w:fill="FFFFFF"/>
        <w:spacing w:after="0" w:line="240" w:lineRule="auto"/>
        <w:jc w:val="both"/>
        <w:rPr>
          <w:rFonts w:ascii="Bodoni MT" w:eastAsia="Times New Roman" w:hAnsi="Bodoni MT" w:cs="Times New Roman"/>
          <w:color w:val="100D0D"/>
          <w:sz w:val="16"/>
          <w:szCs w:val="16"/>
          <w:lang w:val="it-IT" w:eastAsia="en-GB"/>
        </w:rPr>
      </w:pPr>
    </w:p>
    <w:p w14:paraId="1C167BAB" w14:textId="0CCCAB65" w:rsidR="00CF0779" w:rsidRDefault="00CF0779" w:rsidP="00CF0779">
      <w:pPr>
        <w:shd w:val="clear" w:color="auto" w:fill="FFFFFF"/>
        <w:spacing w:after="0" w:line="240" w:lineRule="auto"/>
        <w:jc w:val="both"/>
        <w:rPr>
          <w:rFonts w:ascii="Bodoni MT" w:eastAsia="Times New Roman" w:hAnsi="Bodoni MT" w:cs="Times New Roman"/>
          <w:color w:val="100D0D"/>
          <w:sz w:val="32"/>
          <w:szCs w:val="32"/>
          <w:lang w:val="it-IT" w:eastAsia="en-GB"/>
        </w:rPr>
      </w:pPr>
      <w:r w:rsidRPr="00CF0779">
        <w:rPr>
          <w:rFonts w:ascii="Bodoni MT" w:eastAsia="Times New Roman" w:hAnsi="Bodoni MT" w:cs="Times New Roman"/>
          <w:color w:val="100D0D"/>
          <w:sz w:val="32"/>
          <w:szCs w:val="32"/>
          <w:lang w:val="it-IT" w:eastAsia="en-GB"/>
        </w:rPr>
        <w:t xml:space="preserve">Come in ogni suo insegnamento il dottor </w:t>
      </w:r>
      <w:proofErr w:type="spellStart"/>
      <w:r w:rsidRPr="00CF0779">
        <w:rPr>
          <w:rFonts w:ascii="Bodoni MT" w:eastAsia="Times New Roman" w:hAnsi="Bodoni MT" w:cs="Times New Roman"/>
          <w:color w:val="100D0D"/>
          <w:sz w:val="32"/>
          <w:szCs w:val="32"/>
          <w:lang w:val="it-IT" w:eastAsia="en-GB"/>
        </w:rPr>
        <w:t>Pang</w:t>
      </w:r>
      <w:proofErr w:type="spellEnd"/>
      <w:r w:rsidRPr="00CF0779">
        <w:rPr>
          <w:rFonts w:ascii="Bodoni MT" w:eastAsia="Times New Roman" w:hAnsi="Bodoni MT" w:cs="Times New Roman"/>
          <w:color w:val="100D0D"/>
          <w:sz w:val="32"/>
          <w:szCs w:val="32"/>
          <w:lang w:val="it-IT" w:eastAsia="en-GB"/>
        </w:rPr>
        <w:t xml:space="preserve"> Ming ha</w:t>
      </w:r>
      <w:r>
        <w:rPr>
          <w:rFonts w:ascii="Bodoni MT" w:eastAsia="Times New Roman" w:hAnsi="Bodoni MT" w:cs="Times New Roman"/>
          <w:color w:val="100D0D"/>
          <w:sz w:val="32"/>
          <w:szCs w:val="32"/>
          <w:lang w:val="it-IT" w:eastAsia="en-GB"/>
        </w:rPr>
        <w:t xml:space="preserve"> basato</w:t>
      </w:r>
      <w:r w:rsidRPr="00CF0779">
        <w:rPr>
          <w:rFonts w:ascii="Bodoni MT" w:eastAsia="Times New Roman" w:hAnsi="Bodoni MT" w:cs="Times New Roman"/>
          <w:color w:val="100D0D"/>
          <w:sz w:val="32"/>
          <w:szCs w:val="32"/>
          <w:lang w:val="it-IT" w:eastAsia="en-GB"/>
        </w:rPr>
        <w:t xml:space="preserve"> questa pratica</w:t>
      </w:r>
      <w:r w:rsidR="00BC31C7">
        <w:rPr>
          <w:rFonts w:ascii="Bodoni MT" w:eastAsia="Times New Roman" w:hAnsi="Bodoni MT" w:cs="Times New Roman"/>
          <w:color w:val="100D0D"/>
          <w:sz w:val="32"/>
          <w:szCs w:val="32"/>
          <w:lang w:val="it-IT" w:eastAsia="en-GB"/>
        </w:rPr>
        <w:t xml:space="preserve"> sulla</w:t>
      </w:r>
      <w:r w:rsidRPr="00CF0779">
        <w:rPr>
          <w:rFonts w:ascii="Bodoni MT" w:eastAsia="Times New Roman" w:hAnsi="Bodoni MT" w:cs="Times New Roman"/>
          <w:color w:val="100D0D"/>
          <w:sz w:val="32"/>
          <w:szCs w:val="32"/>
          <w:lang w:val="it-IT" w:eastAsia="en-GB"/>
        </w:rPr>
        <w:t xml:space="preserve"> teoria del </w:t>
      </w:r>
      <w:proofErr w:type="spellStart"/>
      <w:r w:rsidR="0059497D">
        <w:rPr>
          <w:rFonts w:ascii="Bodoni MT" w:eastAsia="Times New Roman" w:hAnsi="Bodoni MT" w:cs="Times New Roman"/>
          <w:color w:val="100D0D"/>
          <w:sz w:val="32"/>
          <w:szCs w:val="32"/>
          <w:lang w:val="it-IT" w:eastAsia="en-GB"/>
        </w:rPr>
        <w:t>T</w:t>
      </w:r>
      <w:r w:rsidRPr="00CF0779">
        <w:rPr>
          <w:rFonts w:ascii="Bodoni MT" w:eastAsia="Times New Roman" w:hAnsi="Bodoni MT" w:cs="Times New Roman"/>
          <w:color w:val="100D0D"/>
          <w:sz w:val="32"/>
          <w:szCs w:val="32"/>
          <w:lang w:val="it-IT" w:eastAsia="en-GB"/>
        </w:rPr>
        <w:t>áijí</w:t>
      </w:r>
      <w:proofErr w:type="spellEnd"/>
      <w:r w:rsidRPr="00CF0779">
        <w:rPr>
          <w:rFonts w:ascii="Bodoni MT" w:eastAsia="Times New Roman" w:hAnsi="Bodoni MT" w:cs="Times New Roman"/>
          <w:color w:val="100D0D"/>
          <w:sz w:val="32"/>
          <w:szCs w:val="32"/>
          <w:lang w:val="it-IT" w:eastAsia="en-GB"/>
        </w:rPr>
        <w:t xml:space="preserve"> e </w:t>
      </w:r>
      <w:r>
        <w:rPr>
          <w:rFonts w:ascii="Bodoni MT" w:eastAsia="Times New Roman" w:hAnsi="Bodoni MT" w:cs="Times New Roman"/>
          <w:color w:val="100D0D"/>
          <w:sz w:val="32"/>
          <w:szCs w:val="32"/>
          <w:lang w:val="it-IT" w:eastAsia="en-GB"/>
        </w:rPr>
        <w:t>su quella</w:t>
      </w:r>
      <w:r w:rsidRPr="00CF0779">
        <w:rPr>
          <w:rFonts w:ascii="Bodoni MT" w:eastAsia="Times New Roman" w:hAnsi="Bodoni MT" w:cs="Times New Roman"/>
          <w:color w:val="100D0D"/>
          <w:sz w:val="32"/>
          <w:szCs w:val="32"/>
          <w:lang w:val="it-IT" w:eastAsia="en-GB"/>
        </w:rPr>
        <w:t xml:space="preserve"> dell’interezza </w:t>
      </w:r>
      <w:proofErr w:type="spellStart"/>
      <w:r w:rsidR="0059497D" w:rsidRPr="0059497D">
        <w:rPr>
          <w:rFonts w:ascii="Bodoni MT" w:eastAsia="Times New Roman" w:hAnsi="Bodoni MT" w:cs="Times New Roman"/>
          <w:color w:val="100D0D"/>
          <w:sz w:val="32"/>
          <w:szCs w:val="32"/>
          <w:lang w:val="it-IT" w:eastAsia="en-GB"/>
        </w:rPr>
        <w:t>Hùnyu</w:t>
      </w:r>
      <w:r w:rsidR="0059497D" w:rsidRPr="0059497D">
        <w:rPr>
          <w:rFonts w:ascii="Bodoni MT" w:hAnsi="Bodoni MT" w:cs="Rockwell-Italic"/>
          <w:color w:val="000000"/>
          <w:sz w:val="32"/>
          <w:szCs w:val="32"/>
          <w:lang w:val="it-IT"/>
        </w:rPr>
        <w:t>án</w:t>
      </w:r>
      <w:proofErr w:type="spellEnd"/>
      <w:r w:rsidR="0059497D">
        <w:rPr>
          <w:rFonts w:ascii="Bodoni MT" w:eastAsia="Times New Roman" w:hAnsi="Bodoni MT" w:cs="Times New Roman"/>
          <w:color w:val="100D0D"/>
          <w:sz w:val="32"/>
          <w:szCs w:val="32"/>
          <w:lang w:val="it-IT" w:eastAsia="en-GB"/>
        </w:rPr>
        <w:t>.</w:t>
      </w:r>
    </w:p>
    <w:p w14:paraId="667BE2F8" w14:textId="10B997DE" w:rsidR="00945038" w:rsidRDefault="0059497D" w:rsidP="00CF0779">
      <w:pPr>
        <w:shd w:val="clear" w:color="auto" w:fill="FFFFFF"/>
        <w:spacing w:after="0" w:line="240" w:lineRule="auto"/>
        <w:jc w:val="both"/>
        <w:rPr>
          <w:rFonts w:ascii="Bodoni MT" w:hAnsi="Bodoni MT" w:cs="Rockwell-Italic"/>
          <w:color w:val="000000"/>
          <w:sz w:val="32"/>
          <w:szCs w:val="32"/>
          <w:lang w:val="it-IT"/>
        </w:rPr>
      </w:pPr>
      <w:r>
        <w:rPr>
          <w:rFonts w:ascii="Bodoni MT" w:eastAsia="Times New Roman" w:hAnsi="Bodoni MT" w:cs="Times New Roman"/>
          <w:color w:val="100D0D"/>
          <w:sz w:val="32"/>
          <w:szCs w:val="32"/>
          <w:lang w:val="it-IT" w:eastAsia="en-GB"/>
        </w:rPr>
        <w:t xml:space="preserve">La teoria olistica </w:t>
      </w:r>
      <w:proofErr w:type="spellStart"/>
      <w:r w:rsidRPr="0059497D">
        <w:rPr>
          <w:rFonts w:ascii="Bodoni MT" w:eastAsia="Times New Roman" w:hAnsi="Bodoni MT" w:cs="Times New Roman"/>
          <w:color w:val="100D0D"/>
          <w:sz w:val="32"/>
          <w:szCs w:val="32"/>
          <w:lang w:val="it-IT" w:eastAsia="en-GB"/>
        </w:rPr>
        <w:t>Hùnyu</w:t>
      </w:r>
      <w:r w:rsidRPr="0059497D">
        <w:rPr>
          <w:rFonts w:ascii="Bodoni MT" w:hAnsi="Bodoni MT" w:cs="Rockwell-Italic"/>
          <w:color w:val="000000"/>
          <w:sz w:val="32"/>
          <w:szCs w:val="32"/>
          <w:lang w:val="it-IT"/>
        </w:rPr>
        <w:t>án</w:t>
      </w:r>
      <w:proofErr w:type="spellEnd"/>
      <w:r w:rsidR="00CA414D">
        <w:rPr>
          <w:rFonts w:ascii="Bodoni MT" w:hAnsi="Bodoni MT" w:cs="Rockwell-Italic"/>
          <w:color w:val="000000"/>
          <w:sz w:val="32"/>
          <w:szCs w:val="32"/>
          <w:lang w:val="it-IT"/>
        </w:rPr>
        <w:t>, come già accennato in precedenza,</w:t>
      </w:r>
      <w:r>
        <w:rPr>
          <w:rFonts w:ascii="Bodoni MT" w:hAnsi="Bodoni MT" w:cs="Rockwell-Italic"/>
          <w:color w:val="000000"/>
          <w:sz w:val="32"/>
          <w:szCs w:val="32"/>
          <w:lang w:val="it-IT"/>
        </w:rPr>
        <w:t xml:space="preserve"> </w:t>
      </w:r>
      <w:r w:rsidR="00BC31C7">
        <w:rPr>
          <w:rFonts w:ascii="Bodoni MT" w:hAnsi="Bodoni MT" w:cs="Rockwell-Italic"/>
          <w:color w:val="000000"/>
          <w:sz w:val="32"/>
          <w:szCs w:val="32"/>
          <w:lang w:val="it-IT"/>
        </w:rPr>
        <w:t xml:space="preserve">enuncia che </w:t>
      </w:r>
      <w:r>
        <w:rPr>
          <w:rFonts w:ascii="Bodoni MT" w:hAnsi="Bodoni MT" w:cs="Rockwell-Italic"/>
          <w:color w:val="000000"/>
          <w:sz w:val="32"/>
          <w:szCs w:val="32"/>
          <w:lang w:val="it-IT"/>
        </w:rPr>
        <w:t xml:space="preserve">tutto ciò che esiste </w:t>
      </w:r>
      <w:r w:rsidR="00BC31C7">
        <w:rPr>
          <w:rFonts w:ascii="Bodoni MT" w:hAnsi="Bodoni MT" w:cs="Rockwell-Italic"/>
          <w:color w:val="000000"/>
          <w:sz w:val="32"/>
          <w:szCs w:val="32"/>
          <w:lang w:val="it-IT"/>
        </w:rPr>
        <w:t xml:space="preserve">proviene ed </w:t>
      </w:r>
      <w:r>
        <w:rPr>
          <w:rFonts w:ascii="Bodoni MT" w:hAnsi="Bodoni MT" w:cs="Rockwell-Italic"/>
          <w:color w:val="000000"/>
          <w:sz w:val="32"/>
          <w:szCs w:val="32"/>
          <w:lang w:val="it-IT"/>
        </w:rPr>
        <w:t xml:space="preserve">è composto da un’unità </w:t>
      </w:r>
      <w:r w:rsidR="00BC31C7">
        <w:rPr>
          <w:rFonts w:ascii="Bodoni MT" w:hAnsi="Bodoni MT" w:cs="Rockwell-Italic"/>
          <w:color w:val="000000"/>
          <w:sz w:val="32"/>
          <w:szCs w:val="32"/>
          <w:lang w:val="it-IT"/>
        </w:rPr>
        <w:t xml:space="preserve">sottile: </w:t>
      </w:r>
      <w:r w:rsidR="00BC31C7">
        <w:rPr>
          <w:rFonts w:ascii="Bodoni MT" w:hAnsi="Bodoni MT" w:cs="Rockwell-Italic"/>
          <w:color w:val="000000"/>
          <w:sz w:val="32"/>
          <w:szCs w:val="32"/>
          <w:lang w:val="it-IT"/>
        </w:rPr>
        <w:lastRenderedPageBreak/>
        <w:t>l’</w:t>
      </w:r>
      <w:proofErr w:type="spellStart"/>
      <w:r w:rsidR="00E83FFB">
        <w:rPr>
          <w:rFonts w:ascii="Bodoni MT" w:hAnsi="Bodoni MT" w:cs="Rockwell-Italic"/>
          <w:color w:val="000000"/>
          <w:sz w:val="32"/>
          <w:szCs w:val="32"/>
          <w:lang w:val="it-IT"/>
        </w:rPr>
        <w:t>H</w:t>
      </w:r>
      <w:r w:rsidR="00BC31C7" w:rsidRPr="0059497D">
        <w:rPr>
          <w:rFonts w:ascii="Bodoni MT" w:eastAsia="Times New Roman" w:hAnsi="Bodoni MT" w:cs="Times New Roman"/>
          <w:color w:val="100D0D"/>
          <w:sz w:val="32"/>
          <w:szCs w:val="32"/>
          <w:lang w:val="it-IT" w:eastAsia="en-GB"/>
        </w:rPr>
        <w:t>ùnyu</w:t>
      </w:r>
      <w:r w:rsidR="00BC31C7" w:rsidRPr="0059497D">
        <w:rPr>
          <w:rFonts w:ascii="Bodoni MT" w:hAnsi="Bodoni MT" w:cs="Rockwell-Italic"/>
          <w:color w:val="000000"/>
          <w:sz w:val="32"/>
          <w:szCs w:val="32"/>
          <w:lang w:val="it-IT"/>
        </w:rPr>
        <w:t>án</w:t>
      </w:r>
      <w:proofErr w:type="spellEnd"/>
      <w:r w:rsidR="00BC31C7">
        <w:rPr>
          <w:rFonts w:ascii="Bodoni MT" w:hAnsi="Bodoni MT" w:cs="Rockwell-Italic"/>
          <w:color w:val="000000"/>
          <w:sz w:val="32"/>
          <w:szCs w:val="32"/>
          <w:lang w:val="it-IT"/>
        </w:rPr>
        <w:t xml:space="preserve"> </w:t>
      </w:r>
      <w:proofErr w:type="spellStart"/>
      <w:r w:rsidR="00BC31C7">
        <w:rPr>
          <w:rFonts w:ascii="Bodoni MT" w:hAnsi="Bodoni MT" w:cs="Rockwell-Italic"/>
          <w:color w:val="000000"/>
          <w:sz w:val="32"/>
          <w:szCs w:val="32"/>
          <w:lang w:val="it-IT"/>
        </w:rPr>
        <w:t>qi</w:t>
      </w:r>
      <w:proofErr w:type="spellEnd"/>
      <w:r w:rsidR="00BC31C7">
        <w:rPr>
          <w:rFonts w:ascii="Bodoni MT" w:hAnsi="Bodoni MT" w:cs="Rockwell-Italic"/>
          <w:color w:val="000000"/>
          <w:sz w:val="32"/>
          <w:szCs w:val="32"/>
          <w:lang w:val="it-IT"/>
        </w:rPr>
        <w:t xml:space="preserve">, energia originaria che continuamente si trasforma a vari livelli </w:t>
      </w:r>
      <w:r w:rsidR="00BC31C7" w:rsidRPr="00466A7B">
        <w:rPr>
          <w:rFonts w:ascii="Bodoni MT" w:hAnsi="Bodoni MT" w:cs="Rockwell-Italic"/>
          <w:color w:val="000000"/>
          <w:sz w:val="32"/>
          <w:szCs w:val="32"/>
          <w:lang w:val="it-IT"/>
        </w:rPr>
        <w:t>a</w:t>
      </w:r>
      <w:r w:rsidR="00BC31C7">
        <w:rPr>
          <w:rFonts w:ascii="Bodoni MT" w:hAnsi="Bodoni MT" w:cs="Rockwell-Italic"/>
          <w:color w:val="000000"/>
          <w:sz w:val="32"/>
          <w:szCs w:val="32"/>
          <w:lang w:val="it-IT"/>
        </w:rPr>
        <w:t xml:space="preserve"> creare un intero</w:t>
      </w:r>
      <w:r w:rsidR="00945038">
        <w:rPr>
          <w:rFonts w:ascii="Bodoni MT" w:hAnsi="Bodoni MT" w:cs="Rockwell-Italic"/>
          <w:color w:val="000000"/>
          <w:sz w:val="32"/>
          <w:szCs w:val="32"/>
          <w:lang w:val="it-IT"/>
        </w:rPr>
        <w:t>.</w:t>
      </w:r>
    </w:p>
    <w:p w14:paraId="50194B34" w14:textId="35455FEE" w:rsidR="00F47904" w:rsidRDefault="00CA414D" w:rsidP="00F47904">
      <w:pPr>
        <w:shd w:val="clear" w:color="auto" w:fill="FFFFFF"/>
        <w:spacing w:after="240" w:line="240" w:lineRule="auto"/>
        <w:jc w:val="both"/>
        <w:rPr>
          <w:rFonts w:ascii="Bodoni MT" w:hAnsi="Bodoni MT" w:cs="Calibri"/>
          <w:sz w:val="32"/>
          <w:szCs w:val="32"/>
          <w:lang w:val="it-IT"/>
        </w:rPr>
      </w:pPr>
      <w:r w:rsidRPr="00F47904">
        <w:rPr>
          <w:rFonts w:ascii="Bodoni MT" w:eastAsia="Times New Roman" w:hAnsi="Bodoni MT" w:cs="Times New Roman"/>
          <w:color w:val="100D0D"/>
          <w:sz w:val="32"/>
          <w:szCs w:val="32"/>
          <w:lang w:val="it-IT" w:eastAsia="en-GB"/>
        </w:rPr>
        <w:t xml:space="preserve">La grande efficacia della pratica del </w:t>
      </w:r>
      <w:proofErr w:type="spellStart"/>
      <w:r w:rsidR="00F47904" w:rsidRPr="00F47904">
        <w:rPr>
          <w:rFonts w:ascii="Bodoni MT" w:eastAsia="Times New Roman" w:hAnsi="Bodoni MT" w:cs="Times New Roman"/>
          <w:color w:val="100D0D"/>
          <w:sz w:val="32"/>
          <w:szCs w:val="32"/>
          <w:lang w:val="it-IT" w:eastAsia="en-GB"/>
        </w:rPr>
        <w:t>T</w:t>
      </w:r>
      <w:r w:rsidR="00F47904" w:rsidRPr="00F47904">
        <w:rPr>
          <w:rFonts w:ascii="Bodoni MT" w:hAnsi="Bodoni MT" w:cs="Rockwell-Italic"/>
          <w:color w:val="000000"/>
          <w:sz w:val="32"/>
          <w:szCs w:val="32"/>
          <w:lang w:val="it-IT"/>
        </w:rPr>
        <w:t>á</w:t>
      </w:r>
      <w:r w:rsidR="00F47904" w:rsidRPr="00F47904">
        <w:rPr>
          <w:rFonts w:ascii="Bodoni MT" w:eastAsia="Times New Roman" w:hAnsi="Bodoni MT" w:cs="Times New Roman"/>
          <w:color w:val="100D0D"/>
          <w:sz w:val="32"/>
          <w:szCs w:val="32"/>
          <w:lang w:val="it-IT" w:eastAsia="en-GB"/>
        </w:rPr>
        <w:t>ij</w:t>
      </w:r>
      <w:r w:rsidR="00F47904" w:rsidRPr="00F47904">
        <w:rPr>
          <w:rFonts w:ascii="Bodoni MT" w:hAnsi="Bodoni MT" w:cs="Rockwell-Italic"/>
          <w:color w:val="000000"/>
          <w:sz w:val="32"/>
          <w:szCs w:val="32"/>
          <w:lang w:val="it-IT"/>
        </w:rPr>
        <w:t>í</w:t>
      </w:r>
      <w:proofErr w:type="spellEnd"/>
      <w:r w:rsidR="00F47904" w:rsidRPr="00F47904">
        <w:rPr>
          <w:rFonts w:ascii="Bodoni MT" w:hAnsi="Bodoni MT" w:cs="Rockwell-Italic"/>
          <w:color w:val="000000"/>
          <w:sz w:val="32"/>
          <w:szCs w:val="32"/>
          <w:lang w:val="it-IT"/>
        </w:rPr>
        <w:t xml:space="preserve"> della sfera </w:t>
      </w:r>
      <w:r w:rsidR="00F47904">
        <w:rPr>
          <w:rFonts w:ascii="Bodoni MT" w:hAnsi="Bodoni MT" w:cs="Rockwell-Italic"/>
          <w:color w:val="000000"/>
          <w:sz w:val="32"/>
          <w:szCs w:val="32"/>
          <w:lang w:val="it-IT"/>
        </w:rPr>
        <w:t>è</w:t>
      </w:r>
      <w:r w:rsidR="00F47904" w:rsidRPr="00F47904">
        <w:rPr>
          <w:rFonts w:ascii="Bodoni MT" w:hAnsi="Bodoni MT" w:cs="Rockwell-Italic"/>
          <w:color w:val="000000"/>
          <w:sz w:val="32"/>
          <w:szCs w:val="32"/>
          <w:lang w:val="it-IT"/>
        </w:rPr>
        <w:t xml:space="preserve"> dovuta alla capacità </w:t>
      </w:r>
      <w:r w:rsidR="00983683">
        <w:rPr>
          <w:rFonts w:ascii="Bodoni MT" w:hAnsi="Bodoni MT" w:cs="Rockwell-Italic"/>
          <w:color w:val="000000"/>
          <w:sz w:val="32"/>
          <w:szCs w:val="32"/>
          <w:lang w:val="it-IT"/>
        </w:rPr>
        <w:t xml:space="preserve">di favorire il </w:t>
      </w:r>
      <w:r w:rsidR="00F47904" w:rsidRPr="00F47904">
        <w:rPr>
          <w:rFonts w:ascii="Bodoni MT" w:hAnsi="Bodoni MT" w:cs="Rockwell-Italic"/>
          <w:color w:val="000000"/>
          <w:sz w:val="32"/>
          <w:szCs w:val="32"/>
          <w:lang w:val="it-IT"/>
        </w:rPr>
        <w:t>regolare</w:t>
      </w:r>
      <w:r w:rsidR="00E83FFB" w:rsidRPr="00F47904">
        <w:rPr>
          <w:rFonts w:ascii="Bodoni MT" w:hAnsi="Bodoni MT" w:cs="Calibri"/>
          <w:sz w:val="32"/>
          <w:szCs w:val="32"/>
          <w:lang w:val="it-IT"/>
        </w:rPr>
        <w:t xml:space="preserve"> </w:t>
      </w:r>
      <w:r w:rsidR="00983683">
        <w:rPr>
          <w:rFonts w:ascii="Bodoni MT" w:hAnsi="Bodoni MT" w:cs="Calibri"/>
          <w:sz w:val="32"/>
          <w:szCs w:val="32"/>
          <w:lang w:val="it-IT"/>
        </w:rPr>
        <w:t xml:space="preserve">flusso di </w:t>
      </w:r>
      <w:proofErr w:type="spellStart"/>
      <w:r w:rsidR="00466A7B">
        <w:rPr>
          <w:rFonts w:ascii="Bodoni MT" w:hAnsi="Bodoni MT" w:cs="Calibri"/>
          <w:sz w:val="32"/>
          <w:szCs w:val="32"/>
          <w:lang w:val="it-IT"/>
        </w:rPr>
        <w:t>Q</w:t>
      </w:r>
      <w:r w:rsidR="00E83FFB" w:rsidRPr="00F47904">
        <w:rPr>
          <w:rFonts w:ascii="Bodoni MT" w:hAnsi="Bodoni MT" w:cs="Calibri"/>
          <w:sz w:val="32"/>
          <w:szCs w:val="32"/>
          <w:lang w:val="it-IT"/>
        </w:rPr>
        <w:t>ì</w:t>
      </w:r>
      <w:proofErr w:type="spellEnd"/>
      <w:r w:rsidR="00E83FFB" w:rsidRPr="00F47904">
        <w:rPr>
          <w:rFonts w:ascii="Bodoni MT" w:hAnsi="Bodoni MT" w:cs="Calibri"/>
          <w:sz w:val="32"/>
          <w:szCs w:val="32"/>
          <w:lang w:val="it-IT"/>
        </w:rPr>
        <w:t xml:space="preserve"> nei tessuti membranosi</w:t>
      </w:r>
      <w:r w:rsidR="00F47904" w:rsidRPr="00F47904">
        <w:rPr>
          <w:rFonts w:ascii="Bodoni MT" w:hAnsi="Bodoni MT" w:cs="Calibri"/>
          <w:sz w:val="32"/>
          <w:szCs w:val="32"/>
          <w:lang w:val="it-IT"/>
        </w:rPr>
        <w:t xml:space="preserve"> stimolando la percezione sempre più chiara e in profondità dei movimenti del </w:t>
      </w:r>
      <w:proofErr w:type="spellStart"/>
      <w:r w:rsidR="00466A7B">
        <w:rPr>
          <w:rFonts w:ascii="Bodoni MT" w:hAnsi="Bodoni MT" w:cs="Calibri"/>
          <w:sz w:val="32"/>
          <w:szCs w:val="32"/>
          <w:lang w:val="it-IT"/>
        </w:rPr>
        <w:t>Q</w:t>
      </w:r>
      <w:r w:rsidR="00F47904" w:rsidRPr="00F47904">
        <w:rPr>
          <w:rFonts w:ascii="Bodoni MT" w:hAnsi="Bodoni MT" w:cs="Calibri"/>
          <w:sz w:val="32"/>
          <w:szCs w:val="32"/>
          <w:lang w:val="it-IT"/>
        </w:rPr>
        <w:t>ì</w:t>
      </w:r>
      <w:proofErr w:type="spellEnd"/>
      <w:r w:rsidR="00983683">
        <w:rPr>
          <w:rFonts w:ascii="Bodoni MT" w:hAnsi="Bodoni MT" w:cs="Calibri"/>
          <w:sz w:val="32"/>
          <w:szCs w:val="32"/>
          <w:lang w:val="it-IT"/>
        </w:rPr>
        <w:t xml:space="preserve"> stesso</w:t>
      </w:r>
      <w:r w:rsidR="00F47904" w:rsidRPr="00F47904">
        <w:rPr>
          <w:rFonts w:ascii="Bodoni MT" w:hAnsi="Bodoni MT" w:cs="Calibri"/>
          <w:sz w:val="32"/>
          <w:szCs w:val="32"/>
          <w:lang w:val="it-IT"/>
        </w:rPr>
        <w:t xml:space="preserve"> all’interno del corpo</w:t>
      </w:r>
      <w:r w:rsidR="00983683">
        <w:rPr>
          <w:rFonts w:ascii="Bodoni MT" w:hAnsi="Bodoni MT" w:cs="Calibri"/>
          <w:sz w:val="32"/>
          <w:szCs w:val="32"/>
          <w:lang w:val="it-IT"/>
        </w:rPr>
        <w:t>.</w:t>
      </w:r>
    </w:p>
    <w:p w14:paraId="72F37FEF" w14:textId="5772C4CA" w:rsidR="00E83FFB" w:rsidRDefault="00F47904" w:rsidP="00F47904">
      <w:pPr>
        <w:shd w:val="clear" w:color="auto" w:fill="FFFFFF"/>
        <w:spacing w:after="240" w:line="240" w:lineRule="auto"/>
        <w:jc w:val="both"/>
        <w:rPr>
          <w:rFonts w:ascii="Bodoni MT" w:hAnsi="Bodoni MT" w:cs="Calibri"/>
          <w:sz w:val="32"/>
          <w:szCs w:val="32"/>
          <w:lang w:val="it-IT"/>
        </w:rPr>
      </w:pPr>
      <w:r w:rsidRPr="00F47904">
        <w:rPr>
          <w:rFonts w:ascii="Bodoni MT" w:hAnsi="Bodoni MT" w:cs="Calibri"/>
          <w:sz w:val="32"/>
          <w:szCs w:val="32"/>
          <w:lang w:val="it-IT"/>
        </w:rPr>
        <w:t xml:space="preserve">Inoltre, la richiesta di mantenere costante il ritmo della rotazione della sfera nell’esecuzione di ogni movimento, sollecita la concentrazione con l’effetto di favorire la calma </w:t>
      </w:r>
      <w:r>
        <w:rPr>
          <w:rFonts w:ascii="Bodoni MT" w:hAnsi="Bodoni MT" w:cs="Calibri"/>
          <w:sz w:val="32"/>
          <w:szCs w:val="32"/>
          <w:lang w:val="it-IT"/>
        </w:rPr>
        <w:t>e di uniformare la frequenza della mente.</w:t>
      </w:r>
    </w:p>
    <w:p w14:paraId="68F46068" w14:textId="417DF29F" w:rsidR="001D67D7" w:rsidRDefault="001D67D7" w:rsidP="00F47904">
      <w:pPr>
        <w:shd w:val="clear" w:color="auto" w:fill="FFFFFF"/>
        <w:spacing w:after="240" w:line="240" w:lineRule="auto"/>
        <w:jc w:val="both"/>
        <w:rPr>
          <w:rFonts w:ascii="Bodoni MT" w:eastAsia="Times New Roman" w:hAnsi="Bodoni MT" w:cs="Times New Roman"/>
          <w:color w:val="100D0D"/>
          <w:sz w:val="32"/>
          <w:szCs w:val="32"/>
          <w:lang w:val="it-IT" w:eastAsia="en-GB"/>
        </w:rPr>
      </w:pPr>
      <w:r w:rsidRPr="00D06370">
        <w:rPr>
          <w:rFonts w:ascii="Bodoni MT" w:hAnsi="Bodoni MT" w:cs="Calibri"/>
          <w:sz w:val="32"/>
          <w:szCs w:val="32"/>
          <w:lang w:val="it-IT"/>
        </w:rPr>
        <w:t xml:space="preserve">Il </w:t>
      </w:r>
      <w:bookmarkStart w:id="8" w:name="_Hlk68976231"/>
      <w:proofErr w:type="spellStart"/>
      <w:r w:rsidR="00466A7B" w:rsidRPr="00F47904">
        <w:rPr>
          <w:rFonts w:ascii="Bodoni MT" w:eastAsia="Times New Roman" w:hAnsi="Bodoni MT" w:cs="Times New Roman"/>
          <w:color w:val="100D0D"/>
          <w:sz w:val="32"/>
          <w:szCs w:val="32"/>
          <w:lang w:val="it-IT" w:eastAsia="en-GB"/>
        </w:rPr>
        <w:t>T</w:t>
      </w:r>
      <w:r w:rsidR="00466A7B" w:rsidRPr="00F47904">
        <w:rPr>
          <w:rFonts w:ascii="Bodoni MT" w:hAnsi="Bodoni MT" w:cs="Rockwell-Italic"/>
          <w:color w:val="000000"/>
          <w:sz w:val="32"/>
          <w:szCs w:val="32"/>
          <w:lang w:val="it-IT"/>
        </w:rPr>
        <w:t>á</w:t>
      </w:r>
      <w:r w:rsidR="00466A7B" w:rsidRPr="00F47904">
        <w:rPr>
          <w:rFonts w:ascii="Bodoni MT" w:eastAsia="Times New Roman" w:hAnsi="Bodoni MT" w:cs="Times New Roman"/>
          <w:color w:val="100D0D"/>
          <w:sz w:val="32"/>
          <w:szCs w:val="32"/>
          <w:lang w:val="it-IT" w:eastAsia="en-GB"/>
        </w:rPr>
        <w:t>ij</w:t>
      </w:r>
      <w:r w:rsidR="00466A7B" w:rsidRPr="00F47904">
        <w:rPr>
          <w:rFonts w:ascii="Bodoni MT" w:hAnsi="Bodoni MT" w:cs="Rockwell-Italic"/>
          <w:color w:val="000000"/>
          <w:sz w:val="32"/>
          <w:szCs w:val="32"/>
          <w:lang w:val="it-IT"/>
        </w:rPr>
        <w:t>í</w:t>
      </w:r>
      <w:proofErr w:type="spellEnd"/>
      <w:r w:rsidR="00466A7B">
        <w:rPr>
          <w:rFonts w:ascii="Bodoni MT" w:hAnsi="Bodoni MT" w:cs="Rockwell-Italic"/>
          <w:color w:val="000000"/>
          <w:sz w:val="32"/>
          <w:szCs w:val="32"/>
          <w:lang w:val="it-IT"/>
        </w:rPr>
        <w:t xml:space="preserve"> </w:t>
      </w:r>
      <w:r w:rsidR="00466A7B" w:rsidRPr="00F47904">
        <w:rPr>
          <w:rFonts w:ascii="Bodoni MT" w:hAnsi="Bodoni MT" w:cs="Rockwell-Italic"/>
          <w:color w:val="000000"/>
          <w:sz w:val="32"/>
          <w:szCs w:val="32"/>
          <w:lang w:val="it-IT"/>
        </w:rPr>
        <w:t xml:space="preserve">della sfera </w:t>
      </w:r>
      <w:bookmarkEnd w:id="8"/>
      <w:r w:rsidRPr="00D06370">
        <w:rPr>
          <w:rFonts w:ascii="Bodoni MT" w:hAnsi="Bodoni MT" w:cs="Rockwell-Italic"/>
          <w:color w:val="000000"/>
          <w:sz w:val="32"/>
          <w:szCs w:val="32"/>
          <w:lang w:val="it-IT"/>
        </w:rPr>
        <w:t>della sfera prevede l’utilizzo di palle leggere della grandezza</w:t>
      </w:r>
      <w:r w:rsidR="000972E0" w:rsidRPr="00D06370">
        <w:rPr>
          <w:rFonts w:ascii="Bodoni MT" w:hAnsi="Bodoni MT" w:cs="Rockwell-Italic"/>
          <w:color w:val="000000"/>
          <w:sz w:val="32"/>
          <w:szCs w:val="32"/>
          <w:lang w:val="it-IT"/>
        </w:rPr>
        <w:t xml:space="preserve"> mediamente non superiore ai 15 cm di diametro, grandezza che permette alla sfera di </w:t>
      </w:r>
      <w:r w:rsidR="00D06370" w:rsidRPr="00D06370">
        <w:rPr>
          <w:rFonts w:ascii="Bodoni MT" w:hAnsi="Bodoni MT" w:cs="Rockwell-Italic"/>
          <w:color w:val="000000"/>
          <w:sz w:val="32"/>
          <w:szCs w:val="32"/>
          <w:lang w:val="it-IT"/>
        </w:rPr>
        <w:t>essere</w:t>
      </w:r>
      <w:r w:rsidR="001E6D2C">
        <w:rPr>
          <w:rFonts w:ascii="Bodoni MT" w:hAnsi="Bodoni MT" w:cs="Rockwell-Italic"/>
          <w:color w:val="000000"/>
          <w:sz w:val="32"/>
          <w:szCs w:val="32"/>
          <w:lang w:val="it-IT"/>
        </w:rPr>
        <w:t xml:space="preserve"> tenuta dalle dita, di permettere</w:t>
      </w:r>
      <w:r w:rsidR="00D06370" w:rsidRPr="00D06370">
        <w:rPr>
          <w:rFonts w:ascii="Bodoni MT" w:hAnsi="Bodoni MT" w:cs="Rockwell-Italic"/>
          <w:color w:val="000000"/>
          <w:sz w:val="32"/>
          <w:szCs w:val="32"/>
          <w:lang w:val="it-IT"/>
        </w:rPr>
        <w:t xml:space="preserve"> </w:t>
      </w:r>
      <w:r w:rsidR="001E6D2C">
        <w:rPr>
          <w:rFonts w:ascii="Bodoni MT" w:hAnsi="Bodoni MT" w:cs="Rockwell-Italic"/>
          <w:color w:val="000000"/>
          <w:sz w:val="32"/>
          <w:szCs w:val="32"/>
          <w:lang w:val="it-IT"/>
        </w:rPr>
        <w:t>un</w:t>
      </w:r>
      <w:r w:rsidR="00D06370" w:rsidRPr="00D06370">
        <w:rPr>
          <w:rFonts w:ascii="Bodoni MT" w:hAnsi="Bodoni MT" w:cs="Rockwell-Italic"/>
          <w:color w:val="000000"/>
          <w:sz w:val="32"/>
          <w:szCs w:val="32"/>
          <w:lang w:val="it-IT"/>
        </w:rPr>
        <w:t xml:space="preserve"> contatto armonico con il palmo della mano e </w:t>
      </w:r>
      <w:r w:rsidR="000972E0" w:rsidRPr="00D06370">
        <w:rPr>
          <w:rFonts w:ascii="Bodoni MT" w:hAnsi="Bodoni MT" w:cs="Rockwell-Italic"/>
          <w:color w:val="000000"/>
          <w:sz w:val="32"/>
          <w:szCs w:val="32"/>
          <w:lang w:val="it-IT"/>
        </w:rPr>
        <w:t xml:space="preserve">di </w:t>
      </w:r>
      <w:r w:rsidR="001E6D2C">
        <w:rPr>
          <w:rFonts w:ascii="Bodoni MT" w:hAnsi="Bodoni MT" w:cs="Rockwell-Italic"/>
          <w:color w:val="000000"/>
          <w:sz w:val="32"/>
          <w:szCs w:val="32"/>
          <w:lang w:val="it-IT"/>
        </w:rPr>
        <w:t>“</w:t>
      </w:r>
      <w:r w:rsidR="000972E0" w:rsidRPr="00D06370">
        <w:rPr>
          <w:rFonts w:ascii="Bodoni MT" w:hAnsi="Bodoni MT" w:cs="Rockwell-Italic"/>
          <w:color w:val="000000"/>
          <w:sz w:val="32"/>
          <w:szCs w:val="32"/>
          <w:lang w:val="it-IT"/>
        </w:rPr>
        <w:t>massaggiare</w:t>
      </w:r>
      <w:r w:rsidR="001E6D2C">
        <w:rPr>
          <w:rFonts w:ascii="Bodoni MT" w:hAnsi="Bodoni MT" w:cs="Rockwell-Italic"/>
          <w:color w:val="000000"/>
          <w:sz w:val="32"/>
          <w:szCs w:val="32"/>
          <w:lang w:val="it-IT"/>
        </w:rPr>
        <w:t>”</w:t>
      </w:r>
      <w:r w:rsidR="000972E0" w:rsidRPr="00D06370">
        <w:rPr>
          <w:rFonts w:ascii="Bodoni MT" w:hAnsi="Bodoni MT" w:cs="Rockwell-Italic"/>
          <w:color w:val="000000"/>
          <w:sz w:val="32"/>
          <w:szCs w:val="32"/>
          <w:lang w:val="it-IT"/>
        </w:rPr>
        <w:t xml:space="preserve"> </w:t>
      </w:r>
      <w:r w:rsidR="00D06370" w:rsidRPr="00D06370">
        <w:rPr>
          <w:rFonts w:ascii="Bodoni MT" w:hAnsi="Bodoni MT" w:cs="Rockwell-Italic"/>
          <w:color w:val="000000"/>
          <w:sz w:val="32"/>
          <w:szCs w:val="32"/>
          <w:lang w:val="it-IT"/>
        </w:rPr>
        <w:t>il punto</w:t>
      </w:r>
      <w:r w:rsidRPr="00D06370">
        <w:rPr>
          <w:rFonts w:ascii="Bodoni MT" w:hAnsi="Bodoni MT" w:cs="Rockwell-Italic"/>
          <w:color w:val="000000"/>
          <w:sz w:val="32"/>
          <w:szCs w:val="32"/>
          <w:lang w:val="it-IT"/>
        </w:rPr>
        <w:t xml:space="preserve"> </w:t>
      </w:r>
      <w:proofErr w:type="spellStart"/>
      <w:r w:rsidR="00466A7B">
        <w:rPr>
          <w:rFonts w:ascii="Bodoni MT" w:eastAsia="Times New Roman" w:hAnsi="Bodoni MT" w:cs="Times New Roman"/>
          <w:color w:val="100D0D"/>
          <w:sz w:val="32"/>
          <w:szCs w:val="32"/>
          <w:lang w:val="it-IT" w:eastAsia="en-GB"/>
        </w:rPr>
        <w:t>L</w:t>
      </w:r>
      <w:r w:rsidR="00D06370" w:rsidRPr="00D06370">
        <w:rPr>
          <w:rFonts w:ascii="Bodoni MT" w:eastAsia="Times New Roman" w:hAnsi="Bodoni MT" w:cs="Times New Roman"/>
          <w:color w:val="100D0D"/>
          <w:sz w:val="32"/>
          <w:szCs w:val="32"/>
          <w:lang w:val="it-IT" w:eastAsia="en-GB"/>
        </w:rPr>
        <w:t>aogong</w:t>
      </w:r>
      <w:proofErr w:type="spellEnd"/>
      <w:r w:rsidR="00D06370" w:rsidRPr="00D06370">
        <w:rPr>
          <w:rFonts w:ascii="Bodoni MT" w:eastAsia="Times New Roman" w:hAnsi="Bodoni MT" w:cs="Times New Roman"/>
          <w:color w:val="100D0D"/>
          <w:sz w:val="32"/>
          <w:szCs w:val="32"/>
          <w:lang w:val="it-IT" w:eastAsia="en-GB"/>
        </w:rPr>
        <w:t>, situato proprio al centro di esso.</w:t>
      </w:r>
    </w:p>
    <w:p w14:paraId="24FAC4EC" w14:textId="6709C132" w:rsidR="00D06370" w:rsidRDefault="00D06370" w:rsidP="00F47904">
      <w:pPr>
        <w:shd w:val="clear" w:color="auto" w:fill="FFFFFF"/>
        <w:spacing w:after="240" w:line="240" w:lineRule="auto"/>
        <w:jc w:val="both"/>
        <w:rPr>
          <w:rFonts w:ascii="Bodoni MT" w:eastAsia="Times New Roman" w:hAnsi="Bodoni MT" w:cs="Times New Roman"/>
          <w:color w:val="100D0D"/>
          <w:sz w:val="32"/>
          <w:szCs w:val="32"/>
          <w:lang w:val="it-IT" w:eastAsia="en-GB"/>
        </w:rPr>
      </w:pPr>
      <w:r>
        <w:rPr>
          <w:rFonts w:ascii="Bodoni MT" w:eastAsia="Times New Roman" w:hAnsi="Bodoni MT" w:cs="Times New Roman"/>
          <w:color w:val="100D0D"/>
          <w:sz w:val="32"/>
          <w:szCs w:val="32"/>
          <w:lang w:val="it-IT" w:eastAsia="en-GB"/>
        </w:rPr>
        <w:t xml:space="preserve">La leggerezza delle sfere permette di non utilizzare la forza muscolare nell’esecuzione dei vari movimenti, di mantenere costante il ritmo rotatorio della sfera stessa e di permettere alla mente un controllo costante sul movimento e sulle risposte </w:t>
      </w:r>
      <w:r w:rsidR="00466A7B">
        <w:rPr>
          <w:rFonts w:ascii="Bodoni MT" w:eastAsia="Times New Roman" w:hAnsi="Bodoni MT" w:cs="Times New Roman"/>
          <w:color w:val="100D0D"/>
          <w:sz w:val="32"/>
          <w:szCs w:val="32"/>
          <w:lang w:val="it-IT" w:eastAsia="en-GB"/>
        </w:rPr>
        <w:t>del</w:t>
      </w:r>
      <w:r>
        <w:rPr>
          <w:rFonts w:ascii="Bodoni MT" w:eastAsia="Times New Roman" w:hAnsi="Bodoni MT" w:cs="Times New Roman"/>
          <w:color w:val="100D0D"/>
          <w:sz w:val="32"/>
          <w:szCs w:val="32"/>
          <w:lang w:val="it-IT" w:eastAsia="en-GB"/>
        </w:rPr>
        <w:t xml:space="preserve"> </w:t>
      </w:r>
      <w:proofErr w:type="spellStart"/>
      <w:r>
        <w:rPr>
          <w:rFonts w:ascii="Bodoni MT" w:eastAsia="Times New Roman" w:hAnsi="Bodoni MT" w:cs="Times New Roman"/>
          <w:color w:val="100D0D"/>
          <w:sz w:val="32"/>
          <w:szCs w:val="32"/>
          <w:lang w:val="it-IT" w:eastAsia="en-GB"/>
        </w:rPr>
        <w:t>Qì</w:t>
      </w:r>
      <w:proofErr w:type="spellEnd"/>
      <w:r>
        <w:rPr>
          <w:rFonts w:ascii="Bodoni MT" w:eastAsia="Times New Roman" w:hAnsi="Bodoni MT" w:cs="Times New Roman"/>
          <w:color w:val="100D0D"/>
          <w:sz w:val="32"/>
          <w:szCs w:val="32"/>
          <w:lang w:val="it-IT" w:eastAsia="en-GB"/>
        </w:rPr>
        <w:t xml:space="preserve"> corporeo.</w:t>
      </w:r>
    </w:p>
    <w:p w14:paraId="00821958" w14:textId="4BF9E3D7" w:rsidR="008941DE" w:rsidRDefault="003C625D" w:rsidP="00983683">
      <w:pPr>
        <w:shd w:val="clear" w:color="auto" w:fill="FFFFFF"/>
        <w:spacing w:before="240" w:after="0" w:line="240" w:lineRule="auto"/>
        <w:jc w:val="both"/>
        <w:rPr>
          <w:rFonts w:ascii="Bodoni MT" w:eastAsia="Times New Roman" w:hAnsi="Bodoni MT" w:cs="Times New Roman"/>
          <w:color w:val="100D0D"/>
          <w:sz w:val="32"/>
          <w:szCs w:val="32"/>
          <w:lang w:val="it-IT" w:eastAsia="en-GB"/>
        </w:rPr>
      </w:pPr>
      <w:r>
        <w:rPr>
          <w:rFonts w:ascii="Bodoni MT" w:eastAsia="Times New Roman" w:hAnsi="Bodoni MT" w:cs="Times New Roman"/>
          <w:color w:val="100D0D"/>
          <w:sz w:val="32"/>
          <w:szCs w:val="32"/>
          <w:lang w:val="it-IT" w:eastAsia="en-GB"/>
        </w:rPr>
        <w:t>La sfera deve ruotare in “linea retta” ossia, deve rivolgere sempre la “stessa faccia”, ad esempio una scritta o la valvola</w:t>
      </w:r>
      <w:r w:rsidRPr="003C625D">
        <w:rPr>
          <w:rFonts w:ascii="Bodoni MT" w:eastAsia="Times New Roman" w:hAnsi="Bodoni MT" w:cs="Times New Roman"/>
          <w:color w:val="100D0D"/>
          <w:sz w:val="32"/>
          <w:szCs w:val="32"/>
          <w:lang w:val="it-IT" w:eastAsia="en-GB"/>
        </w:rPr>
        <w:t xml:space="preserve"> </w:t>
      </w:r>
      <w:r>
        <w:rPr>
          <w:rFonts w:ascii="Bodoni MT" w:eastAsia="Times New Roman" w:hAnsi="Bodoni MT" w:cs="Times New Roman"/>
          <w:color w:val="100D0D"/>
          <w:sz w:val="32"/>
          <w:szCs w:val="32"/>
          <w:lang w:val="it-IT" w:eastAsia="en-GB"/>
        </w:rPr>
        <w:t>rispetto ad un punto</w:t>
      </w:r>
      <w:r w:rsidR="008941DE">
        <w:rPr>
          <w:rFonts w:ascii="Bodoni MT" w:eastAsia="Times New Roman" w:hAnsi="Bodoni MT" w:cs="Times New Roman"/>
          <w:color w:val="100D0D"/>
          <w:sz w:val="32"/>
          <w:szCs w:val="32"/>
          <w:lang w:val="it-IT" w:eastAsia="en-GB"/>
        </w:rPr>
        <w:t xml:space="preserve"> preso, per equilibrare l’impulso dato dalle mani-corpo.</w:t>
      </w:r>
    </w:p>
    <w:p w14:paraId="6AEF123A" w14:textId="714621DF" w:rsidR="00884EEA" w:rsidRDefault="00884EEA" w:rsidP="00983683">
      <w:pPr>
        <w:shd w:val="clear" w:color="auto" w:fill="FFFFFF"/>
        <w:spacing w:before="240" w:after="240" w:line="240" w:lineRule="auto"/>
        <w:jc w:val="both"/>
        <w:rPr>
          <w:rFonts w:ascii="Bodoni MT" w:hAnsi="Bodoni MT" w:cs="Rockwell-Italic"/>
          <w:color w:val="000000"/>
          <w:sz w:val="32"/>
          <w:szCs w:val="32"/>
          <w:lang w:val="it-IT"/>
        </w:rPr>
      </w:pPr>
      <w:r>
        <w:rPr>
          <w:rFonts w:ascii="Bodoni MT" w:eastAsia="Times New Roman" w:hAnsi="Bodoni MT" w:cs="Times New Roman"/>
          <w:color w:val="100D0D"/>
          <w:sz w:val="32"/>
          <w:szCs w:val="32"/>
          <w:lang w:val="it-IT" w:eastAsia="en-GB"/>
        </w:rPr>
        <w:t>Le sequenze di “</w:t>
      </w:r>
      <w:proofErr w:type="spellStart"/>
      <w:r w:rsidRPr="00D06370">
        <w:rPr>
          <w:rFonts w:ascii="Bodoni MT" w:eastAsia="Times New Roman" w:hAnsi="Bodoni MT" w:cs="Times New Roman"/>
          <w:color w:val="100D0D"/>
          <w:sz w:val="32"/>
          <w:szCs w:val="32"/>
          <w:lang w:val="it-IT" w:eastAsia="en-GB"/>
        </w:rPr>
        <w:t>T</w:t>
      </w:r>
      <w:r w:rsidRPr="00D06370">
        <w:rPr>
          <w:rFonts w:ascii="Bodoni MT" w:hAnsi="Bodoni MT" w:cs="Rockwell-Italic"/>
          <w:color w:val="000000"/>
          <w:sz w:val="32"/>
          <w:szCs w:val="32"/>
          <w:lang w:val="it-IT"/>
        </w:rPr>
        <w:t>á</w:t>
      </w:r>
      <w:r w:rsidRPr="00D06370">
        <w:rPr>
          <w:rFonts w:ascii="Bodoni MT" w:eastAsia="Times New Roman" w:hAnsi="Bodoni MT" w:cs="Times New Roman"/>
          <w:color w:val="100D0D"/>
          <w:sz w:val="32"/>
          <w:szCs w:val="32"/>
          <w:lang w:val="it-IT" w:eastAsia="en-GB"/>
        </w:rPr>
        <w:t>ij</w:t>
      </w:r>
      <w:r w:rsidRPr="00D06370">
        <w:rPr>
          <w:rFonts w:ascii="Bodoni MT" w:hAnsi="Bodoni MT" w:cs="Rockwell-Italic"/>
          <w:color w:val="000000"/>
          <w:sz w:val="32"/>
          <w:szCs w:val="32"/>
          <w:lang w:val="it-IT"/>
        </w:rPr>
        <w:t>í</w:t>
      </w:r>
      <w:proofErr w:type="spellEnd"/>
      <w:r>
        <w:rPr>
          <w:rFonts w:ascii="Bodoni MT" w:hAnsi="Bodoni MT" w:cs="Rockwell-Italic"/>
          <w:color w:val="000000"/>
          <w:sz w:val="32"/>
          <w:szCs w:val="32"/>
          <w:lang w:val="it-IT"/>
        </w:rPr>
        <w:t xml:space="preserve"> Ball” che il Maestro </w:t>
      </w:r>
      <w:proofErr w:type="spellStart"/>
      <w:r>
        <w:rPr>
          <w:rFonts w:ascii="Bodoni MT" w:hAnsi="Bodoni MT" w:cs="Rockwell-Italic"/>
          <w:color w:val="000000"/>
          <w:sz w:val="32"/>
          <w:szCs w:val="32"/>
          <w:lang w:val="it-IT"/>
        </w:rPr>
        <w:t>Pang</w:t>
      </w:r>
      <w:proofErr w:type="spellEnd"/>
      <w:r>
        <w:rPr>
          <w:rFonts w:ascii="Bodoni MT" w:hAnsi="Bodoni MT" w:cs="Rockwell-Italic"/>
          <w:color w:val="000000"/>
          <w:sz w:val="32"/>
          <w:szCs w:val="32"/>
          <w:lang w:val="it-IT"/>
        </w:rPr>
        <w:t xml:space="preserve"> Ming ha creato, sono di due livelli:</w:t>
      </w:r>
    </w:p>
    <w:p w14:paraId="253F342F" w14:textId="20AB8455" w:rsidR="00007708" w:rsidRDefault="00884EEA" w:rsidP="00007708">
      <w:pPr>
        <w:shd w:val="clear" w:color="auto" w:fill="FFFFFF"/>
        <w:spacing w:after="0" w:line="240" w:lineRule="auto"/>
        <w:jc w:val="both"/>
        <w:rPr>
          <w:rFonts w:ascii="Bodoni MT" w:hAnsi="Bodoni MT" w:cs="Rockwell-Italic"/>
          <w:color w:val="000000"/>
          <w:sz w:val="32"/>
          <w:szCs w:val="32"/>
          <w:lang w:val="it-IT"/>
        </w:rPr>
      </w:pPr>
      <w:r>
        <w:rPr>
          <w:rFonts w:ascii="Bodoni MT" w:hAnsi="Bodoni MT" w:cs="Rockwell-Italic"/>
          <w:color w:val="000000"/>
          <w:sz w:val="32"/>
          <w:szCs w:val="32"/>
          <w:lang w:val="it-IT"/>
        </w:rPr>
        <w:t xml:space="preserve">Il primo, più semplice, prevede l’utilizzo di una sola sfera, ciò permette un approccio all’attrezzo e alla percezione del movimento di </w:t>
      </w:r>
      <w:proofErr w:type="spellStart"/>
      <w:r>
        <w:rPr>
          <w:rFonts w:ascii="Bodoni MT" w:hAnsi="Bodoni MT" w:cs="Rockwell-Italic"/>
          <w:color w:val="000000"/>
          <w:sz w:val="32"/>
          <w:szCs w:val="32"/>
          <w:lang w:val="it-IT"/>
        </w:rPr>
        <w:t>Qì</w:t>
      </w:r>
      <w:proofErr w:type="spellEnd"/>
      <w:r>
        <w:rPr>
          <w:rFonts w:ascii="Bodoni MT" w:hAnsi="Bodoni MT" w:cs="Rockwell-Italic"/>
          <w:color w:val="000000"/>
          <w:sz w:val="32"/>
          <w:szCs w:val="32"/>
          <w:lang w:val="it-IT"/>
        </w:rPr>
        <w:t xml:space="preserve"> graduale. </w:t>
      </w:r>
      <w:r w:rsidR="00C97036">
        <w:rPr>
          <w:rFonts w:ascii="Bodoni MT" w:hAnsi="Bodoni MT" w:cs="Rockwell-Italic"/>
          <w:color w:val="000000"/>
          <w:sz w:val="32"/>
          <w:szCs w:val="32"/>
          <w:lang w:val="it-IT"/>
        </w:rPr>
        <w:t xml:space="preserve">La </w:t>
      </w:r>
      <w:r>
        <w:rPr>
          <w:rFonts w:ascii="Bodoni MT" w:hAnsi="Bodoni MT" w:cs="Rockwell-Italic"/>
          <w:color w:val="000000"/>
          <w:sz w:val="32"/>
          <w:szCs w:val="32"/>
          <w:lang w:val="it-IT"/>
        </w:rPr>
        <w:t xml:space="preserve">semplicità </w:t>
      </w:r>
      <w:r w:rsidR="00C97036">
        <w:rPr>
          <w:rFonts w:ascii="Bodoni MT" w:hAnsi="Bodoni MT" w:cs="Rockwell-Italic"/>
          <w:color w:val="000000"/>
          <w:sz w:val="32"/>
          <w:szCs w:val="32"/>
          <w:lang w:val="it-IT"/>
        </w:rPr>
        <w:t>dei gesti consente</w:t>
      </w:r>
      <w:r>
        <w:rPr>
          <w:rFonts w:ascii="Bodoni MT" w:hAnsi="Bodoni MT" w:cs="Rockwell-Italic"/>
          <w:color w:val="000000"/>
          <w:sz w:val="32"/>
          <w:szCs w:val="32"/>
          <w:lang w:val="it-IT"/>
        </w:rPr>
        <w:t xml:space="preserve"> di praticare mantenendo </w:t>
      </w:r>
      <w:r w:rsidR="00007708">
        <w:rPr>
          <w:rFonts w:ascii="Bodoni MT" w:hAnsi="Bodoni MT" w:cs="Rockwell-Italic"/>
          <w:color w:val="000000"/>
          <w:sz w:val="32"/>
          <w:szCs w:val="32"/>
          <w:lang w:val="it-IT"/>
        </w:rPr>
        <w:t xml:space="preserve">il corpo rilassato e </w:t>
      </w:r>
      <w:r>
        <w:rPr>
          <w:rFonts w:ascii="Bodoni MT" w:hAnsi="Bodoni MT" w:cs="Rockwell-Italic"/>
          <w:color w:val="000000"/>
          <w:sz w:val="32"/>
          <w:szCs w:val="32"/>
          <w:lang w:val="it-IT"/>
        </w:rPr>
        <w:t>la ment</w:t>
      </w:r>
      <w:r w:rsidR="00466A7B">
        <w:rPr>
          <w:rFonts w:ascii="Bodoni MT" w:hAnsi="Bodoni MT" w:cs="Rockwell-Italic"/>
          <w:color w:val="000000"/>
          <w:sz w:val="32"/>
          <w:szCs w:val="32"/>
          <w:lang w:val="it-IT"/>
        </w:rPr>
        <w:t>e</w:t>
      </w:r>
      <w:r>
        <w:rPr>
          <w:rFonts w:ascii="Bodoni MT" w:hAnsi="Bodoni MT" w:cs="Rockwell-Italic"/>
          <w:color w:val="000000"/>
          <w:sz w:val="32"/>
          <w:szCs w:val="32"/>
          <w:lang w:val="it-IT"/>
        </w:rPr>
        <w:t xml:space="preserve"> attenta sul</w:t>
      </w:r>
      <w:r w:rsidR="00466A7B">
        <w:rPr>
          <w:rFonts w:ascii="Bodoni MT" w:hAnsi="Bodoni MT" w:cs="Rockwell-Italic"/>
          <w:color w:val="000000"/>
          <w:sz w:val="32"/>
          <w:szCs w:val="32"/>
          <w:lang w:val="it-IT"/>
        </w:rPr>
        <w:t>la dinamica</w:t>
      </w:r>
      <w:r>
        <w:rPr>
          <w:rFonts w:ascii="Bodoni MT" w:hAnsi="Bodoni MT" w:cs="Rockwell-Italic"/>
          <w:color w:val="000000"/>
          <w:sz w:val="32"/>
          <w:szCs w:val="32"/>
          <w:lang w:val="it-IT"/>
        </w:rPr>
        <w:t xml:space="preserve"> </w:t>
      </w:r>
      <w:r w:rsidR="00466A7B">
        <w:rPr>
          <w:rFonts w:ascii="Bodoni MT" w:hAnsi="Bodoni MT" w:cs="Rockwell-Italic"/>
          <w:color w:val="000000"/>
          <w:sz w:val="32"/>
          <w:szCs w:val="32"/>
          <w:lang w:val="it-IT"/>
        </w:rPr>
        <w:t>M</w:t>
      </w:r>
      <w:r>
        <w:rPr>
          <w:rFonts w:ascii="Bodoni MT" w:hAnsi="Bodoni MT" w:cs="Rockwell-Italic"/>
          <w:color w:val="000000"/>
          <w:sz w:val="32"/>
          <w:szCs w:val="32"/>
          <w:lang w:val="it-IT"/>
        </w:rPr>
        <w:t>ovimento-</w:t>
      </w:r>
      <w:proofErr w:type="spellStart"/>
      <w:r>
        <w:rPr>
          <w:rFonts w:ascii="Bodoni MT" w:hAnsi="Bodoni MT" w:cs="Rockwell-Italic"/>
          <w:color w:val="000000"/>
          <w:sz w:val="32"/>
          <w:szCs w:val="32"/>
          <w:lang w:val="it-IT"/>
        </w:rPr>
        <w:t>Qì</w:t>
      </w:r>
      <w:proofErr w:type="spellEnd"/>
      <w:r w:rsidR="00007708">
        <w:rPr>
          <w:rFonts w:ascii="Bodoni MT" w:hAnsi="Bodoni MT" w:cs="Rockwell-Italic"/>
          <w:color w:val="000000"/>
          <w:sz w:val="32"/>
          <w:szCs w:val="32"/>
          <w:lang w:val="it-IT"/>
        </w:rPr>
        <w:t>,</w:t>
      </w:r>
      <w:r>
        <w:rPr>
          <w:rFonts w:ascii="Bodoni MT" w:hAnsi="Bodoni MT" w:cs="Rockwell-Italic"/>
          <w:color w:val="000000"/>
          <w:sz w:val="32"/>
          <w:szCs w:val="32"/>
          <w:lang w:val="it-IT"/>
        </w:rPr>
        <w:t xml:space="preserve"> </w:t>
      </w:r>
      <w:r w:rsidR="00C97036">
        <w:rPr>
          <w:rFonts w:ascii="Bodoni MT" w:hAnsi="Bodoni MT" w:cs="Rockwell-Italic"/>
          <w:color w:val="000000"/>
          <w:sz w:val="32"/>
          <w:szCs w:val="32"/>
          <w:lang w:val="it-IT"/>
        </w:rPr>
        <w:t>e</w:t>
      </w:r>
      <w:r>
        <w:rPr>
          <w:rFonts w:ascii="Bodoni MT" w:hAnsi="Bodoni MT" w:cs="Rockwell-Italic"/>
          <w:color w:val="000000"/>
          <w:sz w:val="32"/>
          <w:szCs w:val="32"/>
          <w:lang w:val="it-IT"/>
        </w:rPr>
        <w:t xml:space="preserve"> di </w:t>
      </w:r>
      <w:r w:rsidR="00C97036">
        <w:rPr>
          <w:rFonts w:ascii="Bodoni MT" w:hAnsi="Bodoni MT" w:cs="Rockwell-Italic"/>
          <w:color w:val="000000"/>
          <w:sz w:val="32"/>
          <w:szCs w:val="32"/>
          <w:lang w:val="it-IT"/>
        </w:rPr>
        <w:t>favorire lo sviluppo del movimento unitario e armonico di tutto il corpo</w:t>
      </w:r>
      <w:r w:rsidR="00983683">
        <w:rPr>
          <w:rFonts w:ascii="Bodoni MT" w:hAnsi="Bodoni MT" w:cs="Rockwell-Italic"/>
          <w:color w:val="000000"/>
          <w:sz w:val="32"/>
          <w:szCs w:val="32"/>
          <w:lang w:val="it-IT"/>
        </w:rPr>
        <w:t>.</w:t>
      </w:r>
    </w:p>
    <w:p w14:paraId="5AA7EF31" w14:textId="3DA8C2D8" w:rsidR="00007708" w:rsidRDefault="00454BBB" w:rsidP="00007708">
      <w:pPr>
        <w:shd w:val="clear" w:color="auto" w:fill="FFFFFF"/>
        <w:spacing w:after="0" w:line="240" w:lineRule="auto"/>
        <w:jc w:val="both"/>
        <w:rPr>
          <w:rFonts w:ascii="Bodoni MT" w:eastAsia="Times New Roman" w:hAnsi="Bodoni MT" w:cs="Times New Roman"/>
          <w:color w:val="100D0D"/>
          <w:sz w:val="32"/>
          <w:szCs w:val="32"/>
          <w:lang w:val="it-IT" w:eastAsia="en-GB"/>
        </w:rPr>
      </w:pPr>
      <w:r>
        <w:rPr>
          <w:rFonts w:ascii="Bodoni MT" w:eastAsia="Times New Roman" w:hAnsi="Bodoni MT" w:cs="Times New Roman"/>
          <w:color w:val="100D0D"/>
          <w:sz w:val="32"/>
          <w:szCs w:val="32"/>
          <w:lang w:val="it-IT" w:eastAsia="en-GB"/>
        </w:rPr>
        <w:t>L’a</w:t>
      </w:r>
      <w:r w:rsidR="00007708" w:rsidRPr="00007708">
        <w:rPr>
          <w:rFonts w:ascii="Bodoni MT" w:eastAsia="Times New Roman" w:hAnsi="Bodoni MT" w:cs="Times New Roman"/>
          <w:color w:val="100D0D"/>
          <w:sz w:val="32"/>
          <w:szCs w:val="32"/>
          <w:lang w:val="it-IT" w:eastAsia="en-GB"/>
        </w:rPr>
        <w:t>ttiva</w:t>
      </w:r>
      <w:r>
        <w:rPr>
          <w:rFonts w:ascii="Bodoni MT" w:eastAsia="Times New Roman" w:hAnsi="Bodoni MT" w:cs="Times New Roman"/>
          <w:color w:val="100D0D"/>
          <w:sz w:val="32"/>
          <w:szCs w:val="32"/>
          <w:lang w:val="it-IT" w:eastAsia="en-GB"/>
        </w:rPr>
        <w:t xml:space="preserve">zione </w:t>
      </w:r>
      <w:r w:rsidR="00466A7B">
        <w:rPr>
          <w:rFonts w:ascii="Bodoni MT" w:eastAsia="Times New Roman" w:hAnsi="Bodoni MT" w:cs="Times New Roman"/>
          <w:color w:val="100D0D"/>
          <w:sz w:val="32"/>
          <w:szCs w:val="32"/>
          <w:lang w:val="it-IT" w:eastAsia="en-GB"/>
        </w:rPr>
        <w:t xml:space="preserve">del </w:t>
      </w:r>
      <w:proofErr w:type="spellStart"/>
      <w:r w:rsidR="00007708">
        <w:rPr>
          <w:rFonts w:ascii="Bodoni MT" w:eastAsia="Times New Roman" w:hAnsi="Bodoni MT" w:cs="Times New Roman"/>
          <w:color w:val="100D0D"/>
          <w:sz w:val="32"/>
          <w:szCs w:val="32"/>
          <w:lang w:val="it-IT" w:eastAsia="en-GB"/>
        </w:rPr>
        <w:t>Qì</w:t>
      </w:r>
      <w:proofErr w:type="spellEnd"/>
      <w:r w:rsidR="00007708" w:rsidRPr="00007708">
        <w:rPr>
          <w:rFonts w:ascii="Bodoni MT" w:eastAsia="Times New Roman" w:hAnsi="Bodoni MT" w:cs="Times New Roman"/>
          <w:color w:val="100D0D"/>
          <w:sz w:val="32"/>
          <w:szCs w:val="32"/>
          <w:lang w:val="it-IT" w:eastAsia="en-GB"/>
        </w:rPr>
        <w:t xml:space="preserve"> interno </w:t>
      </w:r>
      <w:r w:rsidR="00466A7B">
        <w:rPr>
          <w:rFonts w:ascii="Bodoni MT" w:eastAsia="Times New Roman" w:hAnsi="Bodoni MT" w:cs="Times New Roman"/>
          <w:color w:val="100D0D"/>
          <w:sz w:val="32"/>
          <w:szCs w:val="32"/>
          <w:lang w:val="it-IT" w:eastAsia="en-GB"/>
        </w:rPr>
        <w:t>avviene più</w:t>
      </w:r>
      <w:r w:rsidR="00466A7B" w:rsidRPr="00007708">
        <w:rPr>
          <w:rFonts w:ascii="Bodoni MT" w:eastAsia="Times New Roman" w:hAnsi="Bodoni MT" w:cs="Times New Roman"/>
          <w:color w:val="100D0D"/>
          <w:sz w:val="32"/>
          <w:szCs w:val="32"/>
          <w:lang w:val="it-IT" w:eastAsia="en-GB"/>
        </w:rPr>
        <w:t xml:space="preserve"> velocemente </w:t>
      </w:r>
      <w:r w:rsidR="00007708" w:rsidRPr="00007708">
        <w:rPr>
          <w:rFonts w:ascii="Bodoni MT" w:eastAsia="Times New Roman" w:hAnsi="Bodoni MT" w:cs="Times New Roman"/>
          <w:color w:val="100D0D"/>
          <w:sz w:val="32"/>
          <w:szCs w:val="32"/>
          <w:lang w:val="it-IT" w:eastAsia="en-GB"/>
        </w:rPr>
        <w:t xml:space="preserve">e </w:t>
      </w:r>
      <w:r>
        <w:rPr>
          <w:rFonts w:ascii="Bodoni MT" w:eastAsia="Times New Roman" w:hAnsi="Bodoni MT" w:cs="Times New Roman"/>
          <w:color w:val="100D0D"/>
          <w:sz w:val="32"/>
          <w:szCs w:val="32"/>
          <w:lang w:val="it-IT" w:eastAsia="en-GB"/>
        </w:rPr>
        <w:t xml:space="preserve">il </w:t>
      </w:r>
      <w:r w:rsidR="00007708" w:rsidRPr="00007708">
        <w:rPr>
          <w:rFonts w:ascii="Bodoni MT" w:eastAsia="Times New Roman" w:hAnsi="Bodoni MT" w:cs="Times New Roman"/>
          <w:color w:val="100D0D"/>
          <w:sz w:val="32"/>
          <w:szCs w:val="32"/>
          <w:lang w:val="it-IT" w:eastAsia="en-GB"/>
        </w:rPr>
        <w:t>migliora</w:t>
      </w:r>
      <w:r>
        <w:rPr>
          <w:rFonts w:ascii="Bodoni MT" w:eastAsia="Times New Roman" w:hAnsi="Bodoni MT" w:cs="Times New Roman"/>
          <w:color w:val="100D0D"/>
          <w:sz w:val="32"/>
          <w:szCs w:val="32"/>
          <w:lang w:val="it-IT" w:eastAsia="en-GB"/>
        </w:rPr>
        <w:t xml:space="preserve">mento del suo </w:t>
      </w:r>
      <w:r w:rsidR="00007708" w:rsidRPr="00007708">
        <w:rPr>
          <w:rFonts w:ascii="Bodoni MT" w:eastAsia="Times New Roman" w:hAnsi="Bodoni MT" w:cs="Times New Roman"/>
          <w:color w:val="100D0D"/>
          <w:sz w:val="32"/>
          <w:szCs w:val="32"/>
          <w:lang w:val="it-IT" w:eastAsia="en-GB"/>
        </w:rPr>
        <w:t>flusso</w:t>
      </w:r>
      <w:r>
        <w:rPr>
          <w:rFonts w:ascii="Bodoni MT" w:eastAsia="Times New Roman" w:hAnsi="Bodoni MT" w:cs="Times New Roman"/>
          <w:color w:val="100D0D"/>
          <w:sz w:val="32"/>
          <w:szCs w:val="32"/>
          <w:lang w:val="it-IT" w:eastAsia="en-GB"/>
        </w:rPr>
        <w:t xml:space="preserve"> ha come effetto l’</w:t>
      </w:r>
      <w:r w:rsidR="00007708" w:rsidRPr="00007708">
        <w:rPr>
          <w:rFonts w:ascii="Bodoni MT" w:eastAsia="Times New Roman" w:hAnsi="Bodoni MT" w:cs="Times New Roman"/>
          <w:color w:val="100D0D"/>
          <w:sz w:val="32"/>
          <w:szCs w:val="32"/>
          <w:lang w:val="it-IT" w:eastAsia="en-GB"/>
        </w:rPr>
        <w:t>imped</w:t>
      </w:r>
      <w:r>
        <w:rPr>
          <w:rFonts w:ascii="Bodoni MT" w:eastAsia="Times New Roman" w:hAnsi="Bodoni MT" w:cs="Times New Roman"/>
          <w:color w:val="100D0D"/>
          <w:sz w:val="32"/>
          <w:szCs w:val="32"/>
          <w:lang w:val="it-IT" w:eastAsia="en-GB"/>
        </w:rPr>
        <w:t>imento</w:t>
      </w:r>
      <w:r w:rsidR="00007708" w:rsidRPr="00007708">
        <w:rPr>
          <w:rFonts w:ascii="Bodoni MT" w:eastAsia="Times New Roman" w:hAnsi="Bodoni MT" w:cs="Times New Roman"/>
          <w:color w:val="100D0D"/>
          <w:sz w:val="32"/>
          <w:szCs w:val="32"/>
          <w:lang w:val="it-IT" w:eastAsia="en-GB"/>
        </w:rPr>
        <w:t xml:space="preserve"> </w:t>
      </w:r>
      <w:r w:rsidR="00205CB0">
        <w:rPr>
          <w:rFonts w:ascii="Bodoni MT" w:eastAsia="Times New Roman" w:hAnsi="Bodoni MT" w:cs="Times New Roman"/>
          <w:color w:val="100D0D"/>
          <w:sz w:val="32"/>
          <w:szCs w:val="32"/>
          <w:lang w:val="it-IT" w:eastAsia="en-GB"/>
        </w:rPr>
        <w:t>de</w:t>
      </w:r>
      <w:r>
        <w:rPr>
          <w:rFonts w:ascii="Bodoni MT" w:eastAsia="Times New Roman" w:hAnsi="Bodoni MT" w:cs="Times New Roman"/>
          <w:color w:val="100D0D"/>
          <w:sz w:val="32"/>
          <w:szCs w:val="32"/>
          <w:lang w:val="it-IT" w:eastAsia="en-GB"/>
        </w:rPr>
        <w:t>l</w:t>
      </w:r>
      <w:r w:rsidR="00007708" w:rsidRPr="00007708">
        <w:rPr>
          <w:rFonts w:ascii="Bodoni MT" w:eastAsia="Times New Roman" w:hAnsi="Bodoni MT" w:cs="Times New Roman"/>
          <w:color w:val="100D0D"/>
          <w:sz w:val="32"/>
          <w:szCs w:val="32"/>
          <w:lang w:val="it-IT" w:eastAsia="en-GB"/>
        </w:rPr>
        <w:t>l’instaurarsi della malattia o la sua eliminazione quando</w:t>
      </w:r>
      <w:r w:rsidR="00205CB0">
        <w:rPr>
          <w:rFonts w:ascii="Bodoni MT" w:eastAsia="Times New Roman" w:hAnsi="Bodoni MT" w:cs="Times New Roman"/>
          <w:color w:val="100D0D"/>
          <w:sz w:val="32"/>
          <w:szCs w:val="32"/>
          <w:lang w:val="it-IT" w:eastAsia="en-GB"/>
        </w:rPr>
        <w:t xml:space="preserve"> già</w:t>
      </w:r>
      <w:r w:rsidR="00007708" w:rsidRPr="00007708">
        <w:rPr>
          <w:rFonts w:ascii="Bodoni MT" w:eastAsia="Times New Roman" w:hAnsi="Bodoni MT" w:cs="Times New Roman"/>
          <w:color w:val="100D0D"/>
          <w:sz w:val="32"/>
          <w:szCs w:val="32"/>
          <w:lang w:val="it-IT" w:eastAsia="en-GB"/>
        </w:rPr>
        <w:t xml:space="preserve"> presente. </w:t>
      </w:r>
    </w:p>
    <w:p w14:paraId="35C0A62A" w14:textId="77777777" w:rsidR="00454BBB" w:rsidRDefault="00454BBB" w:rsidP="00007708">
      <w:pPr>
        <w:shd w:val="clear" w:color="auto" w:fill="FFFFFF"/>
        <w:spacing w:after="0" w:line="240" w:lineRule="auto"/>
        <w:jc w:val="both"/>
        <w:rPr>
          <w:rFonts w:ascii="Bodoni MT" w:eastAsia="Times New Roman" w:hAnsi="Bodoni MT" w:cs="Times New Roman"/>
          <w:color w:val="100D0D"/>
          <w:sz w:val="32"/>
          <w:szCs w:val="32"/>
          <w:lang w:val="it-IT" w:eastAsia="en-GB"/>
        </w:rPr>
      </w:pPr>
    </w:p>
    <w:p w14:paraId="1467FAE1" w14:textId="320E3A9D" w:rsidR="00454BBB" w:rsidRPr="00454BBB" w:rsidRDefault="00454BBB" w:rsidP="001E6D2C">
      <w:pPr>
        <w:autoSpaceDE w:val="0"/>
        <w:autoSpaceDN w:val="0"/>
        <w:adjustRightInd w:val="0"/>
        <w:spacing w:before="240" w:after="0" w:line="240" w:lineRule="auto"/>
        <w:rPr>
          <w:rFonts w:ascii="Bodoni MT" w:hAnsi="Bodoni MT" w:cs="Rockwell-Bold"/>
          <w:b/>
          <w:bCs/>
          <w:color w:val="000000" w:themeColor="text1"/>
          <w:sz w:val="32"/>
          <w:szCs w:val="32"/>
          <w:lang w:val="it-IT"/>
        </w:rPr>
      </w:pPr>
      <w:bookmarkStart w:id="9" w:name="_Hlk68972225"/>
      <w:r w:rsidRPr="00454BBB">
        <w:rPr>
          <w:rFonts w:ascii="Bodoni MT" w:hAnsi="Bodoni MT" w:cs="TimesNewRomanPSMT"/>
          <w:color w:val="000000" w:themeColor="text1"/>
          <w:sz w:val="32"/>
          <w:szCs w:val="32"/>
          <w:lang w:val="it-IT"/>
        </w:rPr>
        <w:lastRenderedPageBreak/>
        <w:t>La sequenza di primo livello consta di 8 sezioni</w:t>
      </w:r>
      <w:bookmarkEnd w:id="9"/>
    </w:p>
    <w:p w14:paraId="741053C4" w14:textId="0DCFFBE8" w:rsidR="00454BBB" w:rsidRPr="00454BBB" w:rsidRDefault="00454BBB" w:rsidP="001E6D2C">
      <w:pPr>
        <w:pStyle w:val="Paragrafoelenco"/>
        <w:numPr>
          <w:ilvl w:val="0"/>
          <w:numId w:val="9"/>
        </w:numPr>
        <w:autoSpaceDE w:val="0"/>
        <w:autoSpaceDN w:val="0"/>
        <w:adjustRightInd w:val="0"/>
        <w:spacing w:before="240" w:after="0" w:line="240" w:lineRule="auto"/>
        <w:rPr>
          <w:rFonts w:ascii="Bodoni MT" w:hAnsi="Bodoni MT" w:cs="Rockwell"/>
          <w:color w:val="000000" w:themeColor="text1"/>
          <w:sz w:val="32"/>
          <w:szCs w:val="32"/>
          <w:lang w:val="it-IT"/>
        </w:rPr>
      </w:pPr>
      <w:r w:rsidRPr="00454BBB">
        <w:rPr>
          <w:rFonts w:ascii="Bodoni MT" w:hAnsi="Bodoni MT" w:cs="TimesNewRomanPSMT"/>
          <w:color w:val="000000" w:themeColor="text1"/>
          <w:sz w:val="32"/>
          <w:szCs w:val="32"/>
          <w:lang w:val="it-IT"/>
        </w:rPr>
        <w:t xml:space="preserve"> </w:t>
      </w:r>
      <w:proofErr w:type="gramStart"/>
      <w:r w:rsidRPr="00454BBB">
        <w:rPr>
          <w:rFonts w:ascii="Bodoni MT" w:hAnsi="Bodoni MT" w:cs="Rockwell"/>
          <w:color w:val="000000" w:themeColor="text1"/>
          <w:sz w:val="32"/>
          <w:szCs w:val="32"/>
          <w:lang w:val="it-IT"/>
        </w:rPr>
        <w:t>1</w:t>
      </w:r>
      <w:r w:rsidR="001E6D2C">
        <w:rPr>
          <w:rFonts w:ascii="Bodoni MT" w:hAnsi="Bodoni MT" w:cs="Rockwell"/>
          <w:color w:val="000000" w:themeColor="text1"/>
          <w:sz w:val="32"/>
          <w:szCs w:val="32"/>
          <w:lang w:val="it-IT"/>
        </w:rPr>
        <w:t xml:space="preserve"> </w:t>
      </w:r>
      <w:r w:rsidRPr="00454BBB">
        <w:rPr>
          <w:rFonts w:ascii="Bodoni MT" w:hAnsi="Bodoni MT" w:cs="Rockwell"/>
          <w:color w:val="000000" w:themeColor="text1"/>
          <w:sz w:val="32"/>
          <w:szCs w:val="32"/>
          <w:lang w:val="it-IT"/>
        </w:rPr>
        <w:t xml:space="preserve"> Inizio</w:t>
      </w:r>
      <w:proofErr w:type="gramEnd"/>
    </w:p>
    <w:p w14:paraId="316A71BA" w14:textId="342B29EE" w:rsidR="00454BBB" w:rsidRPr="00454BBB" w:rsidRDefault="00454BBB" w:rsidP="00454BBB">
      <w:pPr>
        <w:pStyle w:val="Paragrafoelenco"/>
        <w:numPr>
          <w:ilvl w:val="0"/>
          <w:numId w:val="9"/>
        </w:numPr>
        <w:autoSpaceDE w:val="0"/>
        <w:autoSpaceDN w:val="0"/>
        <w:adjustRightInd w:val="0"/>
        <w:spacing w:after="0" w:line="240" w:lineRule="auto"/>
        <w:rPr>
          <w:rFonts w:ascii="Bodoni MT" w:hAnsi="Bodoni MT" w:cs="Rockwell"/>
          <w:color w:val="000000" w:themeColor="text1"/>
          <w:sz w:val="32"/>
          <w:szCs w:val="32"/>
          <w:lang w:val="it-IT"/>
        </w:rPr>
      </w:pPr>
      <w:r w:rsidRPr="00454BBB">
        <w:rPr>
          <w:rFonts w:ascii="Bodoni MT" w:hAnsi="Bodoni MT" w:cs="TimesNewRomanPSMT"/>
          <w:color w:val="000000" w:themeColor="text1"/>
          <w:sz w:val="32"/>
          <w:szCs w:val="32"/>
          <w:lang w:val="it-IT"/>
        </w:rPr>
        <w:t xml:space="preserve"> </w:t>
      </w:r>
      <w:proofErr w:type="gramStart"/>
      <w:r w:rsidRPr="00454BBB">
        <w:rPr>
          <w:rFonts w:ascii="Bodoni MT" w:hAnsi="Bodoni MT" w:cs="Rockwell"/>
          <w:color w:val="000000" w:themeColor="text1"/>
          <w:sz w:val="32"/>
          <w:szCs w:val="32"/>
          <w:lang w:val="it-IT"/>
        </w:rPr>
        <w:t>2</w:t>
      </w:r>
      <w:r w:rsidR="001E6D2C">
        <w:rPr>
          <w:rFonts w:ascii="Bodoni MT" w:hAnsi="Bodoni MT" w:cs="Rockwell"/>
          <w:color w:val="000000" w:themeColor="text1"/>
          <w:sz w:val="32"/>
          <w:szCs w:val="32"/>
          <w:lang w:val="it-IT"/>
        </w:rPr>
        <w:t xml:space="preserve"> </w:t>
      </w:r>
      <w:r w:rsidRPr="00454BBB">
        <w:rPr>
          <w:rFonts w:ascii="Bodoni MT" w:hAnsi="Bodoni MT" w:cs="Rockwell"/>
          <w:color w:val="000000" w:themeColor="text1"/>
          <w:sz w:val="32"/>
          <w:szCs w:val="32"/>
          <w:lang w:val="it-IT"/>
        </w:rPr>
        <w:t xml:space="preserve"> Tre</w:t>
      </w:r>
      <w:proofErr w:type="gramEnd"/>
      <w:r w:rsidRPr="00454BBB">
        <w:rPr>
          <w:rFonts w:ascii="Bodoni MT" w:hAnsi="Bodoni MT" w:cs="Rockwell"/>
          <w:color w:val="000000" w:themeColor="text1"/>
          <w:sz w:val="32"/>
          <w:szCs w:val="32"/>
          <w:lang w:val="it-IT"/>
        </w:rPr>
        <w:t xml:space="preserve"> cerchi interconnessi</w:t>
      </w:r>
    </w:p>
    <w:p w14:paraId="5B99B938" w14:textId="3FE366B6" w:rsidR="00454BBB" w:rsidRPr="00454BBB" w:rsidRDefault="00454BBB" w:rsidP="00454BBB">
      <w:pPr>
        <w:pStyle w:val="Paragrafoelenco"/>
        <w:numPr>
          <w:ilvl w:val="0"/>
          <w:numId w:val="9"/>
        </w:numPr>
        <w:autoSpaceDE w:val="0"/>
        <w:autoSpaceDN w:val="0"/>
        <w:adjustRightInd w:val="0"/>
        <w:spacing w:after="0" w:line="240" w:lineRule="auto"/>
        <w:rPr>
          <w:rFonts w:ascii="Bodoni MT" w:hAnsi="Bodoni MT" w:cs="Rockwell"/>
          <w:color w:val="000000" w:themeColor="text1"/>
          <w:sz w:val="32"/>
          <w:szCs w:val="32"/>
          <w:lang w:val="it-IT"/>
        </w:rPr>
      </w:pPr>
      <w:r w:rsidRPr="00454BBB">
        <w:rPr>
          <w:rFonts w:ascii="Bodoni MT" w:hAnsi="Bodoni MT" w:cs="TimesNewRomanPSMT"/>
          <w:color w:val="000000" w:themeColor="text1"/>
          <w:sz w:val="32"/>
          <w:szCs w:val="32"/>
          <w:lang w:val="it-IT"/>
        </w:rPr>
        <w:t xml:space="preserve"> </w:t>
      </w:r>
      <w:proofErr w:type="gramStart"/>
      <w:r w:rsidRPr="00454BBB">
        <w:rPr>
          <w:rFonts w:ascii="Bodoni MT" w:hAnsi="Bodoni MT" w:cs="Rockwell"/>
          <w:color w:val="000000" w:themeColor="text1"/>
          <w:sz w:val="32"/>
          <w:szCs w:val="32"/>
          <w:lang w:val="it-IT"/>
        </w:rPr>
        <w:t>3</w:t>
      </w:r>
      <w:r w:rsidR="001E6D2C">
        <w:rPr>
          <w:rFonts w:ascii="Bodoni MT" w:hAnsi="Bodoni MT" w:cs="Rockwell"/>
          <w:color w:val="000000" w:themeColor="text1"/>
          <w:sz w:val="32"/>
          <w:szCs w:val="32"/>
          <w:lang w:val="it-IT"/>
        </w:rPr>
        <w:t xml:space="preserve"> </w:t>
      </w:r>
      <w:r w:rsidRPr="00454BBB">
        <w:rPr>
          <w:rFonts w:ascii="Bodoni MT" w:hAnsi="Bodoni MT" w:cs="Rockwell"/>
          <w:color w:val="000000" w:themeColor="text1"/>
          <w:sz w:val="32"/>
          <w:szCs w:val="32"/>
          <w:lang w:val="it-IT"/>
        </w:rPr>
        <w:t xml:space="preserve"> Oscillare</w:t>
      </w:r>
      <w:proofErr w:type="gramEnd"/>
      <w:r w:rsidRPr="00454BBB">
        <w:rPr>
          <w:rFonts w:ascii="Bodoni MT" w:hAnsi="Bodoni MT" w:cs="Rockwell"/>
          <w:color w:val="000000" w:themeColor="text1"/>
          <w:sz w:val="32"/>
          <w:szCs w:val="32"/>
          <w:lang w:val="it-IT"/>
        </w:rPr>
        <w:t xml:space="preserve"> il corpo</w:t>
      </w:r>
    </w:p>
    <w:p w14:paraId="33639294" w14:textId="14D00F50" w:rsidR="00454BBB" w:rsidRPr="00454BBB" w:rsidRDefault="00454BBB" w:rsidP="00454BBB">
      <w:pPr>
        <w:pStyle w:val="Paragrafoelenco"/>
        <w:numPr>
          <w:ilvl w:val="0"/>
          <w:numId w:val="9"/>
        </w:numPr>
        <w:autoSpaceDE w:val="0"/>
        <w:autoSpaceDN w:val="0"/>
        <w:adjustRightInd w:val="0"/>
        <w:spacing w:after="0" w:line="240" w:lineRule="auto"/>
        <w:rPr>
          <w:rFonts w:ascii="Bodoni MT" w:hAnsi="Bodoni MT" w:cs="Rockwell"/>
          <w:color w:val="000000" w:themeColor="text1"/>
          <w:sz w:val="32"/>
          <w:szCs w:val="32"/>
          <w:lang w:val="it-IT"/>
        </w:rPr>
      </w:pPr>
      <w:r w:rsidRPr="00454BBB">
        <w:rPr>
          <w:rFonts w:ascii="Bodoni MT" w:hAnsi="Bodoni MT" w:cs="TimesNewRomanPSMT"/>
          <w:color w:val="000000" w:themeColor="text1"/>
          <w:sz w:val="32"/>
          <w:szCs w:val="32"/>
          <w:lang w:val="it-IT"/>
        </w:rPr>
        <w:t xml:space="preserve"> </w:t>
      </w:r>
      <w:proofErr w:type="gramStart"/>
      <w:r w:rsidRPr="00454BBB">
        <w:rPr>
          <w:rFonts w:ascii="Bodoni MT" w:hAnsi="Bodoni MT" w:cs="Rockwell"/>
          <w:color w:val="000000" w:themeColor="text1"/>
          <w:sz w:val="32"/>
          <w:szCs w:val="32"/>
          <w:lang w:val="it-IT"/>
        </w:rPr>
        <w:t>4</w:t>
      </w:r>
      <w:r w:rsidR="001E6D2C">
        <w:rPr>
          <w:rFonts w:ascii="Bodoni MT" w:hAnsi="Bodoni MT" w:cs="Rockwell"/>
          <w:color w:val="000000" w:themeColor="text1"/>
          <w:sz w:val="32"/>
          <w:szCs w:val="32"/>
          <w:lang w:val="it-IT"/>
        </w:rPr>
        <w:t xml:space="preserve"> </w:t>
      </w:r>
      <w:r w:rsidRPr="00454BBB">
        <w:rPr>
          <w:rFonts w:ascii="Bodoni MT" w:hAnsi="Bodoni MT" w:cs="Rockwell"/>
          <w:color w:val="000000" w:themeColor="text1"/>
          <w:sz w:val="32"/>
          <w:szCs w:val="32"/>
          <w:lang w:val="it-IT"/>
        </w:rPr>
        <w:t xml:space="preserve"> Torsione</w:t>
      </w:r>
      <w:proofErr w:type="gramEnd"/>
    </w:p>
    <w:p w14:paraId="0DFB0D90" w14:textId="44E1062E" w:rsidR="00454BBB" w:rsidRPr="00454BBB" w:rsidRDefault="00454BBB" w:rsidP="00454BBB">
      <w:pPr>
        <w:pStyle w:val="Paragrafoelenco"/>
        <w:numPr>
          <w:ilvl w:val="0"/>
          <w:numId w:val="9"/>
        </w:numPr>
        <w:autoSpaceDE w:val="0"/>
        <w:autoSpaceDN w:val="0"/>
        <w:adjustRightInd w:val="0"/>
        <w:spacing w:after="0" w:line="240" w:lineRule="auto"/>
        <w:rPr>
          <w:rFonts w:ascii="Bodoni MT" w:hAnsi="Bodoni MT" w:cs="Rockwell"/>
          <w:color w:val="000000" w:themeColor="text1"/>
          <w:sz w:val="32"/>
          <w:szCs w:val="32"/>
          <w:lang w:val="it-IT"/>
        </w:rPr>
      </w:pPr>
      <w:r w:rsidRPr="00454BBB">
        <w:rPr>
          <w:rFonts w:ascii="Bodoni MT" w:hAnsi="Bodoni MT" w:cs="TimesNewRomanPSMT"/>
          <w:color w:val="000000" w:themeColor="text1"/>
          <w:sz w:val="32"/>
          <w:szCs w:val="32"/>
          <w:lang w:val="it-IT"/>
        </w:rPr>
        <w:t xml:space="preserve"> </w:t>
      </w:r>
      <w:proofErr w:type="gramStart"/>
      <w:r w:rsidRPr="00454BBB">
        <w:rPr>
          <w:rFonts w:ascii="Bodoni MT" w:hAnsi="Bodoni MT" w:cs="Rockwell"/>
          <w:color w:val="000000" w:themeColor="text1"/>
          <w:sz w:val="32"/>
          <w:szCs w:val="32"/>
          <w:lang w:val="it-IT"/>
        </w:rPr>
        <w:t>5</w:t>
      </w:r>
      <w:r w:rsidR="001E6D2C">
        <w:rPr>
          <w:rFonts w:ascii="Bodoni MT" w:hAnsi="Bodoni MT" w:cs="Rockwell"/>
          <w:color w:val="000000" w:themeColor="text1"/>
          <w:sz w:val="32"/>
          <w:szCs w:val="32"/>
          <w:lang w:val="it-IT"/>
        </w:rPr>
        <w:t xml:space="preserve"> </w:t>
      </w:r>
      <w:r w:rsidRPr="00454BBB">
        <w:rPr>
          <w:rFonts w:ascii="Bodoni MT" w:hAnsi="Bodoni MT" w:cs="Rockwell"/>
          <w:color w:val="000000" w:themeColor="text1"/>
          <w:sz w:val="32"/>
          <w:szCs w:val="32"/>
          <w:lang w:val="it-IT"/>
        </w:rPr>
        <w:t xml:space="preserve"> Arco</w:t>
      </w:r>
      <w:proofErr w:type="gramEnd"/>
      <w:r w:rsidRPr="00454BBB">
        <w:rPr>
          <w:rFonts w:ascii="Bodoni MT" w:hAnsi="Bodoni MT" w:cs="Rockwell"/>
          <w:color w:val="000000" w:themeColor="text1"/>
          <w:sz w:val="32"/>
          <w:szCs w:val="32"/>
          <w:lang w:val="it-IT"/>
        </w:rPr>
        <w:t xml:space="preserve"> avanti e indietro</w:t>
      </w:r>
    </w:p>
    <w:p w14:paraId="7343FFF6" w14:textId="0D4D898A" w:rsidR="00454BBB" w:rsidRPr="00454BBB" w:rsidRDefault="00454BBB" w:rsidP="00454BBB">
      <w:pPr>
        <w:pStyle w:val="Paragrafoelenco"/>
        <w:numPr>
          <w:ilvl w:val="0"/>
          <w:numId w:val="9"/>
        </w:numPr>
        <w:autoSpaceDE w:val="0"/>
        <w:autoSpaceDN w:val="0"/>
        <w:adjustRightInd w:val="0"/>
        <w:spacing w:after="0" w:line="240" w:lineRule="auto"/>
        <w:rPr>
          <w:rFonts w:ascii="Bodoni MT" w:hAnsi="Bodoni MT" w:cs="Rockwell"/>
          <w:color w:val="000000" w:themeColor="text1"/>
          <w:sz w:val="32"/>
          <w:szCs w:val="32"/>
          <w:lang w:val="it-IT"/>
        </w:rPr>
      </w:pPr>
      <w:r w:rsidRPr="00454BBB">
        <w:rPr>
          <w:rFonts w:ascii="Bodoni MT" w:hAnsi="Bodoni MT" w:cs="TimesNewRomanPSMT"/>
          <w:color w:val="000000" w:themeColor="text1"/>
          <w:sz w:val="32"/>
          <w:szCs w:val="32"/>
          <w:lang w:val="it-IT"/>
        </w:rPr>
        <w:t xml:space="preserve"> </w:t>
      </w:r>
      <w:proofErr w:type="gramStart"/>
      <w:r w:rsidRPr="00454BBB">
        <w:rPr>
          <w:rFonts w:ascii="Bodoni MT" w:hAnsi="Bodoni MT" w:cs="Rockwell"/>
          <w:color w:val="000000" w:themeColor="text1"/>
          <w:sz w:val="32"/>
          <w:szCs w:val="32"/>
          <w:lang w:val="it-IT"/>
        </w:rPr>
        <w:t>6</w:t>
      </w:r>
      <w:r w:rsidR="001E6D2C">
        <w:rPr>
          <w:rFonts w:ascii="Bodoni MT" w:hAnsi="Bodoni MT" w:cs="Rockwell"/>
          <w:color w:val="000000" w:themeColor="text1"/>
          <w:sz w:val="32"/>
          <w:szCs w:val="32"/>
          <w:lang w:val="it-IT"/>
        </w:rPr>
        <w:t xml:space="preserve"> </w:t>
      </w:r>
      <w:r w:rsidRPr="00454BBB">
        <w:rPr>
          <w:rFonts w:ascii="Bodoni MT" w:hAnsi="Bodoni MT" w:cs="Rockwell"/>
          <w:color w:val="000000" w:themeColor="text1"/>
          <w:sz w:val="32"/>
          <w:szCs w:val="32"/>
          <w:lang w:val="it-IT"/>
        </w:rPr>
        <w:t xml:space="preserve"> Flessione</w:t>
      </w:r>
      <w:proofErr w:type="gramEnd"/>
      <w:r w:rsidRPr="00454BBB">
        <w:rPr>
          <w:rFonts w:ascii="Bodoni MT" w:hAnsi="Bodoni MT" w:cs="Rockwell"/>
          <w:color w:val="000000" w:themeColor="text1"/>
          <w:sz w:val="32"/>
          <w:szCs w:val="32"/>
          <w:lang w:val="it-IT"/>
        </w:rPr>
        <w:t xml:space="preserve"> laterale</w:t>
      </w:r>
    </w:p>
    <w:p w14:paraId="12BF787B" w14:textId="525C7895" w:rsidR="00454BBB" w:rsidRPr="00454BBB" w:rsidRDefault="00454BBB" w:rsidP="00454BBB">
      <w:pPr>
        <w:pStyle w:val="Paragrafoelenco"/>
        <w:numPr>
          <w:ilvl w:val="0"/>
          <w:numId w:val="9"/>
        </w:numPr>
        <w:autoSpaceDE w:val="0"/>
        <w:autoSpaceDN w:val="0"/>
        <w:adjustRightInd w:val="0"/>
        <w:spacing w:after="0" w:line="240" w:lineRule="auto"/>
        <w:rPr>
          <w:rFonts w:ascii="Bodoni MT" w:hAnsi="Bodoni MT" w:cs="Rockwell"/>
          <w:color w:val="000000"/>
          <w:sz w:val="32"/>
          <w:szCs w:val="32"/>
          <w:lang w:val="it-IT"/>
        </w:rPr>
      </w:pPr>
      <w:r w:rsidRPr="00454BBB">
        <w:rPr>
          <w:rFonts w:ascii="Bodoni MT" w:hAnsi="Bodoni MT" w:cs="TimesNewRomanPSMT"/>
          <w:color w:val="9F3611"/>
          <w:sz w:val="32"/>
          <w:szCs w:val="32"/>
          <w:lang w:val="it-IT"/>
        </w:rPr>
        <w:t xml:space="preserve"> </w:t>
      </w:r>
      <w:proofErr w:type="gramStart"/>
      <w:r w:rsidRPr="00454BBB">
        <w:rPr>
          <w:rFonts w:ascii="Bodoni MT" w:hAnsi="Bodoni MT" w:cs="Rockwell"/>
          <w:color w:val="000000"/>
          <w:sz w:val="32"/>
          <w:szCs w:val="32"/>
          <w:lang w:val="it-IT"/>
        </w:rPr>
        <w:t>7</w:t>
      </w:r>
      <w:r w:rsidR="001E6D2C">
        <w:rPr>
          <w:rFonts w:ascii="Bodoni MT" w:hAnsi="Bodoni MT" w:cs="Rockwell"/>
          <w:color w:val="000000"/>
          <w:sz w:val="32"/>
          <w:szCs w:val="32"/>
          <w:lang w:val="it-IT"/>
        </w:rPr>
        <w:t xml:space="preserve"> </w:t>
      </w:r>
      <w:r w:rsidRPr="00454BBB">
        <w:rPr>
          <w:rFonts w:ascii="Bodoni MT" w:hAnsi="Bodoni MT" w:cs="Rockwell"/>
          <w:color w:val="000000"/>
          <w:sz w:val="32"/>
          <w:szCs w:val="32"/>
          <w:lang w:val="it-IT"/>
        </w:rPr>
        <w:t xml:space="preserve"> Rotazione</w:t>
      </w:r>
      <w:proofErr w:type="gramEnd"/>
      <w:r w:rsidRPr="00454BBB">
        <w:rPr>
          <w:rFonts w:ascii="Bodoni MT" w:hAnsi="Bodoni MT" w:cs="Rockwell"/>
          <w:color w:val="000000"/>
          <w:sz w:val="32"/>
          <w:szCs w:val="32"/>
          <w:lang w:val="it-IT"/>
        </w:rPr>
        <w:t xml:space="preserve"> della sfera</w:t>
      </w:r>
    </w:p>
    <w:p w14:paraId="567DC0C1" w14:textId="6A6C9237" w:rsidR="00454BBB" w:rsidRDefault="00454BBB" w:rsidP="00454BBB">
      <w:pPr>
        <w:pStyle w:val="Paragrafoelenco"/>
        <w:numPr>
          <w:ilvl w:val="0"/>
          <w:numId w:val="9"/>
        </w:numPr>
        <w:autoSpaceDE w:val="0"/>
        <w:autoSpaceDN w:val="0"/>
        <w:adjustRightInd w:val="0"/>
        <w:spacing w:after="0" w:line="240" w:lineRule="auto"/>
        <w:rPr>
          <w:rFonts w:ascii="Bodoni MT" w:hAnsi="Bodoni MT" w:cs="Rockwell"/>
          <w:color w:val="000000"/>
          <w:sz w:val="32"/>
          <w:szCs w:val="32"/>
          <w:lang w:val="it-IT"/>
        </w:rPr>
      </w:pPr>
      <w:r w:rsidRPr="00454BBB">
        <w:rPr>
          <w:rFonts w:ascii="Bodoni MT" w:hAnsi="Bodoni MT" w:cs="TimesNewRomanPSMT"/>
          <w:color w:val="9F3611"/>
          <w:sz w:val="32"/>
          <w:szCs w:val="32"/>
          <w:lang w:val="it-IT"/>
        </w:rPr>
        <w:t xml:space="preserve"> </w:t>
      </w:r>
      <w:proofErr w:type="gramStart"/>
      <w:r w:rsidRPr="00454BBB">
        <w:rPr>
          <w:rFonts w:ascii="Bodoni MT" w:hAnsi="Bodoni MT" w:cs="Rockwell"/>
          <w:color w:val="000000"/>
          <w:sz w:val="32"/>
          <w:szCs w:val="32"/>
          <w:lang w:val="it-IT"/>
        </w:rPr>
        <w:t>8</w:t>
      </w:r>
      <w:r w:rsidR="001E6D2C">
        <w:rPr>
          <w:rFonts w:ascii="Bodoni MT" w:hAnsi="Bodoni MT" w:cs="Rockwell"/>
          <w:color w:val="000000"/>
          <w:sz w:val="32"/>
          <w:szCs w:val="32"/>
          <w:lang w:val="it-IT"/>
        </w:rPr>
        <w:t xml:space="preserve"> </w:t>
      </w:r>
      <w:r w:rsidRPr="00454BBB">
        <w:rPr>
          <w:rFonts w:ascii="Bodoni MT" w:hAnsi="Bodoni MT" w:cs="Rockwell"/>
          <w:color w:val="000000"/>
          <w:sz w:val="32"/>
          <w:szCs w:val="32"/>
          <w:lang w:val="it-IT"/>
        </w:rPr>
        <w:t xml:space="preserve"> Conclusione</w:t>
      </w:r>
      <w:proofErr w:type="gramEnd"/>
      <w:r w:rsidR="001E6D2C">
        <w:rPr>
          <w:rFonts w:ascii="Bodoni MT" w:hAnsi="Bodoni MT" w:cs="Rockwell"/>
          <w:color w:val="000000"/>
          <w:sz w:val="32"/>
          <w:szCs w:val="32"/>
          <w:lang w:val="it-IT"/>
        </w:rPr>
        <w:t>.</w:t>
      </w:r>
    </w:p>
    <w:p w14:paraId="2FA4AA37" w14:textId="0EC4F6F0" w:rsidR="00F84F7A" w:rsidRDefault="00F84F7A" w:rsidP="00F84F7A">
      <w:pPr>
        <w:autoSpaceDE w:val="0"/>
        <w:autoSpaceDN w:val="0"/>
        <w:adjustRightInd w:val="0"/>
        <w:spacing w:after="0" w:line="240" w:lineRule="auto"/>
        <w:rPr>
          <w:rFonts w:ascii="Bodoni MT" w:hAnsi="Bodoni MT" w:cs="Rockwell"/>
          <w:color w:val="000000"/>
          <w:sz w:val="32"/>
          <w:szCs w:val="32"/>
          <w:lang w:val="it-IT"/>
        </w:rPr>
      </w:pPr>
    </w:p>
    <w:p w14:paraId="35420DE9" w14:textId="77777777" w:rsidR="00175395" w:rsidRDefault="00175395" w:rsidP="00F84F7A">
      <w:pPr>
        <w:autoSpaceDE w:val="0"/>
        <w:autoSpaceDN w:val="0"/>
        <w:adjustRightInd w:val="0"/>
        <w:spacing w:after="0" w:line="240" w:lineRule="auto"/>
        <w:rPr>
          <w:rFonts w:ascii="Bodoni MT" w:hAnsi="Bodoni MT" w:cs="Rockwell"/>
          <w:color w:val="000000"/>
          <w:sz w:val="32"/>
          <w:szCs w:val="32"/>
          <w:lang w:val="it-IT"/>
        </w:rPr>
      </w:pPr>
    </w:p>
    <w:p w14:paraId="0FF77021" w14:textId="663594C6" w:rsidR="00F84F7A" w:rsidRDefault="00F84F7A" w:rsidP="00F84F7A">
      <w:pPr>
        <w:autoSpaceDE w:val="0"/>
        <w:autoSpaceDN w:val="0"/>
        <w:adjustRightInd w:val="0"/>
        <w:spacing w:after="0" w:line="240" w:lineRule="auto"/>
        <w:jc w:val="both"/>
        <w:rPr>
          <w:rFonts w:ascii="Bodoni MT" w:eastAsia="Times New Roman" w:hAnsi="Bodoni MT" w:cs="Times New Roman"/>
          <w:color w:val="100D0D"/>
          <w:sz w:val="32"/>
          <w:szCs w:val="32"/>
          <w:lang w:val="it-IT" w:eastAsia="en-GB"/>
        </w:rPr>
      </w:pPr>
      <w:r>
        <w:rPr>
          <w:rFonts w:ascii="Bodoni MT" w:hAnsi="Bodoni MT" w:cs="Rockwell"/>
          <w:color w:val="000000"/>
          <w:sz w:val="32"/>
          <w:szCs w:val="32"/>
          <w:lang w:val="it-IT"/>
        </w:rPr>
        <w:t>La seconda forma del “</w:t>
      </w:r>
      <w:proofErr w:type="spellStart"/>
      <w:r w:rsidRPr="003D120E">
        <w:rPr>
          <w:rFonts w:ascii="Bodoni MT" w:eastAsia="Times New Roman" w:hAnsi="Bodoni MT" w:cs="Times New Roman"/>
          <w:color w:val="100D0D"/>
          <w:sz w:val="32"/>
          <w:szCs w:val="32"/>
          <w:lang w:val="it-IT" w:eastAsia="en-GB"/>
        </w:rPr>
        <w:t>T</w:t>
      </w:r>
      <w:r w:rsidRPr="00181DF5">
        <w:rPr>
          <w:rFonts w:ascii="Bodoni MT" w:hAnsi="Bodoni MT" w:cs="Rockwell-Italic"/>
          <w:i/>
          <w:iCs/>
          <w:color w:val="000000"/>
          <w:sz w:val="32"/>
          <w:szCs w:val="32"/>
          <w:lang w:val="it-IT"/>
        </w:rPr>
        <w:t>á</w:t>
      </w:r>
      <w:r w:rsidRPr="003D120E">
        <w:rPr>
          <w:rFonts w:ascii="Bodoni MT" w:eastAsia="Times New Roman" w:hAnsi="Bodoni MT" w:cs="Times New Roman"/>
          <w:color w:val="100D0D"/>
          <w:sz w:val="32"/>
          <w:szCs w:val="32"/>
          <w:lang w:val="it-IT" w:eastAsia="en-GB"/>
        </w:rPr>
        <w:t>ij</w:t>
      </w:r>
      <w:r w:rsidRPr="00181DF5">
        <w:rPr>
          <w:rFonts w:ascii="Bodoni MT" w:hAnsi="Bodoni MT" w:cs="Rockwell-Italic"/>
          <w:i/>
          <w:iCs/>
          <w:color w:val="000000"/>
          <w:sz w:val="32"/>
          <w:szCs w:val="32"/>
          <w:lang w:val="it-IT"/>
        </w:rPr>
        <w:t>í</w:t>
      </w:r>
      <w:proofErr w:type="spellEnd"/>
      <w:r w:rsidRPr="003D120E">
        <w:rPr>
          <w:rFonts w:ascii="Bodoni MT" w:eastAsia="Times New Roman" w:hAnsi="Bodoni MT" w:cs="Times New Roman"/>
          <w:color w:val="100D0D"/>
          <w:sz w:val="32"/>
          <w:szCs w:val="32"/>
          <w:lang w:val="it-IT" w:eastAsia="en-GB"/>
        </w:rPr>
        <w:t xml:space="preserve"> </w:t>
      </w:r>
      <w:r>
        <w:rPr>
          <w:rFonts w:ascii="Bodoni MT" w:eastAsia="Times New Roman" w:hAnsi="Bodoni MT" w:cs="Times New Roman"/>
          <w:color w:val="100D0D"/>
          <w:sz w:val="32"/>
          <w:szCs w:val="32"/>
          <w:lang w:val="it-IT" w:eastAsia="en-GB"/>
        </w:rPr>
        <w:t>B</w:t>
      </w:r>
      <w:r w:rsidRPr="003D120E">
        <w:rPr>
          <w:rFonts w:ascii="Bodoni MT" w:eastAsia="Times New Roman" w:hAnsi="Bodoni MT" w:cs="Times New Roman"/>
          <w:color w:val="100D0D"/>
          <w:sz w:val="32"/>
          <w:szCs w:val="32"/>
          <w:lang w:val="it-IT" w:eastAsia="en-GB"/>
        </w:rPr>
        <w:t>all</w:t>
      </w:r>
      <w:r>
        <w:rPr>
          <w:rFonts w:ascii="Bodoni MT" w:eastAsia="Times New Roman" w:hAnsi="Bodoni MT" w:cs="Times New Roman"/>
          <w:color w:val="100D0D"/>
          <w:sz w:val="32"/>
          <w:szCs w:val="32"/>
          <w:lang w:val="it-IT" w:eastAsia="en-GB"/>
        </w:rPr>
        <w:t>” prevede l’utilizzo contemporaneo di sue sfere</w:t>
      </w:r>
      <w:r w:rsidR="001E6D2C">
        <w:rPr>
          <w:rFonts w:ascii="Bodoni MT" w:eastAsia="Times New Roman" w:hAnsi="Bodoni MT" w:cs="Times New Roman"/>
          <w:color w:val="100D0D"/>
          <w:sz w:val="32"/>
          <w:szCs w:val="32"/>
          <w:lang w:val="it-IT" w:eastAsia="en-GB"/>
        </w:rPr>
        <w:t xml:space="preserve">, che si possono muovere in maniera simultanea o alternata, anche su piani e direzioni diverse. </w:t>
      </w:r>
      <w:r>
        <w:rPr>
          <w:rFonts w:ascii="Bodoni MT" w:eastAsia="Times New Roman" w:hAnsi="Bodoni MT" w:cs="Times New Roman"/>
          <w:color w:val="100D0D"/>
          <w:sz w:val="32"/>
          <w:szCs w:val="32"/>
          <w:lang w:val="it-IT" w:eastAsia="en-GB"/>
        </w:rPr>
        <w:t xml:space="preserve">Ciò richiede una maggior “confidenza con l’attrezzo”, coordinazione nei movimenti, flessibilità corpora e una più </w:t>
      </w:r>
      <w:r w:rsidR="00205CB0">
        <w:rPr>
          <w:rFonts w:ascii="Bodoni MT" w:eastAsia="Times New Roman" w:hAnsi="Bodoni MT" w:cs="Times New Roman"/>
          <w:color w:val="100D0D"/>
          <w:sz w:val="32"/>
          <w:szCs w:val="32"/>
          <w:lang w:val="it-IT" w:eastAsia="en-GB"/>
        </w:rPr>
        <w:t xml:space="preserve">fine e </w:t>
      </w:r>
      <w:r>
        <w:rPr>
          <w:rFonts w:ascii="Bodoni MT" w:eastAsia="Times New Roman" w:hAnsi="Bodoni MT" w:cs="Times New Roman"/>
          <w:color w:val="100D0D"/>
          <w:sz w:val="32"/>
          <w:szCs w:val="32"/>
          <w:lang w:val="it-IT" w:eastAsia="en-GB"/>
        </w:rPr>
        <w:t>attenta presenza mentale.</w:t>
      </w:r>
    </w:p>
    <w:p w14:paraId="62C2E411" w14:textId="288AB34B" w:rsidR="00F84F7A" w:rsidRDefault="00A9410A" w:rsidP="00F84F7A">
      <w:pPr>
        <w:autoSpaceDE w:val="0"/>
        <w:autoSpaceDN w:val="0"/>
        <w:adjustRightInd w:val="0"/>
        <w:spacing w:after="0" w:line="240" w:lineRule="auto"/>
        <w:jc w:val="both"/>
        <w:rPr>
          <w:rFonts w:ascii="Bodoni MT" w:eastAsia="Times New Roman" w:hAnsi="Bodoni MT" w:cs="Times New Roman"/>
          <w:color w:val="100D0D"/>
          <w:sz w:val="32"/>
          <w:szCs w:val="32"/>
          <w:lang w:val="it-IT" w:eastAsia="en-GB"/>
        </w:rPr>
      </w:pPr>
      <w:r>
        <w:rPr>
          <w:rFonts w:ascii="Bodoni MT" w:eastAsia="Times New Roman" w:hAnsi="Bodoni MT" w:cs="Times New Roman"/>
          <w:color w:val="100D0D"/>
          <w:sz w:val="32"/>
          <w:szCs w:val="32"/>
          <w:lang w:val="it-IT" w:eastAsia="en-GB"/>
        </w:rPr>
        <w:t>“La spirale” caratterizza i movimenti di questa seconda forma dove tutto il corpo viene coinvolto nel movimento</w:t>
      </w:r>
      <w:r w:rsidR="00204EE1">
        <w:rPr>
          <w:rFonts w:ascii="Bodoni MT" w:eastAsia="Times New Roman" w:hAnsi="Bodoni MT" w:cs="Times New Roman"/>
          <w:color w:val="100D0D"/>
          <w:sz w:val="32"/>
          <w:szCs w:val="32"/>
          <w:lang w:val="it-IT" w:eastAsia="en-GB"/>
        </w:rPr>
        <w:t xml:space="preserve"> e c</w:t>
      </w:r>
      <w:r w:rsidR="001553F6">
        <w:rPr>
          <w:rFonts w:ascii="Bodoni MT" w:eastAsia="Times New Roman" w:hAnsi="Bodoni MT" w:cs="Times New Roman"/>
          <w:color w:val="100D0D"/>
          <w:sz w:val="32"/>
          <w:szCs w:val="32"/>
          <w:lang w:val="it-IT" w:eastAsia="en-GB"/>
        </w:rPr>
        <w:t>on questa pratica</w:t>
      </w:r>
      <w:r w:rsidR="00204EE1">
        <w:rPr>
          <w:rFonts w:ascii="Bodoni MT" w:eastAsia="Times New Roman" w:hAnsi="Bodoni MT" w:cs="Times New Roman"/>
          <w:color w:val="100D0D"/>
          <w:sz w:val="32"/>
          <w:szCs w:val="32"/>
          <w:lang w:val="it-IT" w:eastAsia="en-GB"/>
        </w:rPr>
        <w:t xml:space="preserve">, </w:t>
      </w:r>
      <w:r w:rsidR="006C776A">
        <w:rPr>
          <w:rFonts w:ascii="Bodoni MT" w:hAnsi="Bodoni MT" w:cs="Rockwell"/>
          <w:color w:val="000000"/>
          <w:sz w:val="32"/>
          <w:szCs w:val="32"/>
          <w:lang w:val="it-IT"/>
        </w:rPr>
        <w:t>o</w:t>
      </w:r>
      <w:r w:rsidR="006C776A" w:rsidRPr="006C776A">
        <w:rPr>
          <w:rFonts w:ascii="Bodoni MT" w:hAnsi="Bodoni MT" w:cs="Rockwell"/>
          <w:color w:val="000000"/>
          <w:sz w:val="32"/>
          <w:szCs w:val="32"/>
          <w:lang w:val="it-IT"/>
        </w:rPr>
        <w:t>ltre agli effetti</w:t>
      </w:r>
      <w:r w:rsidR="001553F6">
        <w:rPr>
          <w:rFonts w:ascii="Bodoni MT" w:hAnsi="Bodoni MT" w:cs="Rockwell"/>
          <w:color w:val="000000"/>
          <w:sz w:val="32"/>
          <w:szCs w:val="32"/>
          <w:lang w:val="it-IT"/>
        </w:rPr>
        <w:t xml:space="preserve"> già registrati con l’esecuzione </w:t>
      </w:r>
      <w:r w:rsidR="006C776A" w:rsidRPr="006C776A">
        <w:rPr>
          <w:rFonts w:ascii="Bodoni MT" w:hAnsi="Bodoni MT" w:cs="Rockwell"/>
          <w:color w:val="000000"/>
          <w:sz w:val="32"/>
          <w:szCs w:val="32"/>
          <w:lang w:val="it-IT"/>
        </w:rPr>
        <w:t xml:space="preserve">del </w:t>
      </w:r>
      <w:proofErr w:type="spellStart"/>
      <w:r w:rsidR="006C776A" w:rsidRPr="006C776A">
        <w:rPr>
          <w:rFonts w:ascii="Bodoni MT" w:hAnsi="Bodoni MT" w:cs="Rockwell"/>
          <w:color w:val="000000"/>
          <w:sz w:val="32"/>
          <w:szCs w:val="32"/>
          <w:lang w:val="it-IT"/>
        </w:rPr>
        <w:t>Taiji</w:t>
      </w:r>
      <w:proofErr w:type="spellEnd"/>
      <w:r w:rsidR="006C776A" w:rsidRPr="006C776A">
        <w:rPr>
          <w:rFonts w:ascii="Bodoni MT" w:hAnsi="Bodoni MT" w:cs="Rockwell"/>
          <w:color w:val="000000"/>
          <w:sz w:val="32"/>
          <w:szCs w:val="32"/>
          <w:lang w:val="it-IT"/>
        </w:rPr>
        <w:t xml:space="preserve"> con la sfera 1,</w:t>
      </w:r>
      <w:r w:rsidR="001553F6">
        <w:rPr>
          <w:rFonts w:ascii="Bodoni MT" w:hAnsi="Bodoni MT" w:cs="Rockwell"/>
          <w:color w:val="000000"/>
          <w:sz w:val="32"/>
          <w:szCs w:val="32"/>
          <w:lang w:val="it-IT"/>
        </w:rPr>
        <w:t xml:space="preserve"> si ottiene </w:t>
      </w:r>
      <w:r w:rsidR="006C776A">
        <w:rPr>
          <w:rFonts w:ascii="Bodoni MT" w:eastAsia="Times New Roman" w:hAnsi="Bodoni MT" w:cs="Times New Roman"/>
          <w:color w:val="100D0D"/>
          <w:sz w:val="32"/>
          <w:szCs w:val="32"/>
          <w:lang w:val="it-IT" w:eastAsia="en-GB"/>
        </w:rPr>
        <w:t>una maggiore interazione tra i due emisferi cerebrali</w:t>
      </w:r>
    </w:p>
    <w:p w14:paraId="3F9A44B0" w14:textId="414A7780" w:rsidR="00205CB0" w:rsidRDefault="00205CB0" w:rsidP="001E6D2C">
      <w:pPr>
        <w:autoSpaceDE w:val="0"/>
        <w:autoSpaceDN w:val="0"/>
        <w:adjustRightInd w:val="0"/>
        <w:spacing w:before="240" w:after="0" w:line="240" w:lineRule="auto"/>
        <w:jc w:val="both"/>
        <w:rPr>
          <w:rFonts w:ascii="Bodoni MT" w:eastAsia="Times New Roman" w:hAnsi="Bodoni MT" w:cs="Times New Roman"/>
          <w:color w:val="100D0D"/>
          <w:sz w:val="32"/>
          <w:szCs w:val="32"/>
          <w:lang w:val="it-IT" w:eastAsia="en-GB"/>
        </w:rPr>
      </w:pPr>
      <w:r>
        <w:rPr>
          <w:rFonts w:ascii="Bodoni MT" w:hAnsi="Bodoni MT" w:cs="TimesNewRomanPSMT"/>
          <w:color w:val="000000" w:themeColor="text1"/>
          <w:sz w:val="32"/>
          <w:szCs w:val="32"/>
          <w:lang w:val="it-IT"/>
        </w:rPr>
        <w:t>Anche la</w:t>
      </w:r>
      <w:r w:rsidRPr="00454BBB">
        <w:rPr>
          <w:rFonts w:ascii="Bodoni MT" w:hAnsi="Bodoni MT" w:cs="TimesNewRomanPSMT"/>
          <w:color w:val="000000" w:themeColor="text1"/>
          <w:sz w:val="32"/>
          <w:szCs w:val="32"/>
          <w:lang w:val="it-IT"/>
        </w:rPr>
        <w:t xml:space="preserve"> sequenza di </w:t>
      </w:r>
      <w:r>
        <w:rPr>
          <w:rFonts w:ascii="Bodoni MT" w:hAnsi="Bodoni MT" w:cs="TimesNewRomanPSMT"/>
          <w:color w:val="000000" w:themeColor="text1"/>
          <w:sz w:val="32"/>
          <w:szCs w:val="32"/>
          <w:lang w:val="it-IT"/>
        </w:rPr>
        <w:t>secondo</w:t>
      </w:r>
      <w:r w:rsidRPr="00454BBB">
        <w:rPr>
          <w:rFonts w:ascii="Bodoni MT" w:hAnsi="Bodoni MT" w:cs="TimesNewRomanPSMT"/>
          <w:color w:val="000000" w:themeColor="text1"/>
          <w:sz w:val="32"/>
          <w:szCs w:val="32"/>
          <w:lang w:val="it-IT"/>
        </w:rPr>
        <w:t xml:space="preserve"> livello consta di 8 sezioni</w:t>
      </w:r>
    </w:p>
    <w:p w14:paraId="54794E07" w14:textId="61D60114" w:rsidR="00F84F7A" w:rsidRPr="001E6D2C" w:rsidRDefault="00F84F7A" w:rsidP="001E6D2C">
      <w:pPr>
        <w:pStyle w:val="Paragrafoelenco"/>
        <w:numPr>
          <w:ilvl w:val="0"/>
          <w:numId w:val="10"/>
        </w:numPr>
        <w:autoSpaceDE w:val="0"/>
        <w:autoSpaceDN w:val="0"/>
        <w:adjustRightInd w:val="0"/>
        <w:spacing w:before="240" w:after="0" w:line="240" w:lineRule="auto"/>
        <w:rPr>
          <w:rFonts w:ascii="Bodoni MT" w:hAnsi="Bodoni MT" w:cs="Rockwell"/>
          <w:color w:val="000000"/>
          <w:sz w:val="32"/>
          <w:szCs w:val="32"/>
          <w:lang w:val="it-IT"/>
        </w:rPr>
      </w:pPr>
      <w:r w:rsidRPr="001E6D2C">
        <w:rPr>
          <w:rFonts w:ascii="Bodoni MT" w:hAnsi="Bodoni MT" w:cs="TimesNewRomanPSMT"/>
          <w:color w:val="9F3611"/>
          <w:sz w:val="32"/>
          <w:szCs w:val="32"/>
          <w:lang w:val="it-IT"/>
        </w:rPr>
        <w:t xml:space="preserve"> </w:t>
      </w:r>
      <w:proofErr w:type="gramStart"/>
      <w:r w:rsidRPr="001E6D2C">
        <w:rPr>
          <w:rFonts w:ascii="Bodoni MT" w:hAnsi="Bodoni MT" w:cs="Rockwell"/>
          <w:color w:val="000000"/>
          <w:sz w:val="32"/>
          <w:szCs w:val="32"/>
          <w:lang w:val="it-IT"/>
        </w:rPr>
        <w:t>1</w:t>
      </w:r>
      <w:r w:rsidR="001E6D2C">
        <w:rPr>
          <w:rFonts w:ascii="Bodoni MT" w:hAnsi="Bodoni MT" w:cs="Rockwell"/>
          <w:color w:val="000000"/>
          <w:sz w:val="32"/>
          <w:szCs w:val="32"/>
          <w:lang w:val="it-IT"/>
        </w:rPr>
        <w:t xml:space="preserve"> </w:t>
      </w:r>
      <w:r w:rsidRPr="001E6D2C">
        <w:rPr>
          <w:rFonts w:ascii="Bodoni MT" w:hAnsi="Bodoni MT" w:cs="Rockwell"/>
          <w:color w:val="000000"/>
          <w:sz w:val="32"/>
          <w:szCs w:val="32"/>
          <w:lang w:val="it-IT"/>
        </w:rPr>
        <w:t xml:space="preserve"> Inizio</w:t>
      </w:r>
      <w:proofErr w:type="gramEnd"/>
    </w:p>
    <w:p w14:paraId="4CB34EE4" w14:textId="5C05765D" w:rsidR="00F84F7A" w:rsidRPr="001E6D2C" w:rsidRDefault="00F84F7A" w:rsidP="001E6D2C">
      <w:pPr>
        <w:pStyle w:val="Paragrafoelenco"/>
        <w:numPr>
          <w:ilvl w:val="0"/>
          <w:numId w:val="10"/>
        </w:numPr>
        <w:autoSpaceDE w:val="0"/>
        <w:autoSpaceDN w:val="0"/>
        <w:adjustRightInd w:val="0"/>
        <w:spacing w:after="0" w:line="240" w:lineRule="auto"/>
        <w:rPr>
          <w:rFonts w:ascii="Bodoni MT" w:hAnsi="Bodoni MT" w:cs="Rockwell"/>
          <w:color w:val="000000"/>
          <w:sz w:val="32"/>
          <w:szCs w:val="32"/>
          <w:lang w:val="it-IT"/>
        </w:rPr>
      </w:pPr>
      <w:r w:rsidRPr="001E6D2C">
        <w:rPr>
          <w:rFonts w:ascii="Bodoni MT" w:hAnsi="Bodoni MT" w:cs="TimesNewRomanPSMT"/>
          <w:color w:val="9F3611"/>
          <w:sz w:val="32"/>
          <w:szCs w:val="32"/>
          <w:lang w:val="it-IT"/>
        </w:rPr>
        <w:t xml:space="preserve"> </w:t>
      </w:r>
      <w:proofErr w:type="gramStart"/>
      <w:r w:rsidRPr="001E6D2C">
        <w:rPr>
          <w:rFonts w:ascii="Bodoni MT" w:hAnsi="Bodoni MT" w:cs="Rockwell"/>
          <w:color w:val="000000"/>
          <w:sz w:val="32"/>
          <w:szCs w:val="32"/>
          <w:lang w:val="it-IT"/>
        </w:rPr>
        <w:t>2</w:t>
      </w:r>
      <w:r w:rsidR="001E6D2C">
        <w:rPr>
          <w:rFonts w:ascii="Bodoni MT" w:hAnsi="Bodoni MT" w:cs="Rockwell"/>
          <w:color w:val="000000"/>
          <w:sz w:val="32"/>
          <w:szCs w:val="32"/>
          <w:lang w:val="it-IT"/>
        </w:rPr>
        <w:t xml:space="preserve"> </w:t>
      </w:r>
      <w:r w:rsidRPr="001E6D2C">
        <w:rPr>
          <w:rFonts w:ascii="Bodoni MT" w:hAnsi="Bodoni MT" w:cs="Rockwell"/>
          <w:color w:val="000000"/>
          <w:sz w:val="32"/>
          <w:szCs w:val="32"/>
          <w:lang w:val="it-IT"/>
        </w:rPr>
        <w:t xml:space="preserve"> Spirali</w:t>
      </w:r>
      <w:proofErr w:type="gramEnd"/>
      <w:r w:rsidRPr="001E6D2C">
        <w:rPr>
          <w:rFonts w:ascii="Bodoni MT" w:hAnsi="Bodoni MT" w:cs="Rockwell"/>
          <w:color w:val="000000"/>
          <w:sz w:val="32"/>
          <w:szCs w:val="32"/>
          <w:lang w:val="it-IT"/>
        </w:rPr>
        <w:t xml:space="preserve"> frontali</w:t>
      </w:r>
    </w:p>
    <w:p w14:paraId="15E64D55" w14:textId="41064C52" w:rsidR="00F84F7A" w:rsidRPr="001E6D2C" w:rsidRDefault="00F84F7A" w:rsidP="001E6D2C">
      <w:pPr>
        <w:pStyle w:val="Paragrafoelenco"/>
        <w:numPr>
          <w:ilvl w:val="0"/>
          <w:numId w:val="10"/>
        </w:numPr>
        <w:autoSpaceDE w:val="0"/>
        <w:autoSpaceDN w:val="0"/>
        <w:adjustRightInd w:val="0"/>
        <w:spacing w:after="0" w:line="240" w:lineRule="auto"/>
        <w:rPr>
          <w:rFonts w:ascii="Bodoni MT" w:hAnsi="Bodoni MT" w:cs="Rockwell"/>
          <w:color w:val="000000"/>
          <w:sz w:val="32"/>
          <w:szCs w:val="32"/>
          <w:lang w:val="it-IT"/>
        </w:rPr>
      </w:pPr>
      <w:r w:rsidRPr="001E6D2C">
        <w:rPr>
          <w:rFonts w:ascii="Bodoni MT" w:hAnsi="Bodoni MT" w:cs="TimesNewRomanPSMT"/>
          <w:color w:val="9F3611"/>
          <w:sz w:val="32"/>
          <w:szCs w:val="32"/>
          <w:lang w:val="it-IT"/>
        </w:rPr>
        <w:t xml:space="preserve"> </w:t>
      </w:r>
      <w:proofErr w:type="gramStart"/>
      <w:r w:rsidRPr="001E6D2C">
        <w:rPr>
          <w:rFonts w:ascii="Bodoni MT" w:hAnsi="Bodoni MT" w:cs="Rockwell"/>
          <w:color w:val="000000"/>
          <w:sz w:val="32"/>
          <w:szCs w:val="32"/>
          <w:lang w:val="it-IT"/>
        </w:rPr>
        <w:t>3</w:t>
      </w:r>
      <w:r w:rsidR="001E6D2C">
        <w:rPr>
          <w:rFonts w:ascii="Bodoni MT" w:hAnsi="Bodoni MT" w:cs="Rockwell"/>
          <w:color w:val="000000"/>
          <w:sz w:val="32"/>
          <w:szCs w:val="32"/>
          <w:lang w:val="it-IT"/>
        </w:rPr>
        <w:t xml:space="preserve"> </w:t>
      </w:r>
      <w:r w:rsidRPr="001E6D2C">
        <w:rPr>
          <w:rFonts w:ascii="Bodoni MT" w:hAnsi="Bodoni MT" w:cs="Rockwell"/>
          <w:color w:val="000000"/>
          <w:sz w:val="32"/>
          <w:szCs w:val="32"/>
          <w:lang w:val="it-IT"/>
        </w:rPr>
        <w:t xml:space="preserve"> Spirali</w:t>
      </w:r>
      <w:proofErr w:type="gramEnd"/>
      <w:r w:rsidRPr="001E6D2C">
        <w:rPr>
          <w:rFonts w:ascii="Bodoni MT" w:hAnsi="Bodoni MT" w:cs="Rockwell"/>
          <w:color w:val="000000"/>
          <w:sz w:val="32"/>
          <w:szCs w:val="32"/>
          <w:lang w:val="it-IT"/>
        </w:rPr>
        <w:t xml:space="preserve"> verso l’alto</w:t>
      </w:r>
    </w:p>
    <w:p w14:paraId="3F317AD0" w14:textId="182CE227" w:rsidR="00F84F7A" w:rsidRPr="001E6D2C" w:rsidRDefault="001E6D2C" w:rsidP="001E6D2C">
      <w:pPr>
        <w:pStyle w:val="Paragrafoelenco"/>
        <w:numPr>
          <w:ilvl w:val="0"/>
          <w:numId w:val="10"/>
        </w:numPr>
        <w:autoSpaceDE w:val="0"/>
        <w:autoSpaceDN w:val="0"/>
        <w:adjustRightInd w:val="0"/>
        <w:spacing w:after="0" w:line="240" w:lineRule="auto"/>
        <w:rPr>
          <w:rFonts w:ascii="Bodoni MT" w:hAnsi="Bodoni MT" w:cs="Rockwell"/>
          <w:color w:val="000000"/>
          <w:sz w:val="32"/>
          <w:szCs w:val="32"/>
          <w:lang w:val="it-IT"/>
        </w:rPr>
      </w:pPr>
      <w:r>
        <w:rPr>
          <w:rFonts w:ascii="Segoe UI Emoji" w:hAnsi="Segoe UI Emoji" w:cs="Segoe UI Emoji"/>
          <w:color w:val="9F3611"/>
          <w:sz w:val="32"/>
          <w:szCs w:val="32"/>
          <w:lang w:val="it-IT"/>
        </w:rPr>
        <w:t xml:space="preserve"> </w:t>
      </w:r>
      <w:proofErr w:type="gramStart"/>
      <w:r w:rsidR="00F84F7A" w:rsidRPr="001E6D2C">
        <w:rPr>
          <w:rFonts w:ascii="Bodoni MT" w:hAnsi="Bodoni MT" w:cs="Rockwell"/>
          <w:color w:val="000000"/>
          <w:sz w:val="32"/>
          <w:szCs w:val="32"/>
          <w:lang w:val="it-IT"/>
        </w:rPr>
        <w:t>4</w:t>
      </w:r>
      <w:r>
        <w:rPr>
          <w:rFonts w:ascii="Bodoni MT" w:hAnsi="Bodoni MT" w:cs="Rockwell"/>
          <w:color w:val="000000"/>
          <w:sz w:val="32"/>
          <w:szCs w:val="32"/>
          <w:lang w:val="it-IT"/>
        </w:rPr>
        <w:t xml:space="preserve"> </w:t>
      </w:r>
      <w:r w:rsidR="00F84F7A" w:rsidRPr="001E6D2C">
        <w:rPr>
          <w:rFonts w:ascii="Bodoni MT" w:hAnsi="Bodoni MT" w:cs="Rockwell"/>
          <w:color w:val="000000"/>
          <w:sz w:val="32"/>
          <w:szCs w:val="32"/>
          <w:lang w:val="it-IT"/>
        </w:rPr>
        <w:t xml:space="preserve"> Spirali</w:t>
      </w:r>
      <w:proofErr w:type="gramEnd"/>
      <w:r w:rsidR="00F84F7A" w:rsidRPr="001E6D2C">
        <w:rPr>
          <w:rFonts w:ascii="Bodoni MT" w:hAnsi="Bodoni MT" w:cs="Rockwell"/>
          <w:color w:val="000000"/>
          <w:sz w:val="32"/>
          <w:szCs w:val="32"/>
          <w:lang w:val="it-IT"/>
        </w:rPr>
        <w:t xml:space="preserve"> verso il basso</w:t>
      </w:r>
    </w:p>
    <w:p w14:paraId="68415B98" w14:textId="6EBDCF8C" w:rsidR="00F84F7A" w:rsidRPr="001E6D2C" w:rsidRDefault="00F84F7A" w:rsidP="001E6D2C">
      <w:pPr>
        <w:pStyle w:val="Paragrafoelenco"/>
        <w:numPr>
          <w:ilvl w:val="0"/>
          <w:numId w:val="10"/>
        </w:numPr>
        <w:autoSpaceDE w:val="0"/>
        <w:autoSpaceDN w:val="0"/>
        <w:adjustRightInd w:val="0"/>
        <w:spacing w:after="0" w:line="240" w:lineRule="auto"/>
        <w:rPr>
          <w:rFonts w:ascii="Bodoni MT" w:hAnsi="Bodoni MT" w:cs="Rockwell"/>
          <w:color w:val="000000"/>
          <w:sz w:val="32"/>
          <w:szCs w:val="32"/>
          <w:lang w:val="it-IT"/>
        </w:rPr>
      </w:pPr>
      <w:r w:rsidRPr="001E6D2C">
        <w:rPr>
          <w:rFonts w:ascii="Bodoni MT" w:hAnsi="Bodoni MT" w:cs="TimesNewRomanPSMT"/>
          <w:color w:val="9F3611"/>
          <w:sz w:val="32"/>
          <w:szCs w:val="32"/>
          <w:lang w:val="it-IT"/>
        </w:rPr>
        <w:t xml:space="preserve"> </w:t>
      </w:r>
      <w:proofErr w:type="gramStart"/>
      <w:r w:rsidRPr="001E6D2C">
        <w:rPr>
          <w:rFonts w:ascii="Bodoni MT" w:hAnsi="Bodoni MT" w:cs="Rockwell"/>
          <w:color w:val="000000"/>
          <w:sz w:val="32"/>
          <w:szCs w:val="32"/>
          <w:lang w:val="it-IT"/>
        </w:rPr>
        <w:t>5</w:t>
      </w:r>
      <w:r w:rsidR="001E6D2C">
        <w:rPr>
          <w:rFonts w:ascii="Bodoni MT" w:hAnsi="Bodoni MT" w:cs="Rockwell"/>
          <w:color w:val="000000"/>
          <w:sz w:val="32"/>
          <w:szCs w:val="32"/>
          <w:lang w:val="it-IT"/>
        </w:rPr>
        <w:t xml:space="preserve"> </w:t>
      </w:r>
      <w:r w:rsidRPr="001E6D2C">
        <w:rPr>
          <w:rFonts w:ascii="Bodoni MT" w:hAnsi="Bodoni MT" w:cs="Rockwell"/>
          <w:color w:val="000000"/>
          <w:sz w:val="32"/>
          <w:szCs w:val="32"/>
          <w:lang w:val="it-IT"/>
        </w:rPr>
        <w:t xml:space="preserve"> Spirali</w:t>
      </w:r>
      <w:proofErr w:type="gramEnd"/>
      <w:r w:rsidRPr="001E6D2C">
        <w:rPr>
          <w:rFonts w:ascii="Bodoni MT" w:hAnsi="Bodoni MT" w:cs="Rockwell"/>
          <w:color w:val="000000"/>
          <w:sz w:val="32"/>
          <w:szCs w:val="32"/>
          <w:lang w:val="it-IT"/>
        </w:rPr>
        <w:t xml:space="preserve"> laterali</w:t>
      </w:r>
    </w:p>
    <w:p w14:paraId="2E63D4D9" w14:textId="0621CB16" w:rsidR="00F84F7A" w:rsidRPr="001E6D2C" w:rsidRDefault="00F84F7A" w:rsidP="001E6D2C">
      <w:pPr>
        <w:pStyle w:val="Paragrafoelenco"/>
        <w:numPr>
          <w:ilvl w:val="0"/>
          <w:numId w:val="10"/>
        </w:numPr>
        <w:autoSpaceDE w:val="0"/>
        <w:autoSpaceDN w:val="0"/>
        <w:adjustRightInd w:val="0"/>
        <w:spacing w:after="0" w:line="240" w:lineRule="auto"/>
        <w:rPr>
          <w:rFonts w:ascii="Bodoni MT" w:hAnsi="Bodoni MT" w:cs="Rockwell"/>
          <w:color w:val="000000"/>
          <w:sz w:val="32"/>
          <w:szCs w:val="32"/>
          <w:lang w:val="it-IT"/>
        </w:rPr>
      </w:pPr>
      <w:r w:rsidRPr="001E6D2C">
        <w:rPr>
          <w:rFonts w:ascii="Bodoni MT" w:hAnsi="Bodoni MT" w:cs="TimesNewRomanPSMT"/>
          <w:color w:val="9F3611"/>
          <w:sz w:val="32"/>
          <w:szCs w:val="32"/>
          <w:lang w:val="it-IT"/>
        </w:rPr>
        <w:t xml:space="preserve"> </w:t>
      </w:r>
      <w:proofErr w:type="gramStart"/>
      <w:r w:rsidRPr="001E6D2C">
        <w:rPr>
          <w:rFonts w:ascii="Bodoni MT" w:hAnsi="Bodoni MT" w:cs="Rockwell"/>
          <w:color w:val="000000"/>
          <w:sz w:val="32"/>
          <w:szCs w:val="32"/>
          <w:lang w:val="it-IT"/>
        </w:rPr>
        <w:t>6</w:t>
      </w:r>
      <w:r w:rsidR="001E6D2C">
        <w:rPr>
          <w:rFonts w:ascii="Bodoni MT" w:hAnsi="Bodoni MT" w:cs="Rockwell"/>
          <w:color w:val="000000"/>
          <w:sz w:val="32"/>
          <w:szCs w:val="32"/>
          <w:lang w:val="it-IT"/>
        </w:rPr>
        <w:t xml:space="preserve">  </w:t>
      </w:r>
      <w:r w:rsidRPr="001E6D2C">
        <w:rPr>
          <w:rFonts w:ascii="Bodoni MT" w:hAnsi="Bodoni MT" w:cs="Rockwell"/>
          <w:color w:val="000000"/>
          <w:sz w:val="32"/>
          <w:szCs w:val="32"/>
          <w:lang w:val="it-IT"/>
        </w:rPr>
        <w:t>Spirali</w:t>
      </w:r>
      <w:proofErr w:type="gramEnd"/>
      <w:r w:rsidRPr="001E6D2C">
        <w:rPr>
          <w:rFonts w:ascii="Bodoni MT" w:hAnsi="Bodoni MT" w:cs="Rockwell"/>
          <w:color w:val="000000"/>
          <w:sz w:val="32"/>
          <w:szCs w:val="32"/>
          <w:lang w:val="it-IT"/>
        </w:rPr>
        <w:t xml:space="preserve"> grandi con 1 mano</w:t>
      </w:r>
    </w:p>
    <w:p w14:paraId="46E9619F" w14:textId="0B10D19C" w:rsidR="00F84F7A" w:rsidRPr="001E6D2C" w:rsidRDefault="00F84F7A" w:rsidP="001E6D2C">
      <w:pPr>
        <w:pStyle w:val="Paragrafoelenco"/>
        <w:numPr>
          <w:ilvl w:val="0"/>
          <w:numId w:val="10"/>
        </w:numPr>
        <w:autoSpaceDE w:val="0"/>
        <w:autoSpaceDN w:val="0"/>
        <w:adjustRightInd w:val="0"/>
        <w:spacing w:after="0" w:line="240" w:lineRule="auto"/>
        <w:rPr>
          <w:rFonts w:ascii="Bodoni MT" w:hAnsi="Bodoni MT" w:cs="Rockwell"/>
          <w:color w:val="000000"/>
          <w:sz w:val="32"/>
          <w:szCs w:val="32"/>
          <w:lang w:val="it-IT"/>
        </w:rPr>
      </w:pPr>
      <w:r w:rsidRPr="001E6D2C">
        <w:rPr>
          <w:rFonts w:ascii="Bodoni MT" w:hAnsi="Bodoni MT" w:cs="TimesNewRomanPSMT"/>
          <w:color w:val="9F3611"/>
          <w:sz w:val="32"/>
          <w:szCs w:val="32"/>
          <w:lang w:val="it-IT"/>
        </w:rPr>
        <w:t xml:space="preserve"> </w:t>
      </w:r>
      <w:proofErr w:type="gramStart"/>
      <w:r w:rsidRPr="001E6D2C">
        <w:rPr>
          <w:rFonts w:ascii="Bodoni MT" w:hAnsi="Bodoni MT" w:cs="Rockwell"/>
          <w:color w:val="000000"/>
          <w:sz w:val="32"/>
          <w:szCs w:val="32"/>
          <w:lang w:val="it-IT"/>
        </w:rPr>
        <w:t>7</w:t>
      </w:r>
      <w:r w:rsidR="001E6D2C">
        <w:rPr>
          <w:rFonts w:ascii="Bodoni MT" w:hAnsi="Bodoni MT" w:cs="Rockwell"/>
          <w:color w:val="000000"/>
          <w:sz w:val="32"/>
          <w:szCs w:val="32"/>
          <w:lang w:val="it-IT"/>
        </w:rPr>
        <w:t xml:space="preserve"> </w:t>
      </w:r>
      <w:r w:rsidRPr="001E6D2C">
        <w:rPr>
          <w:rFonts w:ascii="Bodoni MT" w:hAnsi="Bodoni MT" w:cs="Rockwell"/>
          <w:color w:val="000000"/>
          <w:sz w:val="32"/>
          <w:szCs w:val="32"/>
          <w:lang w:val="it-IT"/>
        </w:rPr>
        <w:t xml:space="preserve"> Spirali</w:t>
      </w:r>
      <w:proofErr w:type="gramEnd"/>
      <w:r w:rsidRPr="001E6D2C">
        <w:rPr>
          <w:rFonts w:ascii="Bodoni MT" w:hAnsi="Bodoni MT" w:cs="Rockwell"/>
          <w:color w:val="000000"/>
          <w:sz w:val="32"/>
          <w:szCs w:val="32"/>
          <w:lang w:val="it-IT"/>
        </w:rPr>
        <w:t xml:space="preserve"> grandi con 2 mani</w:t>
      </w:r>
    </w:p>
    <w:p w14:paraId="0252F3F9" w14:textId="1FFDE5FB" w:rsidR="00F84F7A" w:rsidRPr="001E6D2C" w:rsidRDefault="00F84F7A" w:rsidP="001E6D2C">
      <w:pPr>
        <w:pStyle w:val="Paragrafoelenco"/>
        <w:numPr>
          <w:ilvl w:val="0"/>
          <w:numId w:val="10"/>
        </w:numPr>
        <w:autoSpaceDE w:val="0"/>
        <w:autoSpaceDN w:val="0"/>
        <w:adjustRightInd w:val="0"/>
        <w:spacing w:after="0" w:line="240" w:lineRule="auto"/>
        <w:rPr>
          <w:rFonts w:ascii="Bodoni MT" w:hAnsi="Bodoni MT" w:cs="Rockwell"/>
          <w:color w:val="000000"/>
          <w:sz w:val="32"/>
          <w:szCs w:val="32"/>
          <w:lang w:val="it-IT"/>
        </w:rPr>
      </w:pPr>
      <w:r w:rsidRPr="001E6D2C">
        <w:rPr>
          <w:rFonts w:ascii="Bodoni MT" w:hAnsi="Bodoni MT" w:cs="TimesNewRomanPSMT"/>
          <w:color w:val="9F3611"/>
          <w:sz w:val="32"/>
          <w:szCs w:val="32"/>
          <w:lang w:val="it-IT"/>
        </w:rPr>
        <w:t xml:space="preserve"> </w:t>
      </w:r>
      <w:proofErr w:type="gramStart"/>
      <w:r w:rsidRPr="001E6D2C">
        <w:rPr>
          <w:rFonts w:ascii="Bodoni MT" w:hAnsi="Bodoni MT" w:cs="Rockwell"/>
          <w:color w:val="000000"/>
          <w:sz w:val="32"/>
          <w:szCs w:val="32"/>
          <w:lang w:val="it-IT"/>
        </w:rPr>
        <w:t>8</w:t>
      </w:r>
      <w:r w:rsidR="001E6D2C">
        <w:rPr>
          <w:rFonts w:ascii="Bodoni MT" w:hAnsi="Bodoni MT" w:cs="Rockwell"/>
          <w:color w:val="000000"/>
          <w:sz w:val="32"/>
          <w:szCs w:val="32"/>
          <w:lang w:val="it-IT"/>
        </w:rPr>
        <w:t xml:space="preserve"> </w:t>
      </w:r>
      <w:r w:rsidRPr="001E6D2C">
        <w:rPr>
          <w:rFonts w:ascii="Bodoni MT" w:hAnsi="Bodoni MT" w:cs="Rockwell"/>
          <w:color w:val="000000"/>
          <w:sz w:val="32"/>
          <w:szCs w:val="32"/>
          <w:lang w:val="it-IT"/>
        </w:rPr>
        <w:t xml:space="preserve"> Conclusione</w:t>
      </w:r>
      <w:proofErr w:type="gramEnd"/>
      <w:r w:rsidR="001E6D2C">
        <w:rPr>
          <w:rFonts w:ascii="Bodoni MT" w:hAnsi="Bodoni MT" w:cs="Rockwell"/>
          <w:color w:val="000000"/>
          <w:sz w:val="32"/>
          <w:szCs w:val="32"/>
          <w:lang w:val="it-IT"/>
        </w:rPr>
        <w:t>.</w:t>
      </w:r>
    </w:p>
    <w:p w14:paraId="50D815A0" w14:textId="77777777" w:rsidR="00205CB0" w:rsidRPr="00175395" w:rsidRDefault="00205CB0" w:rsidP="00F84F7A">
      <w:pPr>
        <w:autoSpaceDE w:val="0"/>
        <w:autoSpaceDN w:val="0"/>
        <w:adjustRightInd w:val="0"/>
        <w:spacing w:after="0" w:line="240" w:lineRule="auto"/>
        <w:rPr>
          <w:rFonts w:ascii="TimesNewRomanPSMT" w:hAnsi="TimesNewRomanPSMT" w:cs="TimesNewRomanPSMT"/>
          <w:color w:val="000000" w:themeColor="text1"/>
          <w:sz w:val="34"/>
          <w:szCs w:val="34"/>
          <w:lang w:val="it-IT"/>
        </w:rPr>
      </w:pPr>
    </w:p>
    <w:p w14:paraId="19D7875F" w14:textId="77777777" w:rsidR="00205CB0" w:rsidRPr="00175395" w:rsidRDefault="00205CB0" w:rsidP="00F84F7A">
      <w:pPr>
        <w:autoSpaceDE w:val="0"/>
        <w:autoSpaceDN w:val="0"/>
        <w:adjustRightInd w:val="0"/>
        <w:spacing w:after="0" w:line="240" w:lineRule="auto"/>
        <w:rPr>
          <w:rFonts w:ascii="TimesNewRomanPSMT" w:hAnsi="TimesNewRomanPSMT" w:cs="TimesNewRomanPSMT"/>
          <w:color w:val="000000" w:themeColor="text1"/>
          <w:sz w:val="34"/>
          <w:szCs w:val="34"/>
          <w:lang w:val="it-IT"/>
        </w:rPr>
      </w:pPr>
    </w:p>
    <w:p w14:paraId="18BDA687" w14:textId="77777777" w:rsidR="00205CB0" w:rsidRPr="00175395" w:rsidRDefault="00205CB0" w:rsidP="00F84F7A">
      <w:pPr>
        <w:autoSpaceDE w:val="0"/>
        <w:autoSpaceDN w:val="0"/>
        <w:adjustRightInd w:val="0"/>
        <w:spacing w:after="0" w:line="240" w:lineRule="auto"/>
        <w:rPr>
          <w:rFonts w:ascii="TimesNewRomanPSMT" w:hAnsi="TimesNewRomanPSMT" w:cs="TimesNewRomanPSMT"/>
          <w:color w:val="000000" w:themeColor="text1"/>
          <w:sz w:val="34"/>
          <w:szCs w:val="34"/>
          <w:lang w:val="it-IT"/>
        </w:rPr>
      </w:pPr>
    </w:p>
    <w:p w14:paraId="270567C7" w14:textId="77777777" w:rsidR="00205CB0" w:rsidRPr="00175395" w:rsidRDefault="00205CB0" w:rsidP="00F84F7A">
      <w:pPr>
        <w:autoSpaceDE w:val="0"/>
        <w:autoSpaceDN w:val="0"/>
        <w:adjustRightInd w:val="0"/>
        <w:spacing w:after="0" w:line="240" w:lineRule="auto"/>
        <w:rPr>
          <w:rFonts w:ascii="TimesNewRomanPSMT" w:hAnsi="TimesNewRomanPSMT" w:cs="TimesNewRomanPSMT"/>
          <w:color w:val="000000" w:themeColor="text1"/>
          <w:sz w:val="34"/>
          <w:szCs w:val="34"/>
          <w:lang w:val="it-IT"/>
        </w:rPr>
      </w:pPr>
    </w:p>
    <w:p w14:paraId="47DF0AF9" w14:textId="77777777" w:rsidR="00205CB0" w:rsidRPr="00175395" w:rsidRDefault="00205CB0" w:rsidP="00F84F7A">
      <w:pPr>
        <w:autoSpaceDE w:val="0"/>
        <w:autoSpaceDN w:val="0"/>
        <w:adjustRightInd w:val="0"/>
        <w:spacing w:after="0" w:line="240" w:lineRule="auto"/>
        <w:rPr>
          <w:rFonts w:ascii="TimesNewRomanPSMT" w:hAnsi="TimesNewRomanPSMT" w:cs="TimesNewRomanPSMT"/>
          <w:color w:val="000000" w:themeColor="text1"/>
          <w:sz w:val="34"/>
          <w:szCs w:val="34"/>
          <w:lang w:val="it-IT"/>
        </w:rPr>
      </w:pPr>
    </w:p>
    <w:p w14:paraId="2E081496" w14:textId="5FE766BB" w:rsidR="006C776A" w:rsidRDefault="006C776A" w:rsidP="006C776A">
      <w:pPr>
        <w:pStyle w:val="Paragrafoelenco"/>
        <w:ind w:left="0"/>
        <w:rPr>
          <w:rFonts w:ascii="Bodoni MT" w:hAnsi="Bodoni MT"/>
          <w:b/>
          <w:bCs/>
          <w:i/>
          <w:iCs/>
          <w:sz w:val="32"/>
          <w:szCs w:val="32"/>
          <w:lang w:val="it-IT"/>
        </w:rPr>
      </w:pPr>
      <w:r w:rsidRPr="006C776A">
        <w:rPr>
          <w:rFonts w:ascii="Bodoni MT" w:hAnsi="Bodoni MT"/>
          <w:b/>
          <w:bCs/>
          <w:i/>
          <w:iCs/>
          <w:sz w:val="32"/>
          <w:szCs w:val="32"/>
          <w:lang w:val="it-IT"/>
        </w:rPr>
        <w:lastRenderedPageBreak/>
        <w:t>PERCHÉ PRATICARE IL TÀIJÍ DELLA SFERA?</w:t>
      </w:r>
    </w:p>
    <w:p w14:paraId="713D1A98" w14:textId="503229FC" w:rsidR="00204EE1" w:rsidRDefault="00204EE1" w:rsidP="006C776A">
      <w:pPr>
        <w:pStyle w:val="Paragrafoelenco"/>
        <w:ind w:left="0"/>
        <w:rPr>
          <w:rFonts w:ascii="Bodoni MT" w:hAnsi="Bodoni MT"/>
          <w:sz w:val="32"/>
          <w:szCs w:val="32"/>
          <w:lang w:val="it-IT"/>
        </w:rPr>
      </w:pPr>
    </w:p>
    <w:p w14:paraId="2F8190A0" w14:textId="3A24B6A0" w:rsidR="00204EE1" w:rsidRDefault="00C71219" w:rsidP="00204EE1">
      <w:pPr>
        <w:pStyle w:val="Paragrafoelenco"/>
        <w:ind w:left="0"/>
        <w:jc w:val="both"/>
        <w:rPr>
          <w:rFonts w:ascii="Bodoni MT" w:hAnsi="Bodoni MT" w:cs="Rockwell-Italic"/>
          <w:color w:val="000000"/>
          <w:sz w:val="32"/>
          <w:szCs w:val="32"/>
          <w:lang w:val="it-IT"/>
        </w:rPr>
      </w:pPr>
      <w:r>
        <w:rPr>
          <w:rFonts w:ascii="Bodoni MT" w:hAnsi="Bodoni MT" w:cs="Rockwell-Italic"/>
          <w:color w:val="000000"/>
          <w:sz w:val="32"/>
          <w:szCs w:val="32"/>
          <w:lang w:val="it-IT"/>
        </w:rPr>
        <w:t xml:space="preserve">Per convincerci ad intraprendere l’uso di questa pratica, </w:t>
      </w:r>
      <w:r>
        <w:rPr>
          <w:rFonts w:ascii="Bodoni MT" w:hAnsi="Bodoni MT"/>
          <w:sz w:val="32"/>
          <w:szCs w:val="32"/>
          <w:lang w:val="it-IT"/>
        </w:rPr>
        <w:t>s</w:t>
      </w:r>
      <w:r w:rsidR="00204EE1">
        <w:rPr>
          <w:rFonts w:ascii="Bodoni MT" w:hAnsi="Bodoni MT"/>
          <w:sz w:val="32"/>
          <w:szCs w:val="32"/>
          <w:lang w:val="it-IT"/>
        </w:rPr>
        <w:t xml:space="preserve">e non bastasse quanto </w:t>
      </w:r>
      <w:r w:rsidR="00174314">
        <w:rPr>
          <w:rFonts w:ascii="Bodoni MT" w:hAnsi="Bodoni MT"/>
          <w:sz w:val="32"/>
          <w:szCs w:val="32"/>
          <w:lang w:val="it-IT"/>
        </w:rPr>
        <w:t xml:space="preserve">detto </w:t>
      </w:r>
      <w:r w:rsidR="00204EE1">
        <w:rPr>
          <w:rFonts w:ascii="Bodoni MT" w:hAnsi="Bodoni MT"/>
          <w:sz w:val="32"/>
          <w:szCs w:val="32"/>
          <w:lang w:val="it-IT"/>
        </w:rPr>
        <w:t xml:space="preserve">finora circa gli effetti positivi riportati dal corpo e dalla mente con il </w:t>
      </w:r>
      <w:proofErr w:type="spellStart"/>
      <w:r w:rsidR="00204EE1" w:rsidRPr="00F47904">
        <w:rPr>
          <w:rFonts w:ascii="Bodoni MT" w:eastAsia="Times New Roman" w:hAnsi="Bodoni MT" w:cs="Times New Roman"/>
          <w:color w:val="100D0D"/>
          <w:sz w:val="32"/>
          <w:szCs w:val="32"/>
          <w:lang w:val="it-IT" w:eastAsia="en-GB"/>
        </w:rPr>
        <w:t>T</w:t>
      </w:r>
      <w:r w:rsidR="00204EE1" w:rsidRPr="00F47904">
        <w:rPr>
          <w:rFonts w:ascii="Bodoni MT" w:hAnsi="Bodoni MT" w:cs="Rockwell-Italic"/>
          <w:color w:val="000000"/>
          <w:sz w:val="32"/>
          <w:szCs w:val="32"/>
          <w:lang w:val="it-IT"/>
        </w:rPr>
        <w:t>á</w:t>
      </w:r>
      <w:r w:rsidR="00204EE1" w:rsidRPr="00F47904">
        <w:rPr>
          <w:rFonts w:ascii="Bodoni MT" w:eastAsia="Times New Roman" w:hAnsi="Bodoni MT" w:cs="Times New Roman"/>
          <w:color w:val="100D0D"/>
          <w:sz w:val="32"/>
          <w:szCs w:val="32"/>
          <w:lang w:val="it-IT" w:eastAsia="en-GB"/>
        </w:rPr>
        <w:t>ij</w:t>
      </w:r>
      <w:r w:rsidR="00204EE1" w:rsidRPr="00F47904">
        <w:rPr>
          <w:rFonts w:ascii="Bodoni MT" w:hAnsi="Bodoni MT" w:cs="Rockwell-Italic"/>
          <w:color w:val="000000"/>
          <w:sz w:val="32"/>
          <w:szCs w:val="32"/>
          <w:lang w:val="it-IT"/>
        </w:rPr>
        <w:t>í</w:t>
      </w:r>
      <w:proofErr w:type="spellEnd"/>
      <w:r w:rsidR="00204EE1">
        <w:rPr>
          <w:rFonts w:ascii="Bodoni MT" w:hAnsi="Bodoni MT" w:cs="Rockwell-Italic"/>
          <w:color w:val="000000"/>
          <w:sz w:val="32"/>
          <w:szCs w:val="32"/>
          <w:lang w:val="it-IT"/>
        </w:rPr>
        <w:t xml:space="preserve"> </w:t>
      </w:r>
      <w:r w:rsidR="00204EE1" w:rsidRPr="00F47904">
        <w:rPr>
          <w:rFonts w:ascii="Bodoni MT" w:hAnsi="Bodoni MT" w:cs="Rockwell-Italic"/>
          <w:color w:val="000000"/>
          <w:sz w:val="32"/>
          <w:szCs w:val="32"/>
          <w:lang w:val="it-IT"/>
        </w:rPr>
        <w:t>della sfera</w:t>
      </w:r>
      <w:r>
        <w:rPr>
          <w:rFonts w:ascii="Bodoni MT" w:hAnsi="Bodoni MT" w:cs="Rockwell-Italic"/>
          <w:color w:val="000000"/>
          <w:sz w:val="32"/>
          <w:szCs w:val="32"/>
          <w:lang w:val="it-IT"/>
        </w:rPr>
        <w:t>,</w:t>
      </w:r>
      <w:r w:rsidR="00204EE1">
        <w:rPr>
          <w:rFonts w:ascii="Bodoni MT" w:hAnsi="Bodoni MT" w:cs="Rockwell-Italic"/>
          <w:color w:val="000000"/>
          <w:sz w:val="32"/>
          <w:szCs w:val="32"/>
          <w:lang w:val="it-IT"/>
        </w:rPr>
        <w:t xml:space="preserve"> </w:t>
      </w:r>
      <w:r w:rsidR="00396946">
        <w:rPr>
          <w:rFonts w:ascii="Bodoni MT" w:hAnsi="Bodoni MT" w:cs="Rockwell-Italic"/>
          <w:color w:val="000000"/>
          <w:sz w:val="32"/>
          <w:szCs w:val="32"/>
          <w:lang w:val="it-IT"/>
        </w:rPr>
        <w:t>sarà di grande aiuto</w:t>
      </w:r>
      <w:r w:rsidR="00204EE1">
        <w:rPr>
          <w:rFonts w:ascii="Bodoni MT" w:hAnsi="Bodoni MT" w:cs="Rockwell-Italic"/>
          <w:color w:val="000000"/>
          <w:sz w:val="32"/>
          <w:szCs w:val="32"/>
          <w:lang w:val="it-IT"/>
        </w:rPr>
        <w:t xml:space="preserve"> </w:t>
      </w:r>
      <w:r w:rsidR="000D2F4E">
        <w:rPr>
          <w:rFonts w:ascii="Bodoni MT" w:hAnsi="Bodoni MT" w:cs="Rockwell-Italic"/>
          <w:color w:val="000000"/>
          <w:sz w:val="32"/>
          <w:szCs w:val="32"/>
          <w:lang w:val="it-IT"/>
        </w:rPr>
        <w:t>il</w:t>
      </w:r>
      <w:r w:rsidR="00204EE1">
        <w:rPr>
          <w:rFonts w:ascii="Bodoni MT" w:hAnsi="Bodoni MT" w:cs="Rockwell-Italic"/>
          <w:color w:val="000000"/>
          <w:sz w:val="32"/>
          <w:szCs w:val="32"/>
          <w:lang w:val="it-IT"/>
        </w:rPr>
        <w:t xml:space="preserve"> suggeriment</w:t>
      </w:r>
      <w:r w:rsidR="000D2F4E">
        <w:rPr>
          <w:rFonts w:ascii="Bodoni MT" w:hAnsi="Bodoni MT" w:cs="Rockwell-Italic"/>
          <w:color w:val="000000"/>
          <w:sz w:val="32"/>
          <w:szCs w:val="32"/>
          <w:lang w:val="it-IT"/>
        </w:rPr>
        <w:t>o</w:t>
      </w:r>
      <w:r w:rsidR="00204EE1">
        <w:rPr>
          <w:rFonts w:ascii="Bodoni MT" w:hAnsi="Bodoni MT" w:cs="Rockwell-Italic"/>
          <w:color w:val="000000"/>
          <w:sz w:val="32"/>
          <w:szCs w:val="32"/>
          <w:lang w:val="it-IT"/>
        </w:rPr>
        <w:t xml:space="preserve"> </w:t>
      </w:r>
      <w:r w:rsidR="00174314">
        <w:rPr>
          <w:rFonts w:ascii="Bodoni MT" w:hAnsi="Bodoni MT" w:cs="Rockwell-Italic"/>
          <w:color w:val="000000"/>
          <w:sz w:val="32"/>
          <w:szCs w:val="32"/>
          <w:lang w:val="it-IT"/>
        </w:rPr>
        <w:t>offerto</w:t>
      </w:r>
      <w:r w:rsidR="00396946">
        <w:rPr>
          <w:rFonts w:ascii="Bodoni MT" w:hAnsi="Bodoni MT" w:cs="Rockwell-Italic"/>
          <w:color w:val="000000"/>
          <w:sz w:val="32"/>
          <w:szCs w:val="32"/>
          <w:lang w:val="it-IT"/>
        </w:rPr>
        <w:t xml:space="preserve"> da</w:t>
      </w:r>
      <w:r w:rsidR="00204EE1">
        <w:rPr>
          <w:rFonts w:ascii="Bodoni MT" w:hAnsi="Bodoni MT" w:cs="Rockwell-Italic"/>
          <w:color w:val="000000"/>
          <w:sz w:val="32"/>
          <w:szCs w:val="32"/>
          <w:lang w:val="it-IT"/>
        </w:rPr>
        <w:t xml:space="preserve"> una maestra di riconosciuto valore</w:t>
      </w:r>
      <w:r w:rsidR="005E3194">
        <w:rPr>
          <w:rFonts w:ascii="Bodoni MT" w:hAnsi="Bodoni MT" w:cs="Rockwell-Italic"/>
          <w:color w:val="000000"/>
          <w:sz w:val="32"/>
          <w:szCs w:val="32"/>
          <w:lang w:val="it-IT"/>
        </w:rPr>
        <w:t>.</w:t>
      </w:r>
      <w:r w:rsidR="00174314">
        <w:rPr>
          <w:rFonts w:ascii="Bodoni MT" w:hAnsi="Bodoni MT" w:cs="Rockwell-Italic"/>
          <w:color w:val="000000"/>
          <w:sz w:val="32"/>
          <w:szCs w:val="32"/>
          <w:lang w:val="it-IT"/>
        </w:rPr>
        <w:t xml:space="preserve"> </w:t>
      </w:r>
    </w:p>
    <w:p w14:paraId="0030D1CE" w14:textId="5C7DC6A8" w:rsidR="00AE6075" w:rsidRDefault="00AE6075" w:rsidP="00204EE1">
      <w:pPr>
        <w:pStyle w:val="Paragrafoelenco"/>
        <w:ind w:left="0"/>
        <w:jc w:val="both"/>
        <w:rPr>
          <w:rFonts w:ascii="Bodoni MT" w:hAnsi="Bodoni MT" w:cs="Rockwell-Italic"/>
          <w:color w:val="000000"/>
          <w:sz w:val="32"/>
          <w:szCs w:val="32"/>
          <w:lang w:val="it-IT"/>
        </w:rPr>
      </w:pPr>
      <w:r>
        <w:rPr>
          <w:rFonts w:ascii="Bodoni MT" w:hAnsi="Bodoni MT" w:cs="Rockwell-Italic"/>
          <w:color w:val="000000"/>
          <w:sz w:val="32"/>
          <w:szCs w:val="32"/>
          <w:lang w:val="it-IT"/>
        </w:rPr>
        <w:t xml:space="preserve">Mi riferisco alla Maestra </w:t>
      </w:r>
      <w:proofErr w:type="spellStart"/>
      <w:r>
        <w:rPr>
          <w:rFonts w:ascii="Bodoni MT" w:hAnsi="Bodoni MT" w:cs="Rockwell-Italic"/>
          <w:color w:val="000000"/>
          <w:sz w:val="32"/>
          <w:szCs w:val="32"/>
          <w:lang w:val="it-IT"/>
        </w:rPr>
        <w:t>Sew</w:t>
      </w:r>
      <w:proofErr w:type="spellEnd"/>
      <w:r w:rsidR="00C71219">
        <w:rPr>
          <w:rFonts w:ascii="Bodoni MT" w:hAnsi="Bodoni MT" w:cs="Rockwell-Italic"/>
          <w:color w:val="000000"/>
          <w:sz w:val="32"/>
          <w:szCs w:val="32"/>
          <w:lang w:val="it-IT"/>
        </w:rPr>
        <w:t xml:space="preserve"> </w:t>
      </w:r>
      <w:proofErr w:type="spellStart"/>
      <w:r w:rsidR="005E3194">
        <w:rPr>
          <w:rFonts w:ascii="Bodoni MT" w:hAnsi="Bodoni MT" w:cs="Rockwell-Italic"/>
          <w:color w:val="000000"/>
          <w:sz w:val="32"/>
          <w:szCs w:val="32"/>
          <w:lang w:val="it-IT"/>
        </w:rPr>
        <w:t>Peisee</w:t>
      </w:r>
      <w:proofErr w:type="spellEnd"/>
      <w:r w:rsidR="005E3194">
        <w:rPr>
          <w:rFonts w:ascii="Bodoni MT" w:hAnsi="Bodoni MT" w:cs="Rockwell-Italic"/>
          <w:color w:val="000000"/>
          <w:sz w:val="32"/>
          <w:szCs w:val="32"/>
          <w:lang w:val="it-IT"/>
        </w:rPr>
        <w:t xml:space="preserve"> che ha inserito l’apprendimento e la pratica del primo livello del </w:t>
      </w:r>
      <w:proofErr w:type="spellStart"/>
      <w:r w:rsidR="005E3194" w:rsidRPr="00F47904">
        <w:rPr>
          <w:rFonts w:ascii="Bodoni MT" w:eastAsia="Times New Roman" w:hAnsi="Bodoni MT" w:cs="Times New Roman"/>
          <w:color w:val="100D0D"/>
          <w:sz w:val="32"/>
          <w:szCs w:val="32"/>
          <w:lang w:val="it-IT" w:eastAsia="en-GB"/>
        </w:rPr>
        <w:t>T</w:t>
      </w:r>
      <w:r w:rsidR="005E3194" w:rsidRPr="00F47904">
        <w:rPr>
          <w:rFonts w:ascii="Bodoni MT" w:hAnsi="Bodoni MT" w:cs="Rockwell-Italic"/>
          <w:color w:val="000000"/>
          <w:sz w:val="32"/>
          <w:szCs w:val="32"/>
          <w:lang w:val="it-IT"/>
        </w:rPr>
        <w:t>á</w:t>
      </w:r>
      <w:r w:rsidR="005E3194" w:rsidRPr="00F47904">
        <w:rPr>
          <w:rFonts w:ascii="Bodoni MT" w:eastAsia="Times New Roman" w:hAnsi="Bodoni MT" w:cs="Times New Roman"/>
          <w:color w:val="100D0D"/>
          <w:sz w:val="32"/>
          <w:szCs w:val="32"/>
          <w:lang w:val="it-IT" w:eastAsia="en-GB"/>
        </w:rPr>
        <w:t>ij</w:t>
      </w:r>
      <w:r w:rsidR="005E3194" w:rsidRPr="00F47904">
        <w:rPr>
          <w:rFonts w:ascii="Bodoni MT" w:hAnsi="Bodoni MT" w:cs="Rockwell-Italic"/>
          <w:color w:val="000000"/>
          <w:sz w:val="32"/>
          <w:szCs w:val="32"/>
          <w:lang w:val="it-IT"/>
        </w:rPr>
        <w:t>í</w:t>
      </w:r>
      <w:proofErr w:type="spellEnd"/>
      <w:r w:rsidR="005E3194">
        <w:rPr>
          <w:rFonts w:ascii="Bodoni MT" w:hAnsi="Bodoni MT" w:cs="Rockwell-Italic"/>
          <w:color w:val="000000"/>
          <w:sz w:val="32"/>
          <w:szCs w:val="32"/>
          <w:lang w:val="it-IT"/>
        </w:rPr>
        <w:t xml:space="preserve"> </w:t>
      </w:r>
      <w:r w:rsidR="005E3194" w:rsidRPr="00F47904">
        <w:rPr>
          <w:rFonts w:ascii="Bodoni MT" w:hAnsi="Bodoni MT" w:cs="Rockwell-Italic"/>
          <w:color w:val="000000"/>
          <w:sz w:val="32"/>
          <w:szCs w:val="32"/>
          <w:lang w:val="it-IT"/>
        </w:rPr>
        <w:t>della sfera</w:t>
      </w:r>
      <w:r w:rsidR="005E3194">
        <w:rPr>
          <w:rFonts w:ascii="Bodoni MT" w:hAnsi="Bodoni MT" w:cs="Rockwell-Italic"/>
          <w:color w:val="000000"/>
          <w:sz w:val="32"/>
          <w:szCs w:val="32"/>
          <w:lang w:val="it-IT"/>
        </w:rPr>
        <w:t xml:space="preserve"> nel suo seminario </w:t>
      </w:r>
      <w:r w:rsidR="00174314">
        <w:rPr>
          <w:rFonts w:ascii="Bodoni MT" w:hAnsi="Bodoni MT" w:cs="Rockwell-Italic"/>
          <w:color w:val="000000"/>
          <w:sz w:val="32"/>
          <w:szCs w:val="32"/>
          <w:lang w:val="it-IT"/>
        </w:rPr>
        <w:t xml:space="preserve">online </w:t>
      </w:r>
      <w:r w:rsidR="005E3194">
        <w:rPr>
          <w:rFonts w:ascii="Bodoni MT" w:hAnsi="Bodoni MT" w:cs="Rockwell-Italic"/>
          <w:color w:val="000000"/>
          <w:sz w:val="32"/>
          <w:szCs w:val="32"/>
          <w:lang w:val="it-IT"/>
        </w:rPr>
        <w:t>d</w:t>
      </w:r>
      <w:r w:rsidR="00174314">
        <w:rPr>
          <w:rFonts w:ascii="Bodoni MT" w:hAnsi="Bodoni MT" w:cs="Rockwell-Italic"/>
          <w:color w:val="000000"/>
          <w:sz w:val="32"/>
          <w:szCs w:val="32"/>
          <w:lang w:val="it-IT"/>
        </w:rPr>
        <w:t>e</w:t>
      </w:r>
      <w:r w:rsidR="005E3194">
        <w:rPr>
          <w:rFonts w:ascii="Bodoni MT" w:hAnsi="Bodoni MT" w:cs="Rockwell-Italic"/>
          <w:color w:val="000000"/>
          <w:sz w:val="32"/>
          <w:szCs w:val="32"/>
          <w:lang w:val="it-IT"/>
        </w:rPr>
        <w:t>l “</w:t>
      </w:r>
      <w:proofErr w:type="spellStart"/>
      <w:r w:rsidR="005E3194">
        <w:rPr>
          <w:rFonts w:ascii="Bodoni MT" w:hAnsi="Bodoni MT" w:cs="Rockwell-Italic"/>
          <w:color w:val="000000"/>
          <w:sz w:val="32"/>
          <w:szCs w:val="32"/>
          <w:lang w:val="it-IT"/>
        </w:rPr>
        <w:t>Serenity</w:t>
      </w:r>
      <w:proofErr w:type="spellEnd"/>
      <w:r w:rsidR="005E3194">
        <w:rPr>
          <w:rFonts w:ascii="Bodoni MT" w:hAnsi="Bodoni MT" w:cs="Rockwell-Italic"/>
          <w:color w:val="000000"/>
          <w:sz w:val="32"/>
          <w:szCs w:val="32"/>
          <w:lang w:val="it-IT"/>
        </w:rPr>
        <w:t xml:space="preserve"> Therapy and </w:t>
      </w:r>
      <w:proofErr w:type="spellStart"/>
      <w:r w:rsidR="005E3194">
        <w:rPr>
          <w:rFonts w:ascii="Bodoni MT" w:hAnsi="Bodoni MT" w:cs="Rockwell-Italic"/>
          <w:color w:val="000000"/>
          <w:sz w:val="32"/>
          <w:szCs w:val="32"/>
          <w:lang w:val="it-IT"/>
        </w:rPr>
        <w:t>Health</w:t>
      </w:r>
      <w:proofErr w:type="spellEnd"/>
      <w:r w:rsidR="005E3194">
        <w:rPr>
          <w:rFonts w:ascii="Bodoni MT" w:hAnsi="Bodoni MT" w:cs="Rockwell-Italic"/>
          <w:color w:val="000000"/>
          <w:sz w:val="32"/>
          <w:szCs w:val="32"/>
          <w:lang w:val="it-IT"/>
        </w:rPr>
        <w:t xml:space="preserve"> Centre” avente come titolo “</w:t>
      </w:r>
      <w:proofErr w:type="spellStart"/>
      <w:r w:rsidR="005E3194">
        <w:rPr>
          <w:rFonts w:ascii="Bodoni MT" w:hAnsi="Bodoni MT" w:cs="Rockwell-Italic"/>
          <w:color w:val="000000"/>
          <w:sz w:val="32"/>
          <w:szCs w:val="32"/>
          <w:lang w:val="it-IT"/>
        </w:rPr>
        <w:t>Inward</w:t>
      </w:r>
      <w:proofErr w:type="spellEnd"/>
      <w:r w:rsidR="005E3194">
        <w:rPr>
          <w:rFonts w:ascii="Bodoni MT" w:hAnsi="Bodoni MT" w:cs="Rockwell-Italic"/>
          <w:color w:val="000000"/>
          <w:sz w:val="32"/>
          <w:szCs w:val="32"/>
          <w:lang w:val="it-IT"/>
        </w:rPr>
        <w:t xml:space="preserve"> </w:t>
      </w:r>
      <w:proofErr w:type="spellStart"/>
      <w:r w:rsidR="005E3194">
        <w:rPr>
          <w:rFonts w:ascii="Bodoni MT" w:hAnsi="Bodoni MT" w:cs="Rockwell-Italic"/>
          <w:color w:val="000000"/>
          <w:sz w:val="32"/>
          <w:szCs w:val="32"/>
          <w:lang w:val="it-IT"/>
        </w:rPr>
        <w:t>Seeking</w:t>
      </w:r>
      <w:proofErr w:type="spellEnd"/>
      <w:r w:rsidR="005E3194">
        <w:rPr>
          <w:rFonts w:ascii="Bodoni MT" w:hAnsi="Bodoni MT" w:cs="Rockwell-Italic"/>
          <w:color w:val="000000"/>
          <w:sz w:val="32"/>
          <w:szCs w:val="32"/>
          <w:lang w:val="it-IT"/>
        </w:rPr>
        <w:t xml:space="preserve"> </w:t>
      </w:r>
      <w:proofErr w:type="spellStart"/>
      <w:r w:rsidR="00625C57">
        <w:rPr>
          <w:rFonts w:ascii="Bodoni MT" w:hAnsi="Bodoni MT" w:cs="Rockwell-Italic"/>
          <w:color w:val="000000"/>
          <w:sz w:val="32"/>
          <w:szCs w:val="32"/>
          <w:lang w:val="it-IT"/>
        </w:rPr>
        <w:t>m</w:t>
      </w:r>
      <w:r w:rsidR="005E3194">
        <w:rPr>
          <w:rFonts w:ascii="Bodoni MT" w:hAnsi="Bodoni MT" w:cs="Rockwell-Italic"/>
          <w:color w:val="000000"/>
          <w:sz w:val="32"/>
          <w:szCs w:val="32"/>
          <w:lang w:val="it-IT"/>
        </w:rPr>
        <w:t>ethod</w:t>
      </w:r>
      <w:proofErr w:type="spellEnd"/>
      <w:r w:rsidR="005E3194">
        <w:rPr>
          <w:rFonts w:ascii="Bodoni MT" w:hAnsi="Bodoni MT" w:cs="Rockwell-Italic"/>
          <w:color w:val="000000"/>
          <w:sz w:val="32"/>
          <w:szCs w:val="32"/>
          <w:lang w:val="it-IT"/>
        </w:rPr>
        <w:t xml:space="preserve"> to </w:t>
      </w:r>
      <w:proofErr w:type="spellStart"/>
      <w:r w:rsidR="00625C57">
        <w:rPr>
          <w:rFonts w:ascii="Bodoni MT" w:hAnsi="Bodoni MT" w:cs="Rockwell-Italic"/>
          <w:color w:val="000000"/>
          <w:sz w:val="32"/>
          <w:szCs w:val="32"/>
          <w:lang w:val="it-IT"/>
        </w:rPr>
        <w:t>e</w:t>
      </w:r>
      <w:r w:rsidR="005E3194">
        <w:rPr>
          <w:rFonts w:ascii="Bodoni MT" w:hAnsi="Bodoni MT" w:cs="Rockwell-Italic"/>
          <w:color w:val="000000"/>
          <w:sz w:val="32"/>
          <w:szCs w:val="32"/>
          <w:lang w:val="it-IT"/>
        </w:rPr>
        <w:t>nhanche</w:t>
      </w:r>
      <w:proofErr w:type="spellEnd"/>
      <w:r w:rsidR="005E3194">
        <w:rPr>
          <w:rFonts w:ascii="Bodoni MT" w:hAnsi="Bodoni MT" w:cs="Rockwell-Italic"/>
          <w:color w:val="000000"/>
          <w:sz w:val="32"/>
          <w:szCs w:val="32"/>
          <w:lang w:val="it-IT"/>
        </w:rPr>
        <w:t xml:space="preserve"> </w:t>
      </w:r>
      <w:proofErr w:type="spellStart"/>
      <w:r w:rsidR="005E3194">
        <w:rPr>
          <w:rFonts w:ascii="Bodoni MT" w:hAnsi="Bodoni MT" w:cs="Rockwell-Italic"/>
          <w:color w:val="000000"/>
          <w:sz w:val="32"/>
          <w:szCs w:val="32"/>
          <w:lang w:val="it-IT"/>
        </w:rPr>
        <w:t>your</w:t>
      </w:r>
      <w:proofErr w:type="spellEnd"/>
      <w:r w:rsidR="005E3194">
        <w:rPr>
          <w:rFonts w:ascii="Bodoni MT" w:hAnsi="Bodoni MT" w:cs="Rockwell-Italic"/>
          <w:color w:val="000000"/>
          <w:sz w:val="32"/>
          <w:szCs w:val="32"/>
          <w:lang w:val="it-IT"/>
        </w:rPr>
        <w:t xml:space="preserve"> </w:t>
      </w:r>
      <w:proofErr w:type="spellStart"/>
      <w:r w:rsidR="005E3194">
        <w:rPr>
          <w:rFonts w:ascii="Bodoni MT" w:hAnsi="Bodoni MT" w:cs="Rockwell-Italic"/>
          <w:color w:val="000000"/>
          <w:sz w:val="32"/>
          <w:szCs w:val="32"/>
          <w:lang w:val="it-IT"/>
        </w:rPr>
        <w:t>Extrasensory</w:t>
      </w:r>
      <w:proofErr w:type="spellEnd"/>
      <w:r w:rsidR="005E3194">
        <w:rPr>
          <w:rFonts w:ascii="Bodoni MT" w:hAnsi="Bodoni MT" w:cs="Rockwell-Italic"/>
          <w:color w:val="000000"/>
          <w:sz w:val="32"/>
          <w:szCs w:val="32"/>
          <w:lang w:val="it-IT"/>
        </w:rPr>
        <w:t xml:space="preserve"> </w:t>
      </w:r>
      <w:proofErr w:type="spellStart"/>
      <w:r w:rsidR="005E3194">
        <w:rPr>
          <w:rFonts w:ascii="Bodoni MT" w:hAnsi="Bodoni MT" w:cs="Rockwell-Italic"/>
          <w:color w:val="000000"/>
          <w:sz w:val="32"/>
          <w:szCs w:val="32"/>
          <w:lang w:val="it-IT"/>
        </w:rPr>
        <w:t>Perception</w:t>
      </w:r>
      <w:proofErr w:type="spellEnd"/>
      <w:r w:rsidR="005E3194">
        <w:rPr>
          <w:rFonts w:ascii="Bodoni MT" w:hAnsi="Bodoni MT" w:cs="Rockwell-Italic"/>
          <w:color w:val="000000"/>
          <w:sz w:val="32"/>
          <w:szCs w:val="32"/>
          <w:lang w:val="it-IT"/>
        </w:rPr>
        <w:t>” (Metodo di ricerca interiore per il migliorare la tua percezione extrasensoriale).</w:t>
      </w:r>
    </w:p>
    <w:p w14:paraId="587A1771" w14:textId="19EDC2FD" w:rsidR="008D79FB" w:rsidRPr="001C234F" w:rsidRDefault="007A5373" w:rsidP="00204EE1">
      <w:pPr>
        <w:pStyle w:val="Paragrafoelenco"/>
        <w:ind w:left="0"/>
        <w:jc w:val="both"/>
        <w:rPr>
          <w:rFonts w:ascii="Bodoni MT" w:hAnsi="Bodoni MT"/>
          <w:i/>
          <w:iCs/>
          <w:sz w:val="32"/>
          <w:szCs w:val="32"/>
          <w:lang w:val="it-IT"/>
        </w:rPr>
      </w:pPr>
      <w:r>
        <w:rPr>
          <w:rFonts w:ascii="Bodoni MT" w:hAnsi="Bodoni MT" w:cs="Rockwell-Italic"/>
          <w:color w:val="000000"/>
          <w:sz w:val="32"/>
          <w:szCs w:val="32"/>
          <w:lang w:val="it-IT"/>
        </w:rPr>
        <w:t xml:space="preserve">M. </w:t>
      </w:r>
      <w:proofErr w:type="spellStart"/>
      <w:r>
        <w:rPr>
          <w:rFonts w:ascii="Bodoni MT" w:hAnsi="Bodoni MT" w:cs="Rockwell-Italic"/>
          <w:color w:val="000000"/>
          <w:sz w:val="32"/>
          <w:szCs w:val="32"/>
          <w:lang w:val="it-IT"/>
        </w:rPr>
        <w:t>Sew</w:t>
      </w:r>
      <w:proofErr w:type="spellEnd"/>
      <w:r w:rsidR="008D79FB">
        <w:rPr>
          <w:rFonts w:ascii="Bodoni MT" w:hAnsi="Bodoni MT" w:cs="Rockwell-Italic"/>
          <w:color w:val="000000"/>
          <w:sz w:val="32"/>
          <w:szCs w:val="32"/>
          <w:lang w:val="it-IT"/>
        </w:rPr>
        <w:t xml:space="preserve"> nel suo intervento parte da dei </w:t>
      </w:r>
      <w:r>
        <w:rPr>
          <w:rFonts w:ascii="Bodoni MT" w:hAnsi="Bodoni MT" w:cs="Rockwell-Italic"/>
          <w:color w:val="000000"/>
          <w:sz w:val="32"/>
          <w:szCs w:val="32"/>
          <w:lang w:val="it-IT"/>
        </w:rPr>
        <w:t xml:space="preserve">principi </w:t>
      </w:r>
      <w:r w:rsidR="008D79FB">
        <w:rPr>
          <w:rFonts w:ascii="Bodoni MT" w:hAnsi="Bodoni MT" w:cs="Rockwell-Italic"/>
          <w:color w:val="000000"/>
          <w:sz w:val="32"/>
          <w:szCs w:val="32"/>
          <w:lang w:val="it-IT"/>
        </w:rPr>
        <w:t>fondamentali</w:t>
      </w:r>
      <w:r>
        <w:rPr>
          <w:rFonts w:ascii="Bodoni MT" w:hAnsi="Bodoni MT" w:cs="Rockwell-Italic"/>
          <w:color w:val="000000"/>
          <w:sz w:val="32"/>
          <w:szCs w:val="32"/>
          <w:lang w:val="it-IT"/>
        </w:rPr>
        <w:t xml:space="preserve"> del </w:t>
      </w:r>
      <w:proofErr w:type="spellStart"/>
      <w:r>
        <w:rPr>
          <w:rFonts w:ascii="Bodoni MT" w:hAnsi="Bodoni MT" w:cs="Rockwell-Italic"/>
          <w:color w:val="000000"/>
          <w:sz w:val="32"/>
          <w:szCs w:val="32"/>
          <w:lang w:val="it-IT"/>
        </w:rPr>
        <w:t>Q</w:t>
      </w:r>
      <w:r w:rsidR="008D79FB">
        <w:rPr>
          <w:rFonts w:ascii="Bodoni MT" w:hAnsi="Bodoni MT" w:cs="Rockwell-Italic"/>
          <w:color w:val="000000"/>
          <w:sz w:val="32"/>
          <w:szCs w:val="32"/>
          <w:lang w:val="it-IT"/>
        </w:rPr>
        <w:t>ì</w:t>
      </w:r>
      <w:r>
        <w:rPr>
          <w:rFonts w:ascii="Bodoni MT" w:hAnsi="Bodoni MT" w:cs="Rockwell-Italic"/>
          <w:color w:val="000000"/>
          <w:sz w:val="32"/>
          <w:szCs w:val="32"/>
          <w:lang w:val="it-IT"/>
        </w:rPr>
        <w:t>gong</w:t>
      </w:r>
      <w:proofErr w:type="spellEnd"/>
      <w:r w:rsidR="008D79FB">
        <w:rPr>
          <w:rFonts w:ascii="Bodoni MT" w:hAnsi="Bodoni MT" w:cs="Rockwell-Italic"/>
          <w:color w:val="000000"/>
          <w:sz w:val="32"/>
          <w:szCs w:val="32"/>
          <w:lang w:val="it-IT"/>
        </w:rPr>
        <w:t>:</w:t>
      </w:r>
      <w:r>
        <w:rPr>
          <w:rFonts w:ascii="Bodoni MT" w:hAnsi="Bodoni MT" w:cs="Rockwell-Italic"/>
          <w:color w:val="000000"/>
          <w:sz w:val="32"/>
          <w:szCs w:val="32"/>
          <w:lang w:val="it-IT"/>
        </w:rPr>
        <w:t xml:space="preserve"> </w:t>
      </w:r>
      <w:r w:rsidR="008D79FB" w:rsidRPr="001C234F">
        <w:rPr>
          <w:rFonts w:ascii="Bodoni MT" w:hAnsi="Bodoni MT" w:cs="Rockwell-Italic"/>
          <w:i/>
          <w:iCs/>
          <w:color w:val="000000"/>
          <w:sz w:val="32"/>
          <w:szCs w:val="32"/>
          <w:lang w:val="it-IT"/>
        </w:rPr>
        <w:t>“I</w:t>
      </w:r>
      <w:r w:rsidRPr="001C234F">
        <w:rPr>
          <w:rFonts w:ascii="Bodoni MT" w:hAnsi="Bodoni MT" w:cs="Rockwell-Italic"/>
          <w:i/>
          <w:iCs/>
          <w:color w:val="000000"/>
          <w:sz w:val="32"/>
          <w:szCs w:val="32"/>
          <w:lang w:val="it-IT"/>
        </w:rPr>
        <w:t xml:space="preserve">nnalzare </w:t>
      </w:r>
      <w:r w:rsidR="008D79FB" w:rsidRPr="001C234F">
        <w:rPr>
          <w:rFonts w:ascii="Bodoni MT" w:hAnsi="Bodoni MT" w:cs="Rockwell-Italic"/>
          <w:i/>
          <w:iCs/>
          <w:color w:val="000000"/>
          <w:sz w:val="32"/>
          <w:szCs w:val="32"/>
          <w:lang w:val="it-IT"/>
        </w:rPr>
        <w:t>le nostre capacità di concentrazione” e</w:t>
      </w:r>
      <w:r w:rsidR="008D79FB" w:rsidRPr="001C234F">
        <w:rPr>
          <w:rFonts w:ascii="Bodoni MT" w:hAnsi="Bodoni MT"/>
          <w:i/>
          <w:iCs/>
          <w:sz w:val="32"/>
          <w:szCs w:val="32"/>
          <w:lang w:val="it-IT"/>
        </w:rPr>
        <w:t xml:space="preserve"> “Sviluppare la vitalità”</w:t>
      </w:r>
      <w:r w:rsidR="001C234F" w:rsidRPr="001C234F">
        <w:rPr>
          <w:rFonts w:ascii="Bodoni MT" w:hAnsi="Bodoni MT"/>
          <w:i/>
          <w:iCs/>
          <w:sz w:val="32"/>
          <w:szCs w:val="32"/>
          <w:lang w:val="it-IT"/>
        </w:rPr>
        <w:t xml:space="preserve"> </w:t>
      </w:r>
      <w:r w:rsidR="001C234F" w:rsidRPr="00070512">
        <w:rPr>
          <w:rFonts w:ascii="Bodoni MT" w:hAnsi="Bodoni MT"/>
          <w:sz w:val="32"/>
          <w:szCs w:val="32"/>
          <w:lang w:val="it-IT"/>
        </w:rPr>
        <w:t>sottolineando che</w:t>
      </w:r>
      <w:r w:rsidR="001C234F" w:rsidRPr="001C234F">
        <w:rPr>
          <w:rFonts w:ascii="Bodoni MT" w:hAnsi="Bodoni MT"/>
          <w:i/>
          <w:iCs/>
          <w:sz w:val="32"/>
          <w:szCs w:val="32"/>
          <w:lang w:val="it-IT"/>
        </w:rPr>
        <w:t xml:space="preserve"> </w:t>
      </w:r>
      <w:r w:rsidR="00070512">
        <w:rPr>
          <w:rFonts w:ascii="Bodoni MT" w:hAnsi="Bodoni MT"/>
          <w:i/>
          <w:iCs/>
          <w:sz w:val="32"/>
          <w:szCs w:val="32"/>
          <w:lang w:val="it-IT"/>
        </w:rPr>
        <w:t>“</w:t>
      </w:r>
      <w:r w:rsidR="001C234F" w:rsidRPr="001C234F">
        <w:rPr>
          <w:rFonts w:ascii="Bodoni MT" w:hAnsi="Bodoni MT"/>
          <w:i/>
          <w:iCs/>
          <w:sz w:val="32"/>
          <w:szCs w:val="32"/>
          <w:lang w:val="it-IT"/>
        </w:rPr>
        <w:t>solo se si è vitali si possono aiutare gli altri</w:t>
      </w:r>
      <w:r w:rsidR="00070512">
        <w:rPr>
          <w:rFonts w:ascii="Bodoni MT" w:hAnsi="Bodoni MT"/>
          <w:i/>
          <w:iCs/>
          <w:sz w:val="32"/>
          <w:szCs w:val="32"/>
          <w:lang w:val="it-IT"/>
        </w:rPr>
        <w:t>”</w:t>
      </w:r>
      <w:r w:rsidR="008941DE">
        <w:rPr>
          <w:rStyle w:val="Rimandonotaapidipagina"/>
          <w:rFonts w:ascii="Bodoni MT" w:hAnsi="Bodoni MT"/>
          <w:i/>
          <w:iCs/>
          <w:sz w:val="32"/>
          <w:szCs w:val="32"/>
          <w:lang w:val="it-IT"/>
        </w:rPr>
        <w:footnoteReference w:id="4"/>
      </w:r>
      <w:r w:rsidR="001C234F" w:rsidRPr="001C234F">
        <w:rPr>
          <w:rFonts w:ascii="Bodoni MT" w:hAnsi="Bodoni MT"/>
          <w:i/>
          <w:iCs/>
          <w:sz w:val="32"/>
          <w:szCs w:val="32"/>
          <w:lang w:val="it-IT"/>
        </w:rPr>
        <w:t>.</w:t>
      </w:r>
    </w:p>
    <w:p w14:paraId="25F4C314" w14:textId="603AFF5C" w:rsidR="008D79FB" w:rsidRPr="00070512" w:rsidRDefault="001C234F" w:rsidP="00204EE1">
      <w:pPr>
        <w:pStyle w:val="Paragrafoelenco"/>
        <w:ind w:left="0"/>
        <w:jc w:val="both"/>
        <w:rPr>
          <w:rFonts w:ascii="Bodoni MT" w:hAnsi="Bodoni MT" w:cs="Rockwell-Italic"/>
          <w:color w:val="000000"/>
          <w:sz w:val="32"/>
          <w:szCs w:val="32"/>
          <w:lang w:val="it-IT"/>
        </w:rPr>
      </w:pPr>
      <w:r w:rsidRPr="00070512">
        <w:rPr>
          <w:rFonts w:ascii="Bodoni MT" w:hAnsi="Bodoni MT"/>
          <w:sz w:val="32"/>
          <w:szCs w:val="32"/>
          <w:lang w:val="it-IT"/>
        </w:rPr>
        <w:t>Questi princip</w:t>
      </w:r>
      <w:r w:rsidR="001405D9">
        <w:rPr>
          <w:rFonts w:ascii="Bodoni MT" w:hAnsi="Bodoni MT"/>
          <w:sz w:val="32"/>
          <w:szCs w:val="32"/>
          <w:lang w:val="it-IT"/>
        </w:rPr>
        <w:t xml:space="preserve">i, aggiunge, </w:t>
      </w:r>
      <w:r w:rsidRPr="00070512">
        <w:rPr>
          <w:rFonts w:ascii="Bodoni MT" w:hAnsi="Bodoni MT"/>
          <w:sz w:val="32"/>
          <w:szCs w:val="32"/>
          <w:lang w:val="it-IT"/>
        </w:rPr>
        <w:t xml:space="preserve">sono anche gli obiettivi che si raggiungono con la pratica costante </w:t>
      </w:r>
      <w:r w:rsidRPr="00070512">
        <w:rPr>
          <w:rFonts w:ascii="Bodoni MT" w:hAnsi="Bodoni MT" w:cs="Rockwell-Italic"/>
          <w:color w:val="000000"/>
          <w:sz w:val="32"/>
          <w:szCs w:val="32"/>
          <w:lang w:val="it-IT"/>
        </w:rPr>
        <w:t xml:space="preserve">del </w:t>
      </w:r>
      <w:proofErr w:type="spellStart"/>
      <w:r w:rsidRPr="00070512">
        <w:rPr>
          <w:rFonts w:ascii="Bodoni MT" w:eastAsia="Times New Roman" w:hAnsi="Bodoni MT" w:cs="Times New Roman"/>
          <w:color w:val="100D0D"/>
          <w:sz w:val="32"/>
          <w:szCs w:val="32"/>
          <w:lang w:val="it-IT" w:eastAsia="en-GB"/>
        </w:rPr>
        <w:t>T</w:t>
      </w:r>
      <w:r w:rsidRPr="00070512">
        <w:rPr>
          <w:rFonts w:ascii="Bodoni MT" w:hAnsi="Bodoni MT" w:cs="Rockwell-Italic"/>
          <w:color w:val="000000"/>
          <w:sz w:val="32"/>
          <w:szCs w:val="32"/>
          <w:lang w:val="it-IT"/>
        </w:rPr>
        <w:t>á</w:t>
      </w:r>
      <w:r w:rsidRPr="00070512">
        <w:rPr>
          <w:rFonts w:ascii="Bodoni MT" w:eastAsia="Times New Roman" w:hAnsi="Bodoni MT" w:cs="Times New Roman"/>
          <w:color w:val="100D0D"/>
          <w:sz w:val="32"/>
          <w:szCs w:val="32"/>
          <w:lang w:val="it-IT" w:eastAsia="en-GB"/>
        </w:rPr>
        <w:t>ij</w:t>
      </w:r>
      <w:r w:rsidRPr="00070512">
        <w:rPr>
          <w:rFonts w:ascii="Bodoni MT" w:hAnsi="Bodoni MT" w:cs="Rockwell-Italic"/>
          <w:color w:val="000000"/>
          <w:sz w:val="32"/>
          <w:szCs w:val="32"/>
          <w:lang w:val="it-IT"/>
        </w:rPr>
        <w:t>í</w:t>
      </w:r>
      <w:proofErr w:type="spellEnd"/>
      <w:r w:rsidRPr="00070512">
        <w:rPr>
          <w:rFonts w:ascii="Bodoni MT" w:hAnsi="Bodoni MT" w:cs="Rockwell-Italic"/>
          <w:color w:val="000000"/>
          <w:sz w:val="32"/>
          <w:szCs w:val="32"/>
          <w:lang w:val="it-IT"/>
        </w:rPr>
        <w:t xml:space="preserve"> della sfera.</w:t>
      </w:r>
    </w:p>
    <w:p w14:paraId="0F2E9D75" w14:textId="77777777" w:rsidR="00C71219" w:rsidRDefault="008D79FB" w:rsidP="008D79FB">
      <w:pPr>
        <w:pStyle w:val="Paragrafoelenco"/>
        <w:ind w:left="0"/>
        <w:jc w:val="both"/>
        <w:rPr>
          <w:rFonts w:ascii="Bodoni MT" w:hAnsi="Bodoni MT" w:cs="TimesNewRomanPSMT"/>
          <w:sz w:val="32"/>
          <w:szCs w:val="32"/>
          <w:lang w:val="it-IT"/>
        </w:rPr>
      </w:pPr>
      <w:r w:rsidRPr="001C234F">
        <w:rPr>
          <w:rFonts w:ascii="Bodoni MT" w:hAnsi="Bodoni MT" w:cs="Rockwell-Italic"/>
          <w:sz w:val="32"/>
          <w:szCs w:val="32"/>
          <w:lang w:val="it-IT"/>
        </w:rPr>
        <w:t>Suggerisce infatti</w:t>
      </w:r>
      <w:r w:rsidRPr="001C234F">
        <w:rPr>
          <w:rFonts w:ascii="Bodoni MT" w:hAnsi="Bodoni MT" w:cs="TimesNewRomanPSMT"/>
          <w:sz w:val="32"/>
          <w:szCs w:val="32"/>
          <w:lang w:val="it-IT"/>
        </w:rPr>
        <w:t xml:space="preserve"> di ruotare una sfera davanti a</w:t>
      </w:r>
      <w:r w:rsidR="001C234F">
        <w:rPr>
          <w:rFonts w:ascii="Bodoni MT" w:hAnsi="Bodoni MT" w:cs="TimesNewRomanPSMT"/>
          <w:sz w:val="32"/>
          <w:szCs w:val="32"/>
          <w:lang w:val="it-IT"/>
        </w:rPr>
        <w:t>l</w:t>
      </w:r>
      <w:r w:rsidRPr="001C234F">
        <w:rPr>
          <w:rFonts w:ascii="Bodoni MT" w:hAnsi="Bodoni MT" w:cs="TimesNewRomanPSMT"/>
          <w:sz w:val="32"/>
          <w:szCs w:val="32"/>
          <w:lang w:val="it-IT"/>
        </w:rPr>
        <w:t>l’ombelico, tenendola solo con il palmo della mano (con la mano arrotondata a coppa), p</w:t>
      </w:r>
      <w:r w:rsidR="007A5373" w:rsidRPr="001C234F">
        <w:rPr>
          <w:rFonts w:ascii="Bodoni MT" w:hAnsi="Bodoni MT" w:cs="TimesNewRomanPSMT"/>
          <w:sz w:val="32"/>
          <w:szCs w:val="32"/>
          <w:lang w:val="it-IT"/>
        </w:rPr>
        <w:t>er superare la stanchezza, la deconcentrazione</w:t>
      </w:r>
      <w:r w:rsidRPr="001C234F">
        <w:rPr>
          <w:rFonts w:ascii="Bodoni MT" w:hAnsi="Bodoni MT" w:cs="TimesNewRomanPSMT"/>
          <w:sz w:val="32"/>
          <w:szCs w:val="32"/>
          <w:lang w:val="it-IT"/>
        </w:rPr>
        <w:t>.</w:t>
      </w:r>
      <w:r w:rsidR="001C234F">
        <w:rPr>
          <w:rFonts w:ascii="Bodoni MT" w:hAnsi="Bodoni MT" w:cs="TimesNewRomanPSMT"/>
          <w:sz w:val="32"/>
          <w:szCs w:val="32"/>
          <w:lang w:val="it-IT"/>
        </w:rPr>
        <w:t xml:space="preserve"> </w:t>
      </w:r>
    </w:p>
    <w:p w14:paraId="36B4257D" w14:textId="38E10E49" w:rsidR="006C776A" w:rsidRDefault="001C234F" w:rsidP="008D79FB">
      <w:pPr>
        <w:pStyle w:val="Paragrafoelenco"/>
        <w:ind w:left="0"/>
        <w:jc w:val="both"/>
        <w:rPr>
          <w:rFonts w:ascii="Bodoni MT" w:hAnsi="Bodoni MT" w:cs="TimesNewRomanPSMT"/>
          <w:sz w:val="32"/>
          <w:szCs w:val="32"/>
          <w:lang w:val="it-IT"/>
        </w:rPr>
      </w:pPr>
      <w:r>
        <w:rPr>
          <w:rFonts w:ascii="Bodoni MT" w:hAnsi="Bodoni MT" w:cs="TimesNewRomanPSMT"/>
          <w:sz w:val="32"/>
          <w:szCs w:val="32"/>
          <w:lang w:val="it-IT"/>
        </w:rPr>
        <w:t xml:space="preserve">Da questo semplice esercizio si comprende quale grande influenza abbia l’uso della sfera </w:t>
      </w:r>
      <w:r w:rsidR="00070512">
        <w:rPr>
          <w:rFonts w:ascii="Bodoni MT" w:hAnsi="Bodoni MT" w:cs="TimesNewRomanPSMT"/>
          <w:sz w:val="32"/>
          <w:szCs w:val="32"/>
          <w:lang w:val="it-IT"/>
        </w:rPr>
        <w:t>sul piano fisico</w:t>
      </w:r>
      <w:r w:rsidR="00C71219">
        <w:rPr>
          <w:rFonts w:ascii="Bodoni MT" w:hAnsi="Bodoni MT" w:cs="TimesNewRomanPSMT"/>
          <w:sz w:val="32"/>
          <w:szCs w:val="32"/>
          <w:lang w:val="it-IT"/>
        </w:rPr>
        <w:t xml:space="preserve"> </w:t>
      </w:r>
      <w:r w:rsidR="00070512">
        <w:rPr>
          <w:rFonts w:ascii="Bodoni MT" w:hAnsi="Bodoni MT" w:cs="TimesNewRomanPSMT"/>
          <w:sz w:val="32"/>
          <w:szCs w:val="32"/>
          <w:lang w:val="it-IT"/>
        </w:rPr>
        <w:t>e mentale.</w:t>
      </w:r>
    </w:p>
    <w:p w14:paraId="43F9DCA7" w14:textId="0E68931F" w:rsidR="00070512" w:rsidRPr="001C234F" w:rsidRDefault="00070512" w:rsidP="008D79FB">
      <w:pPr>
        <w:pStyle w:val="Paragrafoelenco"/>
        <w:ind w:left="0"/>
        <w:jc w:val="both"/>
        <w:rPr>
          <w:rFonts w:ascii="Bodoni MT" w:hAnsi="Bodoni MT" w:cs="TimesNewRomanPSMT"/>
          <w:sz w:val="32"/>
          <w:szCs w:val="32"/>
          <w:lang w:val="it-IT"/>
        </w:rPr>
      </w:pPr>
      <w:r>
        <w:rPr>
          <w:rFonts w:ascii="Bodoni MT" w:hAnsi="Bodoni MT" w:cs="TimesNewRomanPSMT"/>
          <w:sz w:val="32"/>
          <w:szCs w:val="32"/>
          <w:lang w:val="it-IT"/>
        </w:rPr>
        <w:t>Il</w:t>
      </w:r>
      <w:r w:rsidR="00B31905">
        <w:rPr>
          <w:rFonts w:ascii="Bodoni MT" w:hAnsi="Bodoni MT" w:cs="TimesNewRomanPSMT"/>
          <w:sz w:val="32"/>
          <w:szCs w:val="32"/>
          <w:lang w:val="it-IT"/>
        </w:rPr>
        <w:t xml:space="preserve"> compito</w:t>
      </w:r>
      <w:r>
        <w:rPr>
          <w:rFonts w:ascii="Bodoni MT" w:hAnsi="Bodoni MT" w:cs="TimesNewRomanPSMT"/>
          <w:sz w:val="32"/>
          <w:szCs w:val="32"/>
          <w:lang w:val="it-IT"/>
        </w:rPr>
        <w:t xml:space="preserve"> pri</w:t>
      </w:r>
      <w:r w:rsidR="00B31905">
        <w:rPr>
          <w:rFonts w:ascii="Bodoni MT" w:hAnsi="Bodoni MT" w:cs="TimesNewRomanPSMT"/>
          <w:sz w:val="32"/>
          <w:szCs w:val="32"/>
          <w:lang w:val="it-IT"/>
        </w:rPr>
        <w:t>mario</w:t>
      </w:r>
      <w:r>
        <w:rPr>
          <w:rFonts w:ascii="Bodoni MT" w:hAnsi="Bodoni MT" w:cs="TimesNewRomanPSMT"/>
          <w:sz w:val="32"/>
          <w:szCs w:val="32"/>
          <w:lang w:val="it-IT"/>
        </w:rPr>
        <w:t xml:space="preserve"> della</w:t>
      </w:r>
      <w:r w:rsidR="00B31905">
        <w:rPr>
          <w:rFonts w:ascii="Bodoni MT" w:hAnsi="Bodoni MT" w:cs="TimesNewRomanPSMT"/>
          <w:sz w:val="32"/>
          <w:szCs w:val="32"/>
          <w:lang w:val="it-IT"/>
        </w:rPr>
        <w:t xml:space="preserve"> sfera è </w:t>
      </w:r>
      <w:r w:rsidR="001405D9">
        <w:rPr>
          <w:rFonts w:ascii="Bodoni MT" w:hAnsi="Bodoni MT" w:cs="TimesNewRomanPSMT"/>
          <w:sz w:val="32"/>
          <w:szCs w:val="32"/>
          <w:lang w:val="it-IT"/>
        </w:rPr>
        <w:t xml:space="preserve">di aiutare a </w:t>
      </w:r>
      <w:r w:rsidR="00B31905" w:rsidRPr="00C71219">
        <w:rPr>
          <w:rFonts w:ascii="Bodoni MT" w:hAnsi="Bodoni MT" w:cs="TimesNewRomanPSMT"/>
          <w:i/>
          <w:iCs/>
          <w:sz w:val="32"/>
          <w:szCs w:val="32"/>
          <w:lang w:val="it-IT"/>
        </w:rPr>
        <w:t>percepire l’interno del corpo</w:t>
      </w:r>
      <w:r w:rsidR="00B31905">
        <w:rPr>
          <w:rFonts w:ascii="Bodoni MT" w:hAnsi="Bodoni MT" w:cs="TimesNewRomanPSMT"/>
          <w:sz w:val="32"/>
          <w:szCs w:val="32"/>
          <w:lang w:val="it-IT"/>
        </w:rPr>
        <w:t xml:space="preserve">, </w:t>
      </w:r>
      <w:r w:rsidR="00B31905" w:rsidRPr="00C71219">
        <w:rPr>
          <w:rFonts w:ascii="Bodoni MT" w:hAnsi="Bodoni MT" w:cs="TimesNewRomanPSMT"/>
          <w:i/>
          <w:iCs/>
          <w:sz w:val="32"/>
          <w:szCs w:val="32"/>
          <w:lang w:val="it-IT"/>
        </w:rPr>
        <w:t>mobilizzare il</w:t>
      </w:r>
      <w:r w:rsidR="00B31905">
        <w:rPr>
          <w:rFonts w:ascii="Bodoni MT" w:hAnsi="Bodoni MT" w:cs="TimesNewRomanPSMT"/>
          <w:sz w:val="32"/>
          <w:szCs w:val="32"/>
          <w:lang w:val="it-IT"/>
        </w:rPr>
        <w:t xml:space="preserve"> </w:t>
      </w:r>
      <w:proofErr w:type="spellStart"/>
      <w:r w:rsidR="00B31905" w:rsidRPr="00C71219">
        <w:rPr>
          <w:rFonts w:ascii="Bodoni MT" w:hAnsi="Bodoni MT" w:cs="TimesNewRomanPSMT"/>
          <w:i/>
          <w:iCs/>
          <w:sz w:val="32"/>
          <w:szCs w:val="32"/>
          <w:lang w:val="it-IT"/>
        </w:rPr>
        <w:t>Qì</w:t>
      </w:r>
      <w:proofErr w:type="spellEnd"/>
      <w:r w:rsidR="00B31905" w:rsidRPr="00C71219">
        <w:rPr>
          <w:rFonts w:ascii="Bodoni MT" w:hAnsi="Bodoni MT" w:cs="TimesNewRomanPSMT"/>
          <w:i/>
          <w:iCs/>
          <w:sz w:val="32"/>
          <w:szCs w:val="32"/>
          <w:lang w:val="it-IT"/>
        </w:rPr>
        <w:t xml:space="preserve"> e sentirne il s</w:t>
      </w:r>
      <w:r w:rsidR="001405D9">
        <w:rPr>
          <w:rFonts w:ascii="Bodoni MT" w:hAnsi="Bodoni MT" w:cs="TimesNewRomanPSMT"/>
          <w:i/>
          <w:iCs/>
          <w:sz w:val="32"/>
          <w:szCs w:val="32"/>
          <w:lang w:val="it-IT"/>
        </w:rPr>
        <w:t>uo</w:t>
      </w:r>
      <w:r w:rsidR="00B31905" w:rsidRPr="00C71219">
        <w:rPr>
          <w:rFonts w:ascii="Bodoni MT" w:hAnsi="Bodoni MT" w:cs="TimesNewRomanPSMT"/>
          <w:i/>
          <w:iCs/>
          <w:sz w:val="32"/>
          <w:szCs w:val="32"/>
          <w:lang w:val="it-IT"/>
        </w:rPr>
        <w:t xml:space="preserve"> flusso</w:t>
      </w:r>
      <w:r w:rsidR="00B31905">
        <w:rPr>
          <w:rFonts w:ascii="Bodoni MT" w:hAnsi="Bodoni MT" w:cs="TimesNewRomanPSMT"/>
          <w:sz w:val="32"/>
          <w:szCs w:val="32"/>
          <w:lang w:val="it-IT"/>
        </w:rPr>
        <w:t xml:space="preserve">. Divenire quindi consapevoli delle condizioni del </w:t>
      </w:r>
      <w:proofErr w:type="spellStart"/>
      <w:r w:rsidR="00B31905">
        <w:rPr>
          <w:rFonts w:ascii="Bodoni MT" w:hAnsi="Bodoni MT" w:cs="TimesNewRomanPSMT"/>
          <w:sz w:val="32"/>
          <w:szCs w:val="32"/>
          <w:lang w:val="it-IT"/>
        </w:rPr>
        <w:t>Qì</w:t>
      </w:r>
      <w:proofErr w:type="spellEnd"/>
      <w:r w:rsidR="00B31905">
        <w:rPr>
          <w:rFonts w:ascii="Bodoni MT" w:hAnsi="Bodoni MT" w:cs="TimesNewRomanPSMT"/>
          <w:sz w:val="32"/>
          <w:szCs w:val="32"/>
          <w:lang w:val="it-IT"/>
        </w:rPr>
        <w:t xml:space="preserve"> e delle sensazioni che invia sia nell</w:t>
      </w:r>
      <w:r w:rsidR="00C71219">
        <w:rPr>
          <w:rFonts w:ascii="Bodoni MT" w:hAnsi="Bodoni MT" w:cs="TimesNewRomanPSMT"/>
          <w:sz w:val="32"/>
          <w:szCs w:val="32"/>
          <w:lang w:val="it-IT"/>
        </w:rPr>
        <w:t>e</w:t>
      </w:r>
      <w:r w:rsidR="00B31905">
        <w:rPr>
          <w:rFonts w:ascii="Bodoni MT" w:hAnsi="Bodoni MT" w:cs="TimesNewRomanPSMT"/>
          <w:sz w:val="32"/>
          <w:szCs w:val="32"/>
          <w:lang w:val="it-IT"/>
        </w:rPr>
        <w:t xml:space="preserve"> fasi di statica </w:t>
      </w:r>
      <w:r w:rsidR="00C71219">
        <w:rPr>
          <w:rFonts w:ascii="Bodoni MT" w:hAnsi="Bodoni MT" w:cs="TimesNewRomanPSMT"/>
          <w:sz w:val="32"/>
          <w:szCs w:val="32"/>
          <w:lang w:val="it-IT"/>
        </w:rPr>
        <w:t>sia</w:t>
      </w:r>
      <w:r w:rsidR="00B31905">
        <w:rPr>
          <w:rFonts w:ascii="Bodoni MT" w:hAnsi="Bodoni MT" w:cs="TimesNewRomanPSMT"/>
          <w:sz w:val="32"/>
          <w:szCs w:val="32"/>
          <w:lang w:val="it-IT"/>
        </w:rPr>
        <w:t xml:space="preserve"> in quelle di </w:t>
      </w:r>
      <w:r w:rsidR="001405D9">
        <w:rPr>
          <w:rFonts w:ascii="Bodoni MT" w:hAnsi="Bodoni MT" w:cs="TimesNewRomanPSMT"/>
          <w:sz w:val="32"/>
          <w:szCs w:val="32"/>
          <w:lang w:val="it-IT"/>
        </w:rPr>
        <w:t>movimento</w:t>
      </w:r>
      <w:r w:rsidR="00B31905">
        <w:rPr>
          <w:rFonts w:ascii="Bodoni MT" w:hAnsi="Bodoni MT" w:cs="TimesNewRomanPSMT"/>
          <w:sz w:val="32"/>
          <w:szCs w:val="32"/>
          <w:lang w:val="it-IT"/>
        </w:rPr>
        <w:t>.</w:t>
      </w:r>
    </w:p>
    <w:p w14:paraId="60B278A0" w14:textId="46CA5BA8" w:rsidR="00C71219" w:rsidRDefault="001C234F" w:rsidP="00D73CA0">
      <w:pPr>
        <w:pStyle w:val="Paragrafoelenco"/>
        <w:ind w:left="0"/>
        <w:jc w:val="both"/>
        <w:rPr>
          <w:rFonts w:ascii="Bodoni MT" w:hAnsi="Bodoni MT" w:cs="Rockwell-Italic"/>
          <w:color w:val="000000"/>
          <w:sz w:val="32"/>
          <w:szCs w:val="32"/>
          <w:lang w:val="it-IT"/>
        </w:rPr>
      </w:pPr>
      <w:proofErr w:type="gramStart"/>
      <w:r>
        <w:rPr>
          <w:rFonts w:ascii="Bodoni MT" w:hAnsi="Bodoni MT" w:cs="Rockwell-Italic"/>
          <w:color w:val="000000"/>
          <w:sz w:val="32"/>
          <w:szCs w:val="32"/>
          <w:lang w:val="it-IT"/>
        </w:rPr>
        <w:t>E’</w:t>
      </w:r>
      <w:proofErr w:type="gramEnd"/>
      <w:r w:rsidR="00174314">
        <w:rPr>
          <w:rFonts w:ascii="Bodoni MT" w:hAnsi="Bodoni MT" w:cs="Rockwell-Italic"/>
          <w:color w:val="000000"/>
          <w:sz w:val="32"/>
          <w:szCs w:val="32"/>
          <w:lang w:val="it-IT"/>
        </w:rPr>
        <w:t xml:space="preserve"> </w:t>
      </w:r>
      <w:r>
        <w:rPr>
          <w:rFonts w:ascii="Bodoni MT" w:hAnsi="Bodoni MT" w:cs="Rockwell-Italic"/>
          <w:color w:val="000000"/>
          <w:sz w:val="32"/>
          <w:szCs w:val="32"/>
          <w:lang w:val="it-IT"/>
        </w:rPr>
        <w:t xml:space="preserve">nel superamento della dicotomia </w:t>
      </w:r>
      <w:r w:rsidR="00C71219">
        <w:rPr>
          <w:rFonts w:ascii="Bodoni MT" w:hAnsi="Bodoni MT" w:cs="Rockwell-Italic"/>
          <w:color w:val="000000"/>
          <w:sz w:val="32"/>
          <w:szCs w:val="32"/>
          <w:lang w:val="it-IT"/>
        </w:rPr>
        <w:t>“</w:t>
      </w:r>
      <w:r>
        <w:rPr>
          <w:rFonts w:ascii="Bodoni MT" w:hAnsi="Bodoni MT" w:cs="Rockwell-Italic"/>
          <w:color w:val="000000"/>
          <w:sz w:val="32"/>
          <w:szCs w:val="32"/>
          <w:lang w:val="it-IT"/>
        </w:rPr>
        <w:t>Corpo-Mente</w:t>
      </w:r>
      <w:r w:rsidR="00C71219">
        <w:rPr>
          <w:rFonts w:ascii="Bodoni MT" w:hAnsi="Bodoni MT" w:cs="Rockwell-Italic"/>
          <w:color w:val="000000"/>
          <w:sz w:val="32"/>
          <w:szCs w:val="32"/>
          <w:lang w:val="it-IT"/>
        </w:rPr>
        <w:t>”</w:t>
      </w:r>
      <w:r>
        <w:rPr>
          <w:rFonts w:ascii="Bodoni MT" w:hAnsi="Bodoni MT" w:cs="Rockwell-Italic"/>
          <w:color w:val="000000"/>
          <w:sz w:val="32"/>
          <w:szCs w:val="32"/>
          <w:lang w:val="it-IT"/>
        </w:rPr>
        <w:t xml:space="preserve"> che si raggiunge l’equilibrio e l’armonia</w:t>
      </w:r>
      <w:r w:rsidR="00070512">
        <w:rPr>
          <w:rFonts w:ascii="Bodoni MT" w:hAnsi="Bodoni MT" w:cs="Rockwell-Italic"/>
          <w:color w:val="000000"/>
          <w:sz w:val="32"/>
          <w:szCs w:val="32"/>
          <w:lang w:val="it-IT"/>
        </w:rPr>
        <w:t xml:space="preserve"> creando un’unità, un’unità che non può escludere la consapevolezza di una forza, un’energia interna che definiamo </w:t>
      </w:r>
      <w:proofErr w:type="spellStart"/>
      <w:r w:rsidR="00070512">
        <w:rPr>
          <w:rFonts w:ascii="Bodoni MT" w:hAnsi="Bodoni MT" w:cs="Rockwell-Italic"/>
          <w:color w:val="000000"/>
          <w:sz w:val="32"/>
          <w:szCs w:val="32"/>
          <w:lang w:val="it-IT"/>
        </w:rPr>
        <w:t>Qì</w:t>
      </w:r>
      <w:proofErr w:type="spellEnd"/>
      <w:r w:rsidR="00070512">
        <w:rPr>
          <w:rFonts w:ascii="Bodoni MT" w:hAnsi="Bodoni MT" w:cs="Rockwell-Italic"/>
          <w:color w:val="000000"/>
          <w:sz w:val="32"/>
          <w:szCs w:val="32"/>
          <w:lang w:val="it-IT"/>
        </w:rPr>
        <w:t xml:space="preserve">. </w:t>
      </w:r>
    </w:p>
    <w:p w14:paraId="0D02A25B" w14:textId="1319D2A3" w:rsidR="001C234F" w:rsidRDefault="00070512" w:rsidP="00D73CA0">
      <w:pPr>
        <w:pStyle w:val="Paragrafoelenco"/>
        <w:ind w:left="0"/>
        <w:jc w:val="both"/>
        <w:rPr>
          <w:rFonts w:ascii="Bodoni MT" w:hAnsi="Bodoni MT" w:cs="Rockwell-Italic"/>
          <w:color w:val="000000"/>
          <w:sz w:val="32"/>
          <w:szCs w:val="32"/>
          <w:lang w:val="it-IT"/>
        </w:rPr>
      </w:pPr>
      <w:r>
        <w:rPr>
          <w:rFonts w:ascii="Bodoni MT" w:hAnsi="Bodoni MT" w:cs="Rockwell-Italic"/>
          <w:color w:val="000000"/>
          <w:sz w:val="32"/>
          <w:szCs w:val="32"/>
          <w:lang w:val="it-IT"/>
        </w:rPr>
        <w:t xml:space="preserve">Il </w:t>
      </w:r>
      <w:proofErr w:type="spellStart"/>
      <w:r>
        <w:rPr>
          <w:rFonts w:ascii="Bodoni MT" w:hAnsi="Bodoni MT" w:cs="Rockwell-Italic"/>
          <w:color w:val="000000"/>
          <w:sz w:val="32"/>
          <w:szCs w:val="32"/>
          <w:lang w:val="it-IT"/>
        </w:rPr>
        <w:t>Qì</w:t>
      </w:r>
      <w:proofErr w:type="spellEnd"/>
      <w:r>
        <w:rPr>
          <w:rFonts w:ascii="Bodoni MT" w:hAnsi="Bodoni MT" w:cs="Rockwell-Italic"/>
          <w:color w:val="000000"/>
          <w:sz w:val="32"/>
          <w:szCs w:val="32"/>
          <w:lang w:val="it-IT"/>
        </w:rPr>
        <w:t xml:space="preserve"> che si muove all’interno del corpo in continua relazione con il </w:t>
      </w:r>
      <w:proofErr w:type="spellStart"/>
      <w:r>
        <w:rPr>
          <w:rFonts w:ascii="Bodoni MT" w:hAnsi="Bodoni MT" w:cs="Rockwell-Italic"/>
          <w:color w:val="000000"/>
          <w:sz w:val="32"/>
          <w:szCs w:val="32"/>
          <w:lang w:val="it-IT"/>
        </w:rPr>
        <w:t>Qì</w:t>
      </w:r>
      <w:proofErr w:type="spellEnd"/>
      <w:r>
        <w:rPr>
          <w:rFonts w:ascii="Bodoni MT" w:hAnsi="Bodoni MT" w:cs="Rockwell-Italic"/>
          <w:color w:val="000000"/>
          <w:sz w:val="32"/>
          <w:szCs w:val="32"/>
          <w:lang w:val="it-IT"/>
        </w:rPr>
        <w:t xml:space="preserve"> esterno, il </w:t>
      </w:r>
      <w:proofErr w:type="spellStart"/>
      <w:r>
        <w:rPr>
          <w:rFonts w:ascii="Bodoni MT" w:hAnsi="Bodoni MT" w:cs="Rockwell-Italic"/>
          <w:color w:val="000000"/>
          <w:sz w:val="32"/>
          <w:szCs w:val="32"/>
          <w:lang w:val="it-IT"/>
        </w:rPr>
        <w:t>Qì</w:t>
      </w:r>
      <w:proofErr w:type="spellEnd"/>
      <w:r>
        <w:rPr>
          <w:rFonts w:ascii="Bodoni MT" w:hAnsi="Bodoni MT" w:cs="Rockwell-Italic"/>
          <w:color w:val="000000"/>
          <w:sz w:val="32"/>
          <w:szCs w:val="32"/>
          <w:lang w:val="it-IT"/>
        </w:rPr>
        <w:t xml:space="preserve"> dell’universo.</w:t>
      </w:r>
      <w:r w:rsidR="001C234F">
        <w:rPr>
          <w:rFonts w:ascii="Bodoni MT" w:hAnsi="Bodoni MT" w:cs="Rockwell-Italic"/>
          <w:color w:val="000000"/>
          <w:sz w:val="32"/>
          <w:szCs w:val="32"/>
          <w:lang w:val="it-IT"/>
        </w:rPr>
        <w:t xml:space="preserve"> </w:t>
      </w:r>
    </w:p>
    <w:p w14:paraId="4906D269" w14:textId="09564C5A" w:rsidR="007C573D" w:rsidRDefault="00B31905" w:rsidP="00D73CA0">
      <w:pPr>
        <w:pStyle w:val="Paragrafoelenco"/>
        <w:ind w:left="0"/>
        <w:jc w:val="both"/>
        <w:rPr>
          <w:rFonts w:ascii="Bodoni MT" w:hAnsi="Bodoni MT" w:cs="Rockwell-Italic"/>
          <w:color w:val="000000"/>
          <w:sz w:val="32"/>
          <w:szCs w:val="32"/>
          <w:lang w:val="it-IT"/>
        </w:rPr>
      </w:pPr>
      <w:r>
        <w:rPr>
          <w:rFonts w:ascii="Bodoni MT" w:hAnsi="Bodoni MT" w:cs="Rockwell-Italic"/>
          <w:color w:val="000000"/>
          <w:sz w:val="32"/>
          <w:szCs w:val="32"/>
          <w:lang w:val="it-IT"/>
        </w:rPr>
        <w:lastRenderedPageBreak/>
        <w:t xml:space="preserve">Accogliendo </w:t>
      </w:r>
      <w:r w:rsidR="007C573D">
        <w:rPr>
          <w:rFonts w:ascii="Bodoni MT" w:hAnsi="Bodoni MT" w:cs="Rockwell-Italic"/>
          <w:color w:val="000000"/>
          <w:sz w:val="32"/>
          <w:szCs w:val="32"/>
          <w:lang w:val="it-IT"/>
        </w:rPr>
        <w:t xml:space="preserve">realmente </w:t>
      </w:r>
      <w:r>
        <w:rPr>
          <w:rFonts w:ascii="Bodoni MT" w:hAnsi="Bodoni MT" w:cs="Rockwell-Italic"/>
          <w:color w:val="000000"/>
          <w:sz w:val="32"/>
          <w:szCs w:val="32"/>
          <w:lang w:val="it-IT"/>
        </w:rPr>
        <w:t>questa teoria si a</w:t>
      </w:r>
      <w:r w:rsidR="007C573D">
        <w:rPr>
          <w:rFonts w:ascii="Bodoni MT" w:hAnsi="Bodoni MT" w:cs="Rockwell-Italic"/>
          <w:color w:val="000000"/>
          <w:sz w:val="32"/>
          <w:szCs w:val="32"/>
          <w:lang w:val="it-IT"/>
        </w:rPr>
        <w:t>ccetta anche un</w:t>
      </w:r>
      <w:r w:rsidR="00070512">
        <w:rPr>
          <w:rFonts w:ascii="Bodoni MT" w:hAnsi="Bodoni MT" w:cs="Rockwell-Italic"/>
          <w:color w:val="000000"/>
          <w:sz w:val="32"/>
          <w:szCs w:val="32"/>
          <w:lang w:val="it-IT"/>
        </w:rPr>
        <w:t xml:space="preserve"> cambio d’ottica della propria vita</w:t>
      </w:r>
      <w:r w:rsidR="007C573D">
        <w:rPr>
          <w:rFonts w:ascii="Bodoni MT" w:hAnsi="Bodoni MT" w:cs="Rockwell-Italic"/>
          <w:color w:val="000000"/>
          <w:sz w:val="32"/>
          <w:szCs w:val="32"/>
          <w:lang w:val="it-IT"/>
        </w:rPr>
        <w:t xml:space="preserve">, si seguono attività e </w:t>
      </w:r>
      <w:r w:rsidR="001405D9">
        <w:rPr>
          <w:rFonts w:ascii="Bodoni MT" w:hAnsi="Bodoni MT" w:cs="Rockwell-Italic"/>
          <w:color w:val="000000"/>
          <w:sz w:val="32"/>
          <w:szCs w:val="32"/>
          <w:lang w:val="it-IT"/>
        </w:rPr>
        <w:t>abitudini salutari</w:t>
      </w:r>
      <w:r w:rsidR="007C573D">
        <w:rPr>
          <w:rFonts w:ascii="Bodoni MT" w:hAnsi="Bodoni MT" w:cs="Rockwell-Italic"/>
          <w:color w:val="000000"/>
          <w:sz w:val="32"/>
          <w:szCs w:val="32"/>
          <w:lang w:val="it-IT"/>
        </w:rPr>
        <w:t xml:space="preserve"> che ne promuovono la vitalità lasciando andare ciò che la ostacolano, con il </w:t>
      </w:r>
      <w:r w:rsidR="00D43DBF">
        <w:rPr>
          <w:rFonts w:ascii="Bodoni MT" w:hAnsi="Bodoni MT" w:cs="Rockwell-Italic"/>
          <w:color w:val="000000"/>
          <w:sz w:val="32"/>
          <w:szCs w:val="32"/>
          <w:lang w:val="it-IT"/>
        </w:rPr>
        <w:t>“</w:t>
      </w:r>
      <w:r w:rsidR="007C573D">
        <w:rPr>
          <w:rFonts w:ascii="Bodoni MT" w:hAnsi="Bodoni MT" w:cs="Rockwell-Italic"/>
          <w:color w:val="000000"/>
          <w:sz w:val="32"/>
          <w:szCs w:val="32"/>
          <w:lang w:val="it-IT"/>
        </w:rPr>
        <w:t>coraggio</w:t>
      </w:r>
      <w:r w:rsidR="00D43DBF">
        <w:rPr>
          <w:rFonts w:ascii="Bodoni MT" w:hAnsi="Bodoni MT" w:cs="Rockwell-Italic"/>
          <w:color w:val="000000"/>
          <w:sz w:val="32"/>
          <w:szCs w:val="32"/>
          <w:lang w:val="it-IT"/>
        </w:rPr>
        <w:t>”</w:t>
      </w:r>
      <w:r w:rsidR="007C573D">
        <w:rPr>
          <w:rFonts w:ascii="Bodoni MT" w:hAnsi="Bodoni MT" w:cs="Rockwell-Italic"/>
          <w:color w:val="000000"/>
          <w:sz w:val="32"/>
          <w:szCs w:val="32"/>
          <w:lang w:val="it-IT"/>
        </w:rPr>
        <w:t xml:space="preserve"> di affrontare i cambiamenti che ne conseguono.</w:t>
      </w:r>
    </w:p>
    <w:p w14:paraId="295DF7B4" w14:textId="7C51B96A" w:rsidR="00116F64" w:rsidRPr="001405D9" w:rsidRDefault="008C6C2A" w:rsidP="00D73CA0">
      <w:pPr>
        <w:pStyle w:val="Paragrafoelenco"/>
        <w:ind w:left="0"/>
        <w:jc w:val="both"/>
        <w:rPr>
          <w:rFonts w:ascii="Bodoni MT" w:hAnsi="Bodoni MT" w:cs="Rockwell-Italic"/>
          <w:color w:val="000000"/>
          <w:sz w:val="32"/>
          <w:szCs w:val="32"/>
          <w:lang w:val="it-IT"/>
        </w:rPr>
      </w:pPr>
      <w:r w:rsidRPr="001405D9">
        <w:rPr>
          <w:rFonts w:ascii="Bodoni MT" w:hAnsi="Bodoni MT" w:cs="Rockwell-Italic"/>
          <w:color w:val="000000"/>
          <w:sz w:val="32"/>
          <w:szCs w:val="32"/>
          <w:lang w:val="it-IT"/>
        </w:rPr>
        <w:t xml:space="preserve">Quando pratichiamo </w:t>
      </w:r>
      <w:proofErr w:type="spellStart"/>
      <w:r w:rsidRPr="001405D9">
        <w:rPr>
          <w:rFonts w:ascii="Bodoni MT" w:hAnsi="Bodoni MT" w:cs="Rockwell-Italic"/>
          <w:color w:val="000000"/>
          <w:sz w:val="32"/>
          <w:szCs w:val="32"/>
          <w:lang w:val="it-IT"/>
        </w:rPr>
        <w:t>Qìgong</w:t>
      </w:r>
      <w:proofErr w:type="spellEnd"/>
      <w:r w:rsidRPr="001405D9">
        <w:rPr>
          <w:rFonts w:ascii="Bodoni MT" w:hAnsi="Bodoni MT" w:cs="Rockwell-Italic"/>
          <w:color w:val="000000"/>
          <w:sz w:val="32"/>
          <w:szCs w:val="32"/>
          <w:lang w:val="it-IT"/>
        </w:rPr>
        <w:t xml:space="preserve"> </w:t>
      </w:r>
      <w:r w:rsidR="00116F64" w:rsidRPr="001405D9">
        <w:rPr>
          <w:rFonts w:ascii="Bodoni MT" w:hAnsi="Bodoni MT" w:cs="Rockwell-Italic"/>
          <w:color w:val="000000"/>
          <w:sz w:val="32"/>
          <w:szCs w:val="32"/>
          <w:lang w:val="it-IT"/>
        </w:rPr>
        <w:t>inevitabilmente mobilizz</w:t>
      </w:r>
      <w:r w:rsidR="001405D9">
        <w:rPr>
          <w:rFonts w:ascii="Bodoni MT" w:hAnsi="Bodoni MT" w:cs="Rockwell-Italic"/>
          <w:color w:val="000000"/>
          <w:sz w:val="32"/>
          <w:szCs w:val="32"/>
          <w:lang w:val="it-IT"/>
        </w:rPr>
        <w:t>iamo</w:t>
      </w:r>
      <w:r w:rsidR="00116F64" w:rsidRPr="001405D9">
        <w:rPr>
          <w:rFonts w:ascii="Bodoni MT" w:hAnsi="Bodoni MT" w:cs="Rockwell-Italic"/>
          <w:color w:val="000000"/>
          <w:sz w:val="32"/>
          <w:szCs w:val="32"/>
          <w:lang w:val="it-IT"/>
        </w:rPr>
        <w:t xml:space="preserve"> </w:t>
      </w:r>
      <w:r w:rsidR="00174314">
        <w:rPr>
          <w:rFonts w:ascii="Bodoni MT" w:hAnsi="Bodoni MT" w:cs="Rockwell-Italic"/>
          <w:color w:val="000000"/>
          <w:sz w:val="32"/>
          <w:szCs w:val="32"/>
          <w:lang w:val="it-IT"/>
        </w:rPr>
        <w:t xml:space="preserve">e </w:t>
      </w:r>
      <w:r w:rsidRPr="001405D9">
        <w:rPr>
          <w:rFonts w:ascii="Bodoni MT" w:hAnsi="Bodoni MT" w:cs="Rockwell-Italic"/>
          <w:color w:val="000000"/>
          <w:sz w:val="32"/>
          <w:szCs w:val="32"/>
          <w:lang w:val="it-IT"/>
        </w:rPr>
        <w:t>coltiv</w:t>
      </w:r>
      <w:r w:rsidR="001405D9">
        <w:rPr>
          <w:rFonts w:ascii="Bodoni MT" w:hAnsi="Bodoni MT" w:cs="Rockwell-Italic"/>
          <w:color w:val="000000"/>
          <w:sz w:val="32"/>
          <w:szCs w:val="32"/>
          <w:lang w:val="it-IT"/>
        </w:rPr>
        <w:t>iamo</w:t>
      </w:r>
      <w:r w:rsidRPr="001405D9">
        <w:rPr>
          <w:rFonts w:ascii="Bodoni MT" w:hAnsi="Bodoni MT" w:cs="Rockwell-Italic"/>
          <w:color w:val="000000"/>
          <w:sz w:val="32"/>
          <w:szCs w:val="32"/>
          <w:lang w:val="it-IT"/>
        </w:rPr>
        <w:t xml:space="preserve"> il nostro </w:t>
      </w:r>
      <w:proofErr w:type="spellStart"/>
      <w:r w:rsidRPr="001405D9">
        <w:rPr>
          <w:rFonts w:ascii="Bodoni MT" w:hAnsi="Bodoni MT" w:cs="Rockwell-Italic"/>
          <w:color w:val="000000"/>
          <w:sz w:val="32"/>
          <w:szCs w:val="32"/>
          <w:lang w:val="it-IT"/>
        </w:rPr>
        <w:t>Qì</w:t>
      </w:r>
      <w:proofErr w:type="spellEnd"/>
      <w:r w:rsidR="001405D9">
        <w:rPr>
          <w:rFonts w:ascii="Bodoni MT" w:hAnsi="Bodoni MT" w:cs="Rockwell-Italic"/>
          <w:color w:val="000000"/>
          <w:sz w:val="32"/>
          <w:szCs w:val="32"/>
          <w:lang w:val="it-IT"/>
        </w:rPr>
        <w:t xml:space="preserve"> e,</w:t>
      </w:r>
      <w:r w:rsidRPr="001405D9">
        <w:rPr>
          <w:rFonts w:ascii="Bodoni MT" w:hAnsi="Bodoni MT" w:cs="Rockwell-Italic"/>
          <w:color w:val="000000"/>
          <w:sz w:val="32"/>
          <w:szCs w:val="32"/>
          <w:lang w:val="it-IT"/>
        </w:rPr>
        <w:t xml:space="preserve"> che ci piaccia o no</w:t>
      </w:r>
      <w:r w:rsidR="00354AE8">
        <w:rPr>
          <w:rFonts w:ascii="Bodoni MT" w:hAnsi="Bodoni MT" w:cs="Rockwell-Italic"/>
          <w:color w:val="000000"/>
          <w:sz w:val="32"/>
          <w:szCs w:val="32"/>
          <w:lang w:val="it-IT"/>
        </w:rPr>
        <w:t xml:space="preserve">, </w:t>
      </w:r>
      <w:r w:rsidR="001405D9" w:rsidRPr="001405D9">
        <w:rPr>
          <w:rFonts w:ascii="Bodoni MT" w:hAnsi="Bodoni MT" w:cs="Rockwell-Italic"/>
          <w:color w:val="000000"/>
          <w:sz w:val="32"/>
          <w:szCs w:val="32"/>
          <w:lang w:val="it-IT"/>
        </w:rPr>
        <w:t>otteniamo le “PES”</w:t>
      </w:r>
      <w:r w:rsidR="00354AE8">
        <w:rPr>
          <w:rFonts w:ascii="Bodoni MT" w:hAnsi="Bodoni MT" w:cs="Rockwell-Italic"/>
          <w:color w:val="000000"/>
          <w:sz w:val="32"/>
          <w:szCs w:val="32"/>
          <w:lang w:val="it-IT"/>
        </w:rPr>
        <w:t>.</w:t>
      </w:r>
    </w:p>
    <w:p w14:paraId="2117030A" w14:textId="16598857" w:rsidR="00070512" w:rsidRDefault="00116F64" w:rsidP="00D73CA0">
      <w:pPr>
        <w:pStyle w:val="Paragrafoelenco"/>
        <w:ind w:left="0"/>
        <w:jc w:val="both"/>
        <w:rPr>
          <w:rFonts w:ascii="Bodoni MT" w:hAnsi="Bodoni MT" w:cs="Rockwell-Italic"/>
          <w:i/>
          <w:iCs/>
          <w:color w:val="000000"/>
          <w:sz w:val="32"/>
          <w:szCs w:val="32"/>
          <w:lang w:val="it-IT"/>
        </w:rPr>
      </w:pPr>
      <w:r>
        <w:rPr>
          <w:rFonts w:ascii="Bodoni MT" w:hAnsi="Bodoni MT" w:cs="Rockwell-Italic"/>
          <w:i/>
          <w:iCs/>
          <w:color w:val="000000"/>
          <w:sz w:val="32"/>
          <w:szCs w:val="32"/>
          <w:lang w:val="it-IT"/>
        </w:rPr>
        <w:t>C</w:t>
      </w:r>
      <w:r w:rsidR="008C6C2A" w:rsidRPr="00116F64">
        <w:rPr>
          <w:rFonts w:ascii="Bodoni MT" w:hAnsi="Bodoni MT" w:cs="Rockwell-Italic"/>
          <w:i/>
          <w:iCs/>
          <w:color w:val="000000"/>
          <w:sz w:val="32"/>
          <w:szCs w:val="32"/>
          <w:lang w:val="it-IT"/>
        </w:rPr>
        <w:t xml:space="preserve">ome ha detto </w:t>
      </w:r>
      <w:r>
        <w:rPr>
          <w:rFonts w:ascii="Bodoni MT" w:hAnsi="Bodoni MT" w:cs="Rockwell-Italic"/>
          <w:i/>
          <w:iCs/>
          <w:color w:val="000000"/>
          <w:sz w:val="32"/>
          <w:szCs w:val="32"/>
          <w:lang w:val="it-IT"/>
        </w:rPr>
        <w:t>il</w:t>
      </w:r>
      <w:r w:rsidR="008C6C2A" w:rsidRPr="00116F64">
        <w:rPr>
          <w:rFonts w:ascii="Bodoni MT" w:hAnsi="Bodoni MT" w:cs="Rockwell-Italic"/>
          <w:i/>
          <w:iCs/>
          <w:color w:val="000000"/>
          <w:sz w:val="32"/>
          <w:szCs w:val="32"/>
          <w:lang w:val="it-IT"/>
        </w:rPr>
        <w:t xml:space="preserve"> Dott. </w:t>
      </w:r>
      <w:proofErr w:type="spellStart"/>
      <w:r w:rsidR="008C6C2A" w:rsidRPr="00116F64">
        <w:rPr>
          <w:rFonts w:ascii="Bodoni MT" w:hAnsi="Bodoni MT" w:cs="Rockwell-Italic"/>
          <w:i/>
          <w:iCs/>
          <w:color w:val="000000"/>
          <w:sz w:val="32"/>
          <w:szCs w:val="32"/>
          <w:lang w:val="it-IT"/>
        </w:rPr>
        <w:t>Pang</w:t>
      </w:r>
      <w:proofErr w:type="spellEnd"/>
      <w:r w:rsidR="008C6C2A" w:rsidRPr="00116F64">
        <w:rPr>
          <w:rFonts w:ascii="Bodoni MT" w:hAnsi="Bodoni MT" w:cs="Rockwell-Italic"/>
          <w:i/>
          <w:iCs/>
          <w:color w:val="000000"/>
          <w:sz w:val="32"/>
          <w:szCs w:val="32"/>
          <w:lang w:val="it-IT"/>
        </w:rPr>
        <w:t xml:space="preserve"> Ming in un articolo</w:t>
      </w:r>
      <w:r>
        <w:rPr>
          <w:rFonts w:ascii="Bodoni MT" w:hAnsi="Bodoni MT" w:cs="Rockwell-Italic"/>
          <w:i/>
          <w:iCs/>
          <w:color w:val="000000"/>
          <w:sz w:val="32"/>
          <w:szCs w:val="32"/>
          <w:lang w:val="it-IT"/>
        </w:rPr>
        <w:t>:</w:t>
      </w:r>
      <w:r w:rsidR="008C6C2A" w:rsidRPr="00116F64">
        <w:rPr>
          <w:rFonts w:ascii="Bodoni MT" w:hAnsi="Bodoni MT" w:cs="Rockwell-Italic"/>
          <w:i/>
          <w:iCs/>
          <w:color w:val="000000"/>
          <w:sz w:val="32"/>
          <w:szCs w:val="32"/>
          <w:lang w:val="it-IT"/>
        </w:rPr>
        <w:t xml:space="preserve"> “Ricordate che se praticate </w:t>
      </w:r>
      <w:proofErr w:type="spellStart"/>
      <w:r w:rsidR="008C6C2A" w:rsidRPr="00116F64">
        <w:rPr>
          <w:rFonts w:ascii="Bodoni MT" w:hAnsi="Bodoni MT" w:cs="Rockwell-Italic"/>
          <w:i/>
          <w:iCs/>
          <w:color w:val="000000"/>
          <w:sz w:val="32"/>
          <w:szCs w:val="32"/>
          <w:lang w:val="it-IT"/>
        </w:rPr>
        <w:t>Qìgong</w:t>
      </w:r>
      <w:proofErr w:type="spellEnd"/>
      <w:r w:rsidR="008C6C2A" w:rsidRPr="00116F64">
        <w:rPr>
          <w:rFonts w:ascii="Bodoni MT" w:hAnsi="Bodoni MT" w:cs="Rockwell-Italic"/>
          <w:i/>
          <w:iCs/>
          <w:color w:val="000000"/>
          <w:sz w:val="32"/>
          <w:szCs w:val="32"/>
          <w:lang w:val="it-IT"/>
        </w:rPr>
        <w:t xml:space="preserve"> che vi piaccia o no</w:t>
      </w:r>
      <w:r w:rsidR="00341663" w:rsidRPr="00116F64">
        <w:rPr>
          <w:rFonts w:ascii="Bodoni MT" w:hAnsi="Bodoni MT" w:cs="Rockwell-Italic"/>
          <w:i/>
          <w:iCs/>
          <w:color w:val="000000"/>
          <w:sz w:val="32"/>
          <w:szCs w:val="32"/>
          <w:lang w:val="it-IT"/>
        </w:rPr>
        <w:t>, se praticate abbastanza bene per un periodo di tempo svilupperete le PES comunque, quindi dovete coltivare un buon atteggiamento in modo che promuova la vostra vitalità e non prenderete la strada sbagliata</w:t>
      </w:r>
      <w:r>
        <w:rPr>
          <w:rFonts w:ascii="Bodoni MT" w:hAnsi="Bodoni MT" w:cs="Rockwell-Italic"/>
          <w:i/>
          <w:iCs/>
          <w:color w:val="000000"/>
          <w:sz w:val="32"/>
          <w:szCs w:val="32"/>
          <w:lang w:val="it-IT"/>
        </w:rPr>
        <w:t>…”</w:t>
      </w:r>
    </w:p>
    <w:p w14:paraId="79B649DF" w14:textId="31ED1C53" w:rsidR="00354AE8" w:rsidRPr="00A36031" w:rsidRDefault="00354AE8" w:rsidP="00D73CA0">
      <w:pPr>
        <w:pStyle w:val="Paragrafoelenco"/>
        <w:ind w:left="0"/>
        <w:jc w:val="both"/>
        <w:rPr>
          <w:rFonts w:ascii="Bodoni MT" w:hAnsi="Bodoni MT" w:cs="Rockwell-Italic"/>
          <w:color w:val="000000"/>
          <w:sz w:val="32"/>
          <w:szCs w:val="32"/>
          <w:lang w:val="it-IT"/>
        </w:rPr>
      </w:pPr>
      <w:r w:rsidRPr="00A36031">
        <w:rPr>
          <w:rFonts w:ascii="Bodoni MT" w:hAnsi="Bodoni MT" w:cs="Rockwell-Italic"/>
          <w:color w:val="000000"/>
          <w:sz w:val="32"/>
          <w:szCs w:val="32"/>
          <w:lang w:val="it-IT"/>
        </w:rPr>
        <w:t xml:space="preserve">Ma cosa sono le </w:t>
      </w:r>
      <w:r w:rsidRPr="00A36031">
        <w:rPr>
          <w:rFonts w:ascii="Bodoni MT" w:hAnsi="Bodoni MT" w:cs="Rockwell-Italic"/>
          <w:color w:val="000000"/>
          <w:sz w:val="28"/>
          <w:szCs w:val="28"/>
          <w:lang w:val="it-IT"/>
        </w:rPr>
        <w:t>PES</w:t>
      </w:r>
      <w:r w:rsidRPr="00A36031">
        <w:rPr>
          <w:rFonts w:ascii="Bodoni MT" w:hAnsi="Bodoni MT" w:cs="Rockwell-Italic"/>
          <w:color w:val="000000"/>
          <w:sz w:val="32"/>
          <w:szCs w:val="32"/>
          <w:lang w:val="it-IT"/>
        </w:rPr>
        <w:t>?</w:t>
      </w:r>
    </w:p>
    <w:p w14:paraId="7064619C" w14:textId="0DD79A5C" w:rsidR="00354AE8" w:rsidRPr="00A36031" w:rsidRDefault="00354AE8" w:rsidP="00D73CA0">
      <w:pPr>
        <w:pStyle w:val="Paragrafoelenco"/>
        <w:ind w:left="0"/>
        <w:jc w:val="both"/>
        <w:rPr>
          <w:rFonts w:ascii="Bodoni MT" w:hAnsi="Bodoni MT" w:cs="Rockwell-Italic"/>
          <w:color w:val="000000"/>
          <w:sz w:val="32"/>
          <w:szCs w:val="32"/>
          <w:lang w:val="it-IT"/>
        </w:rPr>
      </w:pPr>
      <w:r w:rsidRPr="00A36031">
        <w:rPr>
          <w:rFonts w:ascii="Bodoni MT" w:hAnsi="Bodoni MT" w:cs="Rockwell-Italic"/>
          <w:color w:val="000000"/>
          <w:sz w:val="32"/>
          <w:szCs w:val="32"/>
          <w:lang w:val="it-IT"/>
        </w:rPr>
        <w:t xml:space="preserve">Il termine </w:t>
      </w:r>
      <w:r w:rsidRPr="00A36031">
        <w:rPr>
          <w:rFonts w:ascii="Bodoni MT" w:hAnsi="Bodoni MT" w:cs="Rockwell-Italic"/>
          <w:color w:val="000000"/>
          <w:sz w:val="28"/>
          <w:szCs w:val="28"/>
          <w:lang w:val="it-IT"/>
        </w:rPr>
        <w:t>PES</w:t>
      </w:r>
      <w:r w:rsidRPr="00A36031">
        <w:rPr>
          <w:rFonts w:ascii="Bodoni MT" w:hAnsi="Bodoni MT" w:cs="Rockwell-Italic"/>
          <w:color w:val="000000"/>
          <w:sz w:val="32"/>
          <w:szCs w:val="32"/>
          <w:lang w:val="it-IT"/>
        </w:rPr>
        <w:t xml:space="preserve"> sta per Capacità Straordinari</w:t>
      </w:r>
      <w:r w:rsidR="00956DAF">
        <w:rPr>
          <w:rFonts w:ascii="Bodoni MT" w:hAnsi="Bodoni MT" w:cs="Rockwell-Italic"/>
          <w:color w:val="000000"/>
          <w:sz w:val="32"/>
          <w:szCs w:val="32"/>
          <w:lang w:val="it-IT"/>
        </w:rPr>
        <w:t>e</w:t>
      </w:r>
      <w:r w:rsidRPr="00A36031">
        <w:rPr>
          <w:rFonts w:ascii="Bodoni MT" w:hAnsi="Bodoni MT" w:cs="Rockwell-Italic"/>
          <w:color w:val="000000"/>
          <w:sz w:val="32"/>
          <w:szCs w:val="32"/>
          <w:lang w:val="it-IT"/>
        </w:rPr>
        <w:t xml:space="preserve"> o Extrasensoriali.</w:t>
      </w:r>
    </w:p>
    <w:p w14:paraId="0291467E" w14:textId="184386C0" w:rsidR="00354AE8" w:rsidRPr="00A36031" w:rsidRDefault="00354AE8" w:rsidP="00D73CA0">
      <w:pPr>
        <w:pStyle w:val="Paragrafoelenco"/>
        <w:ind w:left="0"/>
        <w:jc w:val="both"/>
        <w:rPr>
          <w:rFonts w:ascii="Bodoni MT" w:hAnsi="Bodoni MT" w:cs="Rockwell-Italic"/>
          <w:color w:val="000000"/>
          <w:sz w:val="32"/>
          <w:szCs w:val="32"/>
          <w:lang w:val="it-IT"/>
        </w:rPr>
      </w:pPr>
      <w:r w:rsidRPr="00A36031">
        <w:rPr>
          <w:rFonts w:ascii="Bodoni MT" w:hAnsi="Bodoni MT" w:cs="Rockwell-Italic"/>
          <w:color w:val="000000"/>
          <w:sz w:val="32"/>
          <w:szCs w:val="32"/>
          <w:lang w:val="it-IT"/>
        </w:rPr>
        <w:t xml:space="preserve">Il termine extrasensoriale non deve spaventare </w:t>
      </w:r>
      <w:proofErr w:type="gramStart"/>
      <w:r w:rsidRPr="00A36031">
        <w:rPr>
          <w:rFonts w:ascii="Bodoni MT" w:hAnsi="Bodoni MT" w:cs="Rockwell-Italic"/>
          <w:color w:val="000000"/>
          <w:sz w:val="32"/>
          <w:szCs w:val="32"/>
          <w:lang w:val="it-IT"/>
        </w:rPr>
        <w:t>ne’</w:t>
      </w:r>
      <w:proofErr w:type="gramEnd"/>
      <w:r w:rsidR="00D43DBF">
        <w:rPr>
          <w:rFonts w:ascii="Bodoni MT" w:hAnsi="Bodoni MT" w:cs="Rockwell-Italic"/>
          <w:color w:val="000000"/>
          <w:sz w:val="32"/>
          <w:szCs w:val="32"/>
          <w:lang w:val="it-IT"/>
        </w:rPr>
        <w:t xml:space="preserve"> </w:t>
      </w:r>
      <w:r w:rsidRPr="00A36031">
        <w:rPr>
          <w:rFonts w:ascii="Bodoni MT" w:hAnsi="Bodoni MT" w:cs="Rockwell-Italic"/>
          <w:color w:val="000000"/>
          <w:sz w:val="32"/>
          <w:szCs w:val="32"/>
          <w:lang w:val="it-IT"/>
        </w:rPr>
        <w:t xml:space="preserve">far immaginare scenari fantascientifici. </w:t>
      </w:r>
    </w:p>
    <w:p w14:paraId="640FF7C9" w14:textId="77777777" w:rsidR="00786C53" w:rsidRDefault="00354AE8" w:rsidP="00786C53">
      <w:pPr>
        <w:autoSpaceDE w:val="0"/>
        <w:autoSpaceDN w:val="0"/>
        <w:adjustRightInd w:val="0"/>
        <w:spacing w:after="0" w:line="240" w:lineRule="auto"/>
        <w:jc w:val="both"/>
        <w:rPr>
          <w:rFonts w:ascii="Bodoni MT" w:hAnsi="Bodoni MT" w:cs="Rockwell-Italic"/>
          <w:color w:val="000000"/>
          <w:sz w:val="32"/>
          <w:szCs w:val="32"/>
          <w:lang w:val="it-IT"/>
        </w:rPr>
      </w:pPr>
      <w:r w:rsidRPr="00A36031">
        <w:rPr>
          <w:rFonts w:ascii="Bodoni MT" w:hAnsi="Bodoni MT" w:cs="Rockwell-Italic"/>
          <w:color w:val="000000"/>
          <w:sz w:val="32"/>
          <w:szCs w:val="32"/>
          <w:lang w:val="it-IT"/>
        </w:rPr>
        <w:t xml:space="preserve">Il nostro livello di coscienza include le Capacità Ordinarie e le Capacità Straordinarie. </w:t>
      </w:r>
    </w:p>
    <w:p w14:paraId="7E7DA515" w14:textId="77777777" w:rsidR="00786C53" w:rsidRDefault="00354AE8" w:rsidP="00786C53">
      <w:pPr>
        <w:autoSpaceDE w:val="0"/>
        <w:autoSpaceDN w:val="0"/>
        <w:adjustRightInd w:val="0"/>
        <w:spacing w:after="0" w:line="240" w:lineRule="auto"/>
        <w:jc w:val="both"/>
        <w:rPr>
          <w:rFonts w:ascii="Bodoni MT" w:hAnsi="Bodoni MT" w:cs="Rockwell-Italic"/>
          <w:color w:val="000000"/>
          <w:sz w:val="32"/>
          <w:szCs w:val="32"/>
          <w:lang w:val="it-IT"/>
        </w:rPr>
      </w:pPr>
      <w:r w:rsidRPr="00A36031">
        <w:rPr>
          <w:rFonts w:ascii="Bodoni MT" w:hAnsi="Bodoni MT" w:cs="Rockwell-Italic"/>
          <w:color w:val="000000"/>
          <w:sz w:val="32"/>
          <w:szCs w:val="32"/>
          <w:lang w:val="it-IT"/>
        </w:rPr>
        <w:t>Le prime si compiono attraverso i canali sensoriali</w:t>
      </w:r>
      <w:r w:rsidR="00A36031" w:rsidRPr="00A36031">
        <w:rPr>
          <w:rFonts w:ascii="Bodoni MT" w:hAnsi="Bodoni MT" w:cs="Rockwell-Italic"/>
          <w:color w:val="000000"/>
          <w:sz w:val="32"/>
          <w:szCs w:val="32"/>
          <w:lang w:val="it-IT"/>
        </w:rPr>
        <w:t xml:space="preserve"> (i cinque sensi) come reazione al mondo esterno</w:t>
      </w:r>
      <w:r w:rsidR="00A36031">
        <w:rPr>
          <w:rFonts w:ascii="Bodoni MT" w:hAnsi="Bodoni MT" w:cs="Rockwell-Italic"/>
          <w:color w:val="000000"/>
          <w:sz w:val="32"/>
          <w:szCs w:val="32"/>
          <w:lang w:val="it-IT"/>
        </w:rPr>
        <w:t xml:space="preserve">. </w:t>
      </w:r>
    </w:p>
    <w:p w14:paraId="14C9AA1D" w14:textId="0448C592" w:rsidR="00786C53" w:rsidRDefault="00A36031" w:rsidP="00786C53">
      <w:pPr>
        <w:autoSpaceDE w:val="0"/>
        <w:autoSpaceDN w:val="0"/>
        <w:adjustRightInd w:val="0"/>
        <w:spacing w:after="0" w:line="240" w:lineRule="auto"/>
        <w:jc w:val="both"/>
        <w:rPr>
          <w:rFonts w:ascii="Bodoni MT" w:hAnsi="Bodoni MT" w:cs="Calibri"/>
          <w:sz w:val="32"/>
          <w:szCs w:val="32"/>
          <w:lang w:val="it-IT"/>
        </w:rPr>
      </w:pPr>
      <w:r>
        <w:rPr>
          <w:rFonts w:ascii="Bodoni MT" w:hAnsi="Bodoni MT" w:cs="Rockwell-Italic"/>
          <w:color w:val="000000"/>
          <w:sz w:val="32"/>
          <w:szCs w:val="32"/>
          <w:lang w:val="it-IT"/>
        </w:rPr>
        <w:t xml:space="preserve">Le Capacità Straordinarie, </w:t>
      </w:r>
      <w:r w:rsidR="006D3754">
        <w:rPr>
          <w:rFonts w:ascii="Bodoni MT" w:hAnsi="Bodoni MT" w:cs="Rockwell-Italic"/>
          <w:color w:val="000000"/>
          <w:sz w:val="32"/>
          <w:szCs w:val="32"/>
          <w:lang w:val="it-IT"/>
        </w:rPr>
        <w:t xml:space="preserve">o </w:t>
      </w:r>
      <w:r w:rsidRPr="00A36031">
        <w:rPr>
          <w:rFonts w:ascii="Bodoni MT" w:hAnsi="Bodoni MT" w:cs="Rockwell-Italic"/>
          <w:color w:val="000000"/>
          <w:sz w:val="28"/>
          <w:szCs w:val="28"/>
          <w:lang w:val="it-IT"/>
        </w:rPr>
        <w:t>PES</w:t>
      </w:r>
      <w:r>
        <w:rPr>
          <w:rFonts w:ascii="Bodoni MT" w:hAnsi="Bodoni MT" w:cs="Rockwell-Italic"/>
          <w:color w:val="000000"/>
          <w:sz w:val="32"/>
          <w:szCs w:val="32"/>
          <w:lang w:val="it-IT"/>
        </w:rPr>
        <w:t>, si basano sulla percezione ex</w:t>
      </w:r>
      <w:r w:rsidR="00786C53">
        <w:rPr>
          <w:rFonts w:ascii="Bodoni MT" w:hAnsi="Bodoni MT" w:cs="Rockwell-Italic"/>
          <w:color w:val="000000"/>
          <w:sz w:val="32"/>
          <w:szCs w:val="32"/>
          <w:lang w:val="it-IT"/>
        </w:rPr>
        <w:t>t</w:t>
      </w:r>
      <w:r>
        <w:rPr>
          <w:rFonts w:ascii="Bodoni MT" w:hAnsi="Bodoni MT" w:cs="Rockwell-Italic"/>
          <w:color w:val="000000"/>
          <w:sz w:val="32"/>
          <w:szCs w:val="32"/>
          <w:lang w:val="it-IT"/>
        </w:rPr>
        <w:t>rasensoriale</w:t>
      </w:r>
      <w:r w:rsidR="00786C53">
        <w:rPr>
          <w:rFonts w:ascii="Bodoni MT" w:hAnsi="Bodoni MT" w:cs="Rockwell-Italic"/>
          <w:color w:val="000000"/>
          <w:sz w:val="32"/>
          <w:szCs w:val="32"/>
          <w:lang w:val="it-IT"/>
        </w:rPr>
        <w:t>, sull’</w:t>
      </w:r>
      <w:r w:rsidR="00786C53" w:rsidRPr="00F47904">
        <w:rPr>
          <w:rFonts w:ascii="Bodoni MT" w:hAnsi="Bodoni MT" w:cs="Calibri"/>
          <w:sz w:val="32"/>
          <w:szCs w:val="32"/>
          <w:lang w:val="it-IT"/>
        </w:rPr>
        <w:t>informazione</w:t>
      </w:r>
      <w:r w:rsidR="00786C53">
        <w:rPr>
          <w:rFonts w:ascii="Bodoni MT" w:hAnsi="Bodoni MT" w:cs="Calibri"/>
          <w:sz w:val="32"/>
          <w:szCs w:val="32"/>
          <w:lang w:val="it-IT"/>
        </w:rPr>
        <w:t xml:space="preserve"> che </w:t>
      </w:r>
      <w:r w:rsidR="00786C53" w:rsidRPr="00F47904">
        <w:rPr>
          <w:rFonts w:ascii="Bodoni MT" w:hAnsi="Bodoni MT" w:cs="Calibri"/>
          <w:sz w:val="32"/>
          <w:szCs w:val="32"/>
          <w:lang w:val="it-IT"/>
        </w:rPr>
        <w:t xml:space="preserve">viene ricevuta direttamente </w:t>
      </w:r>
      <w:r w:rsidR="00786C53">
        <w:rPr>
          <w:rFonts w:ascii="Bodoni MT" w:hAnsi="Bodoni MT" w:cs="Calibri"/>
          <w:sz w:val="32"/>
          <w:szCs w:val="32"/>
          <w:lang w:val="it-IT"/>
        </w:rPr>
        <w:t>da</w:t>
      </w:r>
      <w:r w:rsidR="00786C53" w:rsidRPr="00F47904">
        <w:rPr>
          <w:rFonts w:ascii="Bodoni MT" w:hAnsi="Bodoni MT" w:cs="Calibri"/>
          <w:sz w:val="32"/>
          <w:szCs w:val="32"/>
          <w:lang w:val="it-IT"/>
        </w:rPr>
        <w:t>lla mente, senza</w:t>
      </w:r>
      <w:r w:rsidR="00786C53">
        <w:rPr>
          <w:rFonts w:ascii="Bodoni MT" w:hAnsi="Bodoni MT" w:cs="Calibri"/>
          <w:sz w:val="32"/>
          <w:szCs w:val="32"/>
          <w:lang w:val="it-IT"/>
        </w:rPr>
        <w:t xml:space="preserve"> </w:t>
      </w:r>
      <w:r w:rsidR="00786C53" w:rsidRPr="00F47904">
        <w:rPr>
          <w:rFonts w:ascii="Bodoni MT" w:hAnsi="Bodoni MT" w:cs="Calibri"/>
          <w:sz w:val="32"/>
          <w:szCs w:val="32"/>
          <w:lang w:val="it-IT"/>
        </w:rPr>
        <w:t>passare per i cinque sensi e straordinarie</w:t>
      </w:r>
      <w:r w:rsidR="00786C53">
        <w:rPr>
          <w:rFonts w:ascii="Bodoni MT" w:hAnsi="Bodoni MT" w:cs="Calibri"/>
          <w:sz w:val="32"/>
          <w:szCs w:val="32"/>
          <w:lang w:val="it-IT"/>
        </w:rPr>
        <w:t xml:space="preserve"> </w:t>
      </w:r>
      <w:r w:rsidR="00786C53" w:rsidRPr="00F47904">
        <w:rPr>
          <w:rFonts w:ascii="Bodoni MT" w:hAnsi="Bodoni MT" w:cs="Calibri"/>
          <w:sz w:val="32"/>
          <w:szCs w:val="32"/>
          <w:lang w:val="it-IT"/>
        </w:rPr>
        <w:t xml:space="preserve">perché </w:t>
      </w:r>
      <w:r w:rsidR="00786C53">
        <w:rPr>
          <w:rFonts w:ascii="Bodoni MT" w:hAnsi="Bodoni MT" w:cs="Calibri"/>
          <w:sz w:val="32"/>
          <w:szCs w:val="32"/>
          <w:lang w:val="it-IT"/>
        </w:rPr>
        <w:t>generalmente</w:t>
      </w:r>
      <w:r w:rsidR="00786C53" w:rsidRPr="00F47904">
        <w:rPr>
          <w:rFonts w:ascii="Bodoni MT" w:hAnsi="Bodoni MT" w:cs="Calibri"/>
          <w:sz w:val="32"/>
          <w:szCs w:val="32"/>
          <w:lang w:val="it-IT"/>
        </w:rPr>
        <w:t xml:space="preserve"> non siamo educati a</w:t>
      </w:r>
      <w:r w:rsidR="00786C53">
        <w:rPr>
          <w:rFonts w:ascii="Bodoni MT" w:hAnsi="Bodoni MT" w:cs="Calibri"/>
          <w:sz w:val="32"/>
          <w:szCs w:val="32"/>
          <w:lang w:val="it-IT"/>
        </w:rPr>
        <w:t xml:space="preserve"> </w:t>
      </w:r>
      <w:r w:rsidR="00786C53" w:rsidRPr="00F47904">
        <w:rPr>
          <w:rFonts w:ascii="Bodoni MT" w:hAnsi="Bodoni MT" w:cs="Calibri"/>
          <w:sz w:val="32"/>
          <w:szCs w:val="32"/>
          <w:lang w:val="it-IT"/>
        </w:rPr>
        <w:t>conoscerle e coltivarle.</w:t>
      </w:r>
      <w:r w:rsidR="00786C53">
        <w:rPr>
          <w:rStyle w:val="Rimandonotaapidipagina"/>
          <w:rFonts w:ascii="Bodoni MT" w:hAnsi="Bodoni MT" w:cs="Calibri"/>
          <w:sz w:val="32"/>
          <w:szCs w:val="32"/>
          <w:lang w:val="it-IT"/>
        </w:rPr>
        <w:footnoteReference w:id="5"/>
      </w:r>
    </w:p>
    <w:p w14:paraId="7AF7ACDC" w14:textId="28A1ACEF" w:rsidR="00354AE8" w:rsidRDefault="00A36031" w:rsidP="00786C53">
      <w:pPr>
        <w:pStyle w:val="Paragrafoelenco"/>
        <w:ind w:left="0"/>
        <w:jc w:val="both"/>
        <w:rPr>
          <w:rFonts w:ascii="Bodoni MT" w:hAnsi="Bodoni MT" w:cs="Rockwell-Italic"/>
          <w:color w:val="000000"/>
          <w:sz w:val="32"/>
          <w:szCs w:val="32"/>
          <w:lang w:val="it-IT"/>
        </w:rPr>
      </w:pPr>
      <w:proofErr w:type="gramStart"/>
      <w:r>
        <w:rPr>
          <w:rFonts w:ascii="Bodoni MT" w:hAnsi="Bodoni MT" w:cs="Rockwell-Italic"/>
          <w:color w:val="000000"/>
          <w:sz w:val="32"/>
          <w:szCs w:val="32"/>
          <w:lang w:val="it-IT"/>
        </w:rPr>
        <w:t>E’</w:t>
      </w:r>
      <w:proofErr w:type="gramEnd"/>
      <w:r>
        <w:rPr>
          <w:rFonts w:ascii="Bodoni MT" w:hAnsi="Bodoni MT" w:cs="Rockwell-Italic"/>
          <w:color w:val="000000"/>
          <w:sz w:val="32"/>
          <w:szCs w:val="32"/>
          <w:lang w:val="it-IT"/>
        </w:rPr>
        <w:t xml:space="preserve"> questo un elevato livello di intelligenza cosciente.</w:t>
      </w:r>
    </w:p>
    <w:p w14:paraId="4CE8CDA2" w14:textId="3FB20B73" w:rsidR="00354AE8" w:rsidRDefault="00A36031" w:rsidP="00D73CA0">
      <w:pPr>
        <w:pStyle w:val="Paragrafoelenco"/>
        <w:ind w:left="0"/>
        <w:jc w:val="both"/>
        <w:rPr>
          <w:rFonts w:ascii="Bodoni MT" w:hAnsi="Bodoni MT"/>
          <w:sz w:val="32"/>
          <w:szCs w:val="32"/>
          <w:lang w:val="it-IT"/>
        </w:rPr>
      </w:pPr>
      <w:r>
        <w:rPr>
          <w:rFonts w:ascii="Bodoni MT" w:hAnsi="Bodoni MT" w:cs="Rockwell-Italic"/>
          <w:color w:val="000000"/>
          <w:sz w:val="32"/>
          <w:szCs w:val="32"/>
          <w:lang w:val="it-IT"/>
        </w:rPr>
        <w:t xml:space="preserve">Per rendere ancora più comprensibile questo concetto potremmo definire le </w:t>
      </w:r>
      <w:r w:rsidRPr="00A36031">
        <w:rPr>
          <w:rFonts w:ascii="Bodoni MT" w:hAnsi="Bodoni MT" w:cs="Rockwell-Italic"/>
          <w:color w:val="000000"/>
          <w:sz w:val="28"/>
          <w:szCs w:val="28"/>
          <w:lang w:val="it-IT"/>
        </w:rPr>
        <w:t>PES</w:t>
      </w:r>
      <w:r>
        <w:rPr>
          <w:rFonts w:ascii="Bodoni MT" w:hAnsi="Bodoni MT" w:cs="Rockwell-Italic"/>
          <w:color w:val="000000"/>
          <w:sz w:val="28"/>
          <w:szCs w:val="28"/>
          <w:lang w:val="it-IT"/>
        </w:rPr>
        <w:t xml:space="preserve"> </w:t>
      </w:r>
      <w:r w:rsidRPr="00A36031">
        <w:rPr>
          <w:rFonts w:ascii="Bodoni MT" w:hAnsi="Bodoni MT" w:cs="Rockwell-Italic"/>
          <w:color w:val="000000"/>
          <w:sz w:val="32"/>
          <w:szCs w:val="32"/>
          <w:lang w:val="it-IT"/>
        </w:rPr>
        <w:t xml:space="preserve">come delle potenzialità presenti in noi </w:t>
      </w:r>
      <w:r>
        <w:rPr>
          <w:rFonts w:ascii="Bodoni MT" w:hAnsi="Bodoni MT" w:cs="Rockwell-Italic"/>
          <w:color w:val="000000"/>
          <w:sz w:val="32"/>
          <w:szCs w:val="32"/>
          <w:lang w:val="it-IT"/>
        </w:rPr>
        <w:t xml:space="preserve">in attesa di poter essere </w:t>
      </w:r>
      <w:r w:rsidRPr="00A36031">
        <w:rPr>
          <w:rFonts w:ascii="Bodoni MT" w:hAnsi="Bodoni MT" w:cs="Rockwell-Italic"/>
          <w:color w:val="000000"/>
          <w:sz w:val="32"/>
          <w:szCs w:val="32"/>
          <w:lang w:val="it-IT"/>
        </w:rPr>
        <w:t>sviluppate</w:t>
      </w:r>
      <w:r>
        <w:rPr>
          <w:rFonts w:ascii="Bodoni MT" w:hAnsi="Bodoni MT" w:cs="Rockwell-Italic"/>
          <w:color w:val="000000"/>
          <w:sz w:val="32"/>
          <w:szCs w:val="32"/>
          <w:lang w:val="it-IT"/>
        </w:rPr>
        <w:t>,</w:t>
      </w:r>
      <w:r w:rsidRPr="00A36031">
        <w:rPr>
          <w:rFonts w:ascii="Bodoni MT" w:hAnsi="Bodoni MT" w:cs="Rockwell-Italic"/>
          <w:color w:val="000000"/>
          <w:sz w:val="32"/>
          <w:szCs w:val="32"/>
          <w:lang w:val="it-IT"/>
        </w:rPr>
        <w:t xml:space="preserve"> che si </w:t>
      </w:r>
      <w:r>
        <w:rPr>
          <w:rFonts w:ascii="Bodoni MT" w:hAnsi="Bodoni MT" w:cs="Rockwell-Italic"/>
          <w:color w:val="000000"/>
          <w:sz w:val="32"/>
          <w:szCs w:val="32"/>
          <w:lang w:val="it-IT"/>
        </w:rPr>
        <w:t xml:space="preserve">possono attivare attraverso una consapevole attenzione </w:t>
      </w:r>
      <w:r w:rsidR="000B7E15">
        <w:rPr>
          <w:rFonts w:ascii="Bodoni MT" w:hAnsi="Bodoni MT" w:cs="Rockwell-Italic"/>
          <w:color w:val="000000"/>
          <w:sz w:val="32"/>
          <w:szCs w:val="32"/>
          <w:lang w:val="it-IT"/>
        </w:rPr>
        <w:t xml:space="preserve">posta </w:t>
      </w:r>
      <w:r>
        <w:rPr>
          <w:rFonts w:ascii="Bodoni MT" w:hAnsi="Bodoni MT" w:cs="Rockwell-Italic"/>
          <w:color w:val="000000"/>
          <w:sz w:val="32"/>
          <w:szCs w:val="32"/>
          <w:lang w:val="it-IT"/>
        </w:rPr>
        <w:t xml:space="preserve">nella pratica del </w:t>
      </w:r>
      <w:proofErr w:type="spellStart"/>
      <w:r>
        <w:rPr>
          <w:rFonts w:ascii="Bodoni MT" w:hAnsi="Bodoni MT" w:cs="Rockwell-Italic"/>
          <w:color w:val="000000"/>
          <w:sz w:val="32"/>
          <w:szCs w:val="32"/>
          <w:lang w:val="it-IT"/>
        </w:rPr>
        <w:t>Q</w:t>
      </w:r>
      <w:r w:rsidRPr="00A36031">
        <w:rPr>
          <w:rFonts w:ascii="Bodoni MT" w:hAnsi="Bodoni MT" w:cs="Rockwell-Italic"/>
          <w:color w:val="000000"/>
          <w:sz w:val="32"/>
          <w:szCs w:val="32"/>
          <w:lang w:val="it-IT"/>
        </w:rPr>
        <w:t>ì</w:t>
      </w:r>
      <w:r w:rsidRPr="00A36031">
        <w:rPr>
          <w:rFonts w:ascii="Bodoni MT" w:hAnsi="Bodoni MT"/>
          <w:sz w:val="32"/>
          <w:szCs w:val="32"/>
          <w:lang w:val="it-IT"/>
        </w:rPr>
        <w:t>gong</w:t>
      </w:r>
      <w:proofErr w:type="spellEnd"/>
      <w:r>
        <w:rPr>
          <w:rFonts w:ascii="Bodoni MT" w:hAnsi="Bodoni MT"/>
          <w:sz w:val="32"/>
          <w:szCs w:val="32"/>
          <w:lang w:val="it-IT"/>
        </w:rPr>
        <w:t>.</w:t>
      </w:r>
    </w:p>
    <w:p w14:paraId="2C6E16F1" w14:textId="3894F2C7" w:rsidR="000B7E15" w:rsidRDefault="000B7E15" w:rsidP="00D43DBF">
      <w:pPr>
        <w:pStyle w:val="Paragrafoelenco"/>
        <w:spacing w:before="240"/>
        <w:ind w:left="0"/>
        <w:jc w:val="both"/>
        <w:rPr>
          <w:rFonts w:ascii="Bodoni MT" w:hAnsi="Bodoni MT"/>
          <w:sz w:val="32"/>
          <w:szCs w:val="32"/>
          <w:lang w:val="it-IT"/>
        </w:rPr>
      </w:pPr>
      <w:r>
        <w:rPr>
          <w:rFonts w:ascii="Bodoni MT" w:hAnsi="Bodoni MT"/>
          <w:sz w:val="32"/>
          <w:szCs w:val="32"/>
          <w:lang w:val="it-IT"/>
        </w:rPr>
        <w:t xml:space="preserve">Sulla base di </w:t>
      </w:r>
      <w:r w:rsidR="006104E4">
        <w:rPr>
          <w:rFonts w:ascii="Bodoni MT" w:hAnsi="Bodoni MT"/>
          <w:sz w:val="32"/>
          <w:szCs w:val="32"/>
          <w:lang w:val="it-IT"/>
        </w:rPr>
        <w:t>questo principio</w:t>
      </w:r>
      <w:r>
        <w:rPr>
          <w:rFonts w:ascii="Bodoni MT" w:hAnsi="Bodoni MT"/>
          <w:sz w:val="32"/>
          <w:szCs w:val="32"/>
          <w:lang w:val="it-IT"/>
        </w:rPr>
        <w:t xml:space="preserve"> il </w:t>
      </w:r>
      <w:proofErr w:type="spellStart"/>
      <w:r>
        <w:rPr>
          <w:rFonts w:ascii="Bodoni MT" w:hAnsi="Bodoni MT"/>
          <w:sz w:val="32"/>
          <w:szCs w:val="32"/>
          <w:lang w:val="it-IT"/>
        </w:rPr>
        <w:t>Zhìnéng</w:t>
      </w:r>
      <w:proofErr w:type="spellEnd"/>
      <w:r>
        <w:rPr>
          <w:rFonts w:ascii="Bodoni MT" w:hAnsi="Bodoni MT"/>
          <w:sz w:val="32"/>
          <w:szCs w:val="32"/>
          <w:lang w:val="it-IT"/>
        </w:rPr>
        <w:t xml:space="preserve"> </w:t>
      </w:r>
      <w:proofErr w:type="spellStart"/>
      <w:r>
        <w:rPr>
          <w:rFonts w:ascii="Bodoni MT" w:hAnsi="Bodoni MT"/>
          <w:sz w:val="32"/>
          <w:szCs w:val="32"/>
          <w:lang w:val="it-IT"/>
        </w:rPr>
        <w:t>QìGong</w:t>
      </w:r>
      <w:proofErr w:type="spellEnd"/>
      <w:r>
        <w:rPr>
          <w:rFonts w:ascii="Bodoni MT" w:hAnsi="Bodoni MT"/>
          <w:sz w:val="32"/>
          <w:szCs w:val="32"/>
          <w:lang w:val="it-IT"/>
        </w:rPr>
        <w:t xml:space="preserve"> richiede di controllare coscientemente le nostre attività vitali, regolare le emozioni, innalzare il</w:t>
      </w:r>
      <w:r w:rsidR="002946C1">
        <w:rPr>
          <w:rFonts w:ascii="Bodoni MT" w:hAnsi="Bodoni MT"/>
          <w:sz w:val="32"/>
          <w:szCs w:val="32"/>
          <w:lang w:val="it-IT"/>
        </w:rPr>
        <w:t xml:space="preserve"> </w:t>
      </w:r>
      <w:r w:rsidR="000B6CE4">
        <w:rPr>
          <w:rFonts w:ascii="Bodoni MT" w:hAnsi="Bodoni MT"/>
          <w:sz w:val="32"/>
          <w:szCs w:val="32"/>
          <w:lang w:val="it-IT"/>
        </w:rPr>
        <w:lastRenderedPageBreak/>
        <w:t>n</w:t>
      </w:r>
      <w:r>
        <w:rPr>
          <w:rFonts w:ascii="Bodoni MT" w:hAnsi="Bodoni MT"/>
          <w:sz w:val="32"/>
          <w:szCs w:val="32"/>
          <w:lang w:val="it-IT"/>
        </w:rPr>
        <w:t xml:space="preserve">ostro livello di interesse, </w:t>
      </w:r>
      <w:proofErr w:type="spellStart"/>
      <w:r>
        <w:rPr>
          <w:rFonts w:ascii="Bodoni MT" w:hAnsi="Bodoni MT"/>
          <w:sz w:val="32"/>
          <w:szCs w:val="32"/>
          <w:lang w:val="it-IT"/>
        </w:rPr>
        <w:t>ect</w:t>
      </w:r>
      <w:proofErr w:type="spellEnd"/>
      <w:r>
        <w:rPr>
          <w:rFonts w:ascii="Bodoni MT" w:hAnsi="Bodoni MT"/>
          <w:sz w:val="32"/>
          <w:szCs w:val="32"/>
          <w:lang w:val="it-IT"/>
        </w:rPr>
        <w:t xml:space="preserve">. </w:t>
      </w:r>
      <w:r w:rsidR="006104E4">
        <w:rPr>
          <w:rFonts w:ascii="Bodoni MT" w:hAnsi="Bodoni MT"/>
          <w:sz w:val="32"/>
          <w:szCs w:val="32"/>
          <w:lang w:val="it-IT"/>
        </w:rPr>
        <w:t>Ciò</w:t>
      </w:r>
      <w:r>
        <w:rPr>
          <w:rFonts w:ascii="Bodoni MT" w:hAnsi="Bodoni MT"/>
          <w:sz w:val="32"/>
          <w:szCs w:val="32"/>
          <w:lang w:val="it-IT"/>
        </w:rPr>
        <w:t xml:space="preserve"> ci permette di rafforzare le nostre Capacità Ordinarie e favorire lo sviluppo delle Capacità Str</w:t>
      </w:r>
      <w:r w:rsidR="008941DE">
        <w:rPr>
          <w:rFonts w:ascii="Bodoni MT" w:hAnsi="Bodoni MT"/>
          <w:sz w:val="32"/>
          <w:szCs w:val="32"/>
          <w:lang w:val="it-IT"/>
        </w:rPr>
        <w:t>a</w:t>
      </w:r>
      <w:r>
        <w:rPr>
          <w:rFonts w:ascii="Bodoni MT" w:hAnsi="Bodoni MT"/>
          <w:sz w:val="32"/>
          <w:szCs w:val="32"/>
          <w:lang w:val="it-IT"/>
        </w:rPr>
        <w:t>o</w:t>
      </w:r>
      <w:r w:rsidR="008941DE">
        <w:rPr>
          <w:rFonts w:ascii="Bodoni MT" w:hAnsi="Bodoni MT"/>
          <w:sz w:val="32"/>
          <w:szCs w:val="32"/>
          <w:lang w:val="it-IT"/>
        </w:rPr>
        <w:t>r</w:t>
      </w:r>
      <w:r>
        <w:rPr>
          <w:rFonts w:ascii="Bodoni MT" w:hAnsi="Bodoni MT"/>
          <w:sz w:val="32"/>
          <w:szCs w:val="32"/>
          <w:lang w:val="it-IT"/>
        </w:rPr>
        <w:t>dinarie.</w:t>
      </w:r>
      <w:r w:rsidR="003C625D">
        <w:rPr>
          <w:rStyle w:val="Rimandonotaapidipagina"/>
          <w:rFonts w:ascii="Bodoni MT" w:hAnsi="Bodoni MT"/>
          <w:sz w:val="32"/>
          <w:szCs w:val="32"/>
          <w:lang w:val="it-IT"/>
        </w:rPr>
        <w:footnoteReference w:id="6"/>
      </w:r>
      <w:r w:rsidR="00D43DBF">
        <w:rPr>
          <w:rFonts w:ascii="Bodoni MT" w:hAnsi="Bodoni MT"/>
          <w:sz w:val="32"/>
          <w:szCs w:val="32"/>
          <w:lang w:val="it-IT"/>
        </w:rPr>
        <w:t xml:space="preserve">  </w:t>
      </w:r>
    </w:p>
    <w:p w14:paraId="13DEC972" w14:textId="77777777" w:rsidR="00D43DBF" w:rsidRDefault="00D43DBF" w:rsidP="00D43DBF">
      <w:pPr>
        <w:pStyle w:val="Paragrafoelenco"/>
        <w:spacing w:before="240"/>
        <w:ind w:left="0"/>
        <w:jc w:val="both"/>
        <w:rPr>
          <w:rFonts w:ascii="Bodoni MT" w:hAnsi="Bodoni MT"/>
          <w:sz w:val="32"/>
          <w:szCs w:val="32"/>
          <w:lang w:val="it-IT"/>
        </w:rPr>
      </w:pPr>
    </w:p>
    <w:p w14:paraId="18E5D784" w14:textId="4DF484AE" w:rsidR="008941DE" w:rsidRDefault="00223E58" w:rsidP="00D43DBF">
      <w:pPr>
        <w:pStyle w:val="Paragrafoelenco"/>
        <w:spacing w:before="240"/>
        <w:ind w:left="0"/>
        <w:jc w:val="both"/>
        <w:rPr>
          <w:rFonts w:ascii="Bodoni MT" w:hAnsi="Bodoni MT"/>
          <w:sz w:val="32"/>
          <w:szCs w:val="32"/>
          <w:lang w:val="it-IT"/>
        </w:rPr>
      </w:pPr>
      <w:r>
        <w:rPr>
          <w:rFonts w:ascii="Bodoni MT" w:hAnsi="Bodoni MT"/>
          <w:sz w:val="32"/>
          <w:szCs w:val="32"/>
          <w:lang w:val="it-IT"/>
        </w:rPr>
        <w:t>Dopo quanto detto c’è ancora qualche dubbio</w:t>
      </w:r>
      <w:r w:rsidR="006104E4">
        <w:rPr>
          <w:rFonts w:ascii="Bodoni MT" w:hAnsi="Bodoni MT"/>
          <w:sz w:val="32"/>
          <w:szCs w:val="32"/>
          <w:lang w:val="it-IT"/>
        </w:rPr>
        <w:t xml:space="preserve"> sull’opportunità </w:t>
      </w:r>
      <w:proofErr w:type="gramStart"/>
      <w:r w:rsidR="006104E4">
        <w:rPr>
          <w:rFonts w:ascii="Bodoni MT" w:hAnsi="Bodoni MT"/>
          <w:sz w:val="32"/>
          <w:szCs w:val="32"/>
          <w:lang w:val="it-IT"/>
        </w:rPr>
        <w:t>di</w:t>
      </w:r>
      <w:r w:rsidR="00D43DBF">
        <w:rPr>
          <w:rFonts w:ascii="Bodoni MT" w:hAnsi="Bodoni MT"/>
          <w:sz w:val="32"/>
          <w:szCs w:val="32"/>
          <w:lang w:val="it-IT"/>
        </w:rPr>
        <w:t xml:space="preserve"> </w:t>
      </w:r>
      <w:r>
        <w:rPr>
          <w:rFonts w:ascii="Bodoni MT" w:hAnsi="Bodoni MT"/>
          <w:sz w:val="32"/>
          <w:szCs w:val="32"/>
          <w:lang w:val="it-IT"/>
        </w:rPr>
        <w:t xml:space="preserve"> provare</w:t>
      </w:r>
      <w:proofErr w:type="gramEnd"/>
      <w:r>
        <w:rPr>
          <w:rFonts w:ascii="Bodoni MT" w:hAnsi="Bodoni MT"/>
          <w:sz w:val="32"/>
          <w:szCs w:val="32"/>
          <w:lang w:val="it-IT"/>
        </w:rPr>
        <w:t xml:space="preserve"> a praticare il</w:t>
      </w:r>
      <w:r w:rsidR="006104E4">
        <w:rPr>
          <w:rFonts w:ascii="Bodoni MT" w:hAnsi="Bodoni MT"/>
          <w:sz w:val="32"/>
          <w:szCs w:val="32"/>
          <w:lang w:val="it-IT"/>
        </w:rPr>
        <w:t xml:space="preserve"> </w:t>
      </w:r>
      <w:proofErr w:type="spellStart"/>
      <w:r>
        <w:rPr>
          <w:rFonts w:ascii="Bodoni MT" w:hAnsi="Bodoni MT"/>
          <w:sz w:val="32"/>
          <w:szCs w:val="32"/>
          <w:lang w:val="it-IT"/>
        </w:rPr>
        <w:t>Zhìnéng</w:t>
      </w:r>
      <w:proofErr w:type="spellEnd"/>
      <w:r>
        <w:rPr>
          <w:rFonts w:ascii="Bodoni MT" w:hAnsi="Bodoni MT"/>
          <w:sz w:val="32"/>
          <w:szCs w:val="32"/>
          <w:lang w:val="it-IT"/>
        </w:rPr>
        <w:t xml:space="preserve"> </w:t>
      </w:r>
      <w:proofErr w:type="spellStart"/>
      <w:r>
        <w:rPr>
          <w:rFonts w:ascii="Bodoni MT" w:hAnsi="Bodoni MT"/>
          <w:sz w:val="32"/>
          <w:szCs w:val="32"/>
          <w:lang w:val="it-IT"/>
        </w:rPr>
        <w:t>QìGong</w:t>
      </w:r>
      <w:proofErr w:type="spellEnd"/>
      <w:r>
        <w:rPr>
          <w:rFonts w:ascii="Bodoni MT" w:hAnsi="Bodoni MT"/>
          <w:sz w:val="32"/>
          <w:szCs w:val="32"/>
          <w:lang w:val="it-IT"/>
        </w:rPr>
        <w:t xml:space="preserve"> e </w:t>
      </w:r>
      <w:r w:rsidR="004726D3">
        <w:rPr>
          <w:rFonts w:ascii="Bodoni MT" w:hAnsi="Bodoni MT"/>
          <w:sz w:val="32"/>
          <w:szCs w:val="32"/>
          <w:lang w:val="it-IT"/>
        </w:rPr>
        <w:t xml:space="preserve">il </w:t>
      </w:r>
      <w:proofErr w:type="spellStart"/>
      <w:r w:rsidR="004726D3" w:rsidRPr="00070512">
        <w:rPr>
          <w:rFonts w:ascii="Bodoni MT" w:eastAsia="Times New Roman" w:hAnsi="Bodoni MT" w:cs="Times New Roman"/>
          <w:color w:val="100D0D"/>
          <w:sz w:val="32"/>
          <w:szCs w:val="32"/>
          <w:lang w:val="it-IT" w:eastAsia="en-GB"/>
        </w:rPr>
        <w:t>T</w:t>
      </w:r>
      <w:r w:rsidR="004726D3" w:rsidRPr="00070512">
        <w:rPr>
          <w:rFonts w:ascii="Bodoni MT" w:hAnsi="Bodoni MT" w:cs="Rockwell-Italic"/>
          <w:color w:val="000000"/>
          <w:sz w:val="32"/>
          <w:szCs w:val="32"/>
          <w:lang w:val="it-IT"/>
        </w:rPr>
        <w:t>á</w:t>
      </w:r>
      <w:r w:rsidR="004726D3" w:rsidRPr="00070512">
        <w:rPr>
          <w:rFonts w:ascii="Bodoni MT" w:eastAsia="Times New Roman" w:hAnsi="Bodoni MT" w:cs="Times New Roman"/>
          <w:color w:val="100D0D"/>
          <w:sz w:val="32"/>
          <w:szCs w:val="32"/>
          <w:lang w:val="it-IT" w:eastAsia="en-GB"/>
        </w:rPr>
        <w:t>ij</w:t>
      </w:r>
      <w:r w:rsidR="004726D3" w:rsidRPr="00070512">
        <w:rPr>
          <w:rFonts w:ascii="Bodoni MT" w:hAnsi="Bodoni MT" w:cs="Rockwell-Italic"/>
          <w:color w:val="000000"/>
          <w:sz w:val="32"/>
          <w:szCs w:val="32"/>
          <w:lang w:val="it-IT"/>
        </w:rPr>
        <w:t>í</w:t>
      </w:r>
      <w:proofErr w:type="spellEnd"/>
      <w:r w:rsidR="004726D3" w:rsidRPr="00070512">
        <w:rPr>
          <w:rFonts w:ascii="Bodoni MT" w:hAnsi="Bodoni MT" w:cs="Rockwell-Italic"/>
          <w:color w:val="000000"/>
          <w:sz w:val="32"/>
          <w:szCs w:val="32"/>
          <w:lang w:val="it-IT"/>
        </w:rPr>
        <w:t xml:space="preserve"> della sfera</w:t>
      </w:r>
      <w:r w:rsidR="004726D3">
        <w:rPr>
          <w:rFonts w:ascii="Bodoni MT" w:hAnsi="Bodoni MT"/>
          <w:sz w:val="32"/>
          <w:szCs w:val="32"/>
          <w:lang w:val="it-IT"/>
        </w:rPr>
        <w:t xml:space="preserve"> </w:t>
      </w:r>
      <w:r>
        <w:rPr>
          <w:rFonts w:ascii="Bodoni MT" w:hAnsi="Bodoni MT"/>
          <w:sz w:val="32"/>
          <w:szCs w:val="32"/>
          <w:lang w:val="it-IT"/>
        </w:rPr>
        <w:t>che condividono gli stessi principi, obiettivi e risultati?</w:t>
      </w:r>
    </w:p>
    <w:p w14:paraId="1E6A75BC" w14:textId="72D5FFA6" w:rsidR="001D67D7" w:rsidRDefault="001D67D7" w:rsidP="00F47904">
      <w:pPr>
        <w:shd w:val="clear" w:color="auto" w:fill="FFFFFF"/>
        <w:spacing w:after="240" w:line="240" w:lineRule="auto"/>
        <w:jc w:val="both"/>
        <w:rPr>
          <w:rFonts w:ascii="Bodoni MT" w:hAnsi="Bodoni MT" w:cs="Calibri"/>
          <w:sz w:val="32"/>
          <w:szCs w:val="32"/>
          <w:lang w:val="it-IT"/>
        </w:rPr>
      </w:pPr>
    </w:p>
    <w:p w14:paraId="00F00D76"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22387FD5"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70D17AD3"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59B86672"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15EB13C3"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2344ECF8"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0CD42BC8"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1932F740"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783CCCF5"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5A19BBD9"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78CFF18B"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27242F81" w14:textId="77777777" w:rsidR="001D67D7" w:rsidRDefault="001D67D7" w:rsidP="00F47904">
      <w:pPr>
        <w:shd w:val="clear" w:color="auto" w:fill="FFFFFF"/>
        <w:spacing w:after="240" w:line="240" w:lineRule="auto"/>
        <w:jc w:val="both"/>
        <w:rPr>
          <w:rFonts w:ascii="Bodoni MT" w:hAnsi="Bodoni MT" w:cs="Calibri"/>
          <w:sz w:val="32"/>
          <w:szCs w:val="32"/>
          <w:lang w:val="it-IT"/>
        </w:rPr>
      </w:pPr>
    </w:p>
    <w:p w14:paraId="0556F7D9" w14:textId="77777777" w:rsidR="002946C1" w:rsidRDefault="002946C1" w:rsidP="006104E4">
      <w:pPr>
        <w:pStyle w:val="Paragrafoelenco"/>
        <w:ind w:left="0"/>
        <w:rPr>
          <w:rFonts w:ascii="Bodoni MT" w:hAnsi="Bodoni MT"/>
          <w:b/>
          <w:bCs/>
          <w:i/>
          <w:iCs/>
          <w:sz w:val="32"/>
          <w:szCs w:val="32"/>
          <w:lang w:val="it-IT"/>
        </w:rPr>
      </w:pPr>
    </w:p>
    <w:p w14:paraId="5DEF2116" w14:textId="77777777" w:rsidR="002946C1" w:rsidRDefault="002946C1" w:rsidP="006104E4">
      <w:pPr>
        <w:pStyle w:val="Paragrafoelenco"/>
        <w:ind w:left="0"/>
        <w:rPr>
          <w:rFonts w:ascii="Bodoni MT" w:hAnsi="Bodoni MT"/>
          <w:b/>
          <w:bCs/>
          <w:i/>
          <w:iCs/>
          <w:sz w:val="32"/>
          <w:szCs w:val="32"/>
          <w:lang w:val="it-IT"/>
        </w:rPr>
      </w:pPr>
    </w:p>
    <w:p w14:paraId="44B6A83C" w14:textId="77777777" w:rsidR="002946C1" w:rsidRDefault="002946C1" w:rsidP="006104E4">
      <w:pPr>
        <w:pStyle w:val="Paragrafoelenco"/>
        <w:ind w:left="0"/>
        <w:rPr>
          <w:rFonts w:ascii="Bodoni MT" w:hAnsi="Bodoni MT"/>
          <w:b/>
          <w:bCs/>
          <w:i/>
          <w:iCs/>
          <w:sz w:val="32"/>
          <w:szCs w:val="32"/>
          <w:lang w:val="it-IT"/>
        </w:rPr>
      </w:pPr>
    </w:p>
    <w:p w14:paraId="5605BB29" w14:textId="77777777" w:rsidR="002946C1" w:rsidRDefault="002946C1" w:rsidP="006104E4">
      <w:pPr>
        <w:pStyle w:val="Paragrafoelenco"/>
        <w:ind w:left="0"/>
        <w:rPr>
          <w:rFonts w:ascii="Bodoni MT" w:hAnsi="Bodoni MT"/>
          <w:b/>
          <w:bCs/>
          <w:i/>
          <w:iCs/>
          <w:sz w:val="32"/>
          <w:szCs w:val="32"/>
          <w:lang w:val="it-IT"/>
        </w:rPr>
      </w:pPr>
    </w:p>
    <w:p w14:paraId="0FA23C55" w14:textId="77777777" w:rsidR="002946C1" w:rsidRDefault="002946C1" w:rsidP="006104E4">
      <w:pPr>
        <w:pStyle w:val="Paragrafoelenco"/>
        <w:ind w:left="0"/>
        <w:rPr>
          <w:rFonts w:ascii="Bodoni MT" w:hAnsi="Bodoni MT"/>
          <w:b/>
          <w:bCs/>
          <w:i/>
          <w:iCs/>
          <w:sz w:val="32"/>
          <w:szCs w:val="32"/>
          <w:lang w:val="it-IT"/>
        </w:rPr>
      </w:pPr>
    </w:p>
    <w:p w14:paraId="09D64A0C" w14:textId="77777777" w:rsidR="002946C1" w:rsidRDefault="002946C1" w:rsidP="006104E4">
      <w:pPr>
        <w:pStyle w:val="Paragrafoelenco"/>
        <w:ind w:left="0"/>
        <w:rPr>
          <w:rFonts w:ascii="Bodoni MT" w:hAnsi="Bodoni MT"/>
          <w:b/>
          <w:bCs/>
          <w:i/>
          <w:iCs/>
          <w:sz w:val="32"/>
          <w:szCs w:val="32"/>
          <w:lang w:val="it-IT"/>
        </w:rPr>
      </w:pPr>
    </w:p>
    <w:p w14:paraId="431F94B0" w14:textId="5DF136F5" w:rsidR="006104E4" w:rsidRDefault="006104E4" w:rsidP="006104E4">
      <w:pPr>
        <w:pStyle w:val="Paragrafoelenco"/>
        <w:ind w:left="0"/>
        <w:rPr>
          <w:rFonts w:ascii="Bodoni MT" w:hAnsi="Bodoni MT"/>
          <w:b/>
          <w:bCs/>
          <w:i/>
          <w:iCs/>
          <w:sz w:val="32"/>
          <w:szCs w:val="32"/>
          <w:lang w:val="it-IT"/>
        </w:rPr>
      </w:pPr>
      <w:bookmarkStart w:id="10" w:name="_Hlk69978148"/>
      <w:r w:rsidRPr="009C17EA">
        <w:rPr>
          <w:rFonts w:ascii="Bodoni MT" w:hAnsi="Bodoni MT"/>
          <w:b/>
          <w:bCs/>
          <w:i/>
          <w:iCs/>
          <w:sz w:val="32"/>
          <w:szCs w:val="32"/>
          <w:lang w:val="it-IT"/>
        </w:rPr>
        <w:lastRenderedPageBreak/>
        <w:t>ESPERIENZA PERSONALE</w:t>
      </w:r>
      <w:r>
        <w:rPr>
          <w:rFonts w:ascii="Bodoni MT" w:hAnsi="Bodoni MT"/>
          <w:b/>
          <w:bCs/>
          <w:i/>
          <w:iCs/>
          <w:sz w:val="32"/>
          <w:szCs w:val="32"/>
          <w:lang w:val="it-IT"/>
        </w:rPr>
        <w:t>.</w:t>
      </w:r>
    </w:p>
    <w:bookmarkEnd w:id="10"/>
    <w:p w14:paraId="58CF3E87" w14:textId="7958F15B" w:rsidR="00174813" w:rsidRPr="009C17EA" w:rsidRDefault="006104E4" w:rsidP="00174813">
      <w:pPr>
        <w:autoSpaceDE w:val="0"/>
        <w:autoSpaceDN w:val="0"/>
        <w:adjustRightInd w:val="0"/>
        <w:spacing w:after="0" w:line="240" w:lineRule="auto"/>
        <w:jc w:val="both"/>
        <w:rPr>
          <w:rFonts w:ascii="Bodoni MT" w:hAnsi="Bodoni MT" w:cs="TimesNewRomanPSMT"/>
          <w:sz w:val="32"/>
          <w:szCs w:val="32"/>
          <w:lang w:val="it-IT"/>
        </w:rPr>
      </w:pPr>
      <w:r w:rsidRPr="009C17EA">
        <w:rPr>
          <w:rFonts w:ascii="Bodoni MT" w:hAnsi="Bodoni MT" w:cs="TimesNewRomanPSMT"/>
          <w:sz w:val="32"/>
          <w:szCs w:val="32"/>
          <w:lang w:val="it-IT"/>
        </w:rPr>
        <w:t>Per mia fortuna appartengo ad una generazione e</w:t>
      </w:r>
      <w:r w:rsidR="00174813" w:rsidRPr="009C17EA">
        <w:rPr>
          <w:rFonts w:ascii="Bodoni MT" w:hAnsi="Bodoni MT" w:cs="TimesNewRomanPSMT"/>
          <w:sz w:val="32"/>
          <w:szCs w:val="32"/>
          <w:lang w:val="it-IT"/>
        </w:rPr>
        <w:t>d</w:t>
      </w:r>
      <w:r w:rsidRPr="009C17EA">
        <w:rPr>
          <w:rFonts w:ascii="Bodoni MT" w:hAnsi="Bodoni MT" w:cs="TimesNewRomanPSMT"/>
          <w:sz w:val="32"/>
          <w:szCs w:val="32"/>
          <w:lang w:val="it-IT"/>
        </w:rPr>
        <w:t xml:space="preserve"> a un periodo storico in cui i giochi erano quasi esclusivamente giochi motori e </w:t>
      </w:r>
      <w:r w:rsidR="00174813" w:rsidRPr="009C17EA">
        <w:rPr>
          <w:rFonts w:ascii="Bodoni MT" w:hAnsi="Bodoni MT" w:cs="TimesNewRomanPSMT"/>
          <w:sz w:val="32"/>
          <w:szCs w:val="32"/>
          <w:lang w:val="it-IT"/>
        </w:rPr>
        <w:t xml:space="preserve">quindi </w:t>
      </w:r>
      <w:r w:rsidRPr="009C17EA">
        <w:rPr>
          <w:rFonts w:ascii="Bodoni MT" w:hAnsi="Bodoni MT" w:cs="TimesNewRomanPSMT"/>
          <w:sz w:val="32"/>
          <w:szCs w:val="32"/>
          <w:lang w:val="it-IT"/>
        </w:rPr>
        <w:t>per una bambina</w:t>
      </w:r>
      <w:r w:rsidR="00174813" w:rsidRPr="009C17EA">
        <w:rPr>
          <w:rFonts w:ascii="Bodoni MT" w:hAnsi="Bodoni MT" w:cs="TimesNewRomanPSMT"/>
          <w:sz w:val="32"/>
          <w:szCs w:val="32"/>
          <w:lang w:val="it-IT"/>
        </w:rPr>
        <w:t xml:space="preserve">, </w:t>
      </w:r>
      <w:r w:rsidR="00C94BE3" w:rsidRPr="009C17EA">
        <w:rPr>
          <w:rFonts w:ascii="Bodoni MT" w:hAnsi="Bodoni MT" w:cs="TimesNewRomanPSMT"/>
          <w:sz w:val="32"/>
          <w:szCs w:val="32"/>
          <w:lang w:val="it-IT"/>
        </w:rPr>
        <w:t>qualsiasi fosse la sua estrazione sociale</w:t>
      </w:r>
      <w:r w:rsidR="00174813" w:rsidRPr="009C17EA">
        <w:rPr>
          <w:rFonts w:ascii="Bodoni MT" w:hAnsi="Bodoni MT" w:cs="TimesNewRomanPSMT"/>
          <w:sz w:val="32"/>
          <w:szCs w:val="32"/>
          <w:lang w:val="it-IT"/>
        </w:rPr>
        <w:t>,</w:t>
      </w:r>
      <w:r w:rsidRPr="009C17EA">
        <w:rPr>
          <w:rFonts w:ascii="Bodoni MT" w:hAnsi="Bodoni MT" w:cs="TimesNewRomanPSMT"/>
          <w:sz w:val="32"/>
          <w:szCs w:val="32"/>
          <w:lang w:val="it-IT"/>
        </w:rPr>
        <w:t xml:space="preserve"> giocare con la palla era </w:t>
      </w:r>
      <w:r w:rsidR="00174813" w:rsidRPr="009C17EA">
        <w:rPr>
          <w:rFonts w:ascii="Bodoni MT" w:hAnsi="Bodoni MT" w:cs="TimesNewRomanPSMT"/>
          <w:sz w:val="32"/>
          <w:szCs w:val="32"/>
          <w:lang w:val="it-IT"/>
        </w:rPr>
        <w:t>la normalità.</w:t>
      </w:r>
    </w:p>
    <w:p w14:paraId="5BB23DF8" w14:textId="68C8E6AC" w:rsidR="00174813" w:rsidRDefault="00174813" w:rsidP="00174813">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Giocando a palla passavamo ore, entravamo in relazione con i nostri coetanei, imparavamo a gioire delle vittorie e a comprendere l’inevitabilità delle sconfitte. Era uno strumento di crescita su tutti i piani: fisico, emotivo e relazionale.</w:t>
      </w:r>
    </w:p>
    <w:p w14:paraId="20D0D7DF" w14:textId="083098EC" w:rsidR="001D02F5" w:rsidRDefault="00174813" w:rsidP="00174813">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Diventata insegnante di Educazione Fisica già da i primi anni ’80 mi resi conto di quanto ciò che per me e i miei coetanei era stata la normalità,</w:t>
      </w:r>
      <w:r w:rsidR="009B74BA">
        <w:rPr>
          <w:rFonts w:ascii="Bodoni MT" w:hAnsi="Bodoni MT" w:cs="TimesNewRomanPSMT"/>
          <w:sz w:val="32"/>
          <w:szCs w:val="32"/>
          <w:lang w:val="it-IT"/>
        </w:rPr>
        <w:t xml:space="preserve"> il saper giocare a palla, lanciarla e riprenderla,</w:t>
      </w:r>
      <w:r>
        <w:rPr>
          <w:rFonts w:ascii="Bodoni MT" w:hAnsi="Bodoni MT" w:cs="TimesNewRomanPSMT"/>
          <w:sz w:val="32"/>
          <w:szCs w:val="32"/>
          <w:lang w:val="it-IT"/>
        </w:rPr>
        <w:t xml:space="preserve"> per i bambini e gli adolescenti, soprattutto per le bambine e le adolescenti, era spesso un</w:t>
      </w:r>
      <w:r w:rsidR="009B74BA">
        <w:rPr>
          <w:rFonts w:ascii="Bodoni MT" w:hAnsi="Bodoni MT" w:cs="TimesNewRomanPSMT"/>
          <w:sz w:val="32"/>
          <w:szCs w:val="32"/>
          <w:lang w:val="it-IT"/>
        </w:rPr>
        <w:t>a realtà</w:t>
      </w:r>
      <w:r>
        <w:rPr>
          <w:rFonts w:ascii="Bodoni MT" w:hAnsi="Bodoni MT" w:cs="TimesNewRomanPSMT"/>
          <w:sz w:val="32"/>
          <w:szCs w:val="32"/>
          <w:lang w:val="it-IT"/>
        </w:rPr>
        <w:t xml:space="preserve"> scono</w:t>
      </w:r>
      <w:r w:rsidR="001D02F5">
        <w:rPr>
          <w:rFonts w:ascii="Bodoni MT" w:hAnsi="Bodoni MT" w:cs="TimesNewRomanPSMT"/>
          <w:sz w:val="32"/>
          <w:szCs w:val="32"/>
          <w:lang w:val="it-IT"/>
        </w:rPr>
        <w:t>s</w:t>
      </w:r>
      <w:r>
        <w:rPr>
          <w:rFonts w:ascii="Bodoni MT" w:hAnsi="Bodoni MT" w:cs="TimesNewRomanPSMT"/>
          <w:sz w:val="32"/>
          <w:szCs w:val="32"/>
          <w:lang w:val="it-IT"/>
        </w:rPr>
        <w:t>ciut</w:t>
      </w:r>
      <w:r w:rsidR="009B74BA">
        <w:rPr>
          <w:rFonts w:ascii="Bodoni MT" w:hAnsi="Bodoni MT" w:cs="TimesNewRomanPSMT"/>
          <w:sz w:val="32"/>
          <w:szCs w:val="32"/>
          <w:lang w:val="it-IT"/>
        </w:rPr>
        <w:t>a</w:t>
      </w:r>
      <w:r>
        <w:rPr>
          <w:rFonts w:ascii="Bodoni MT" w:hAnsi="Bodoni MT" w:cs="TimesNewRomanPSMT"/>
          <w:sz w:val="32"/>
          <w:szCs w:val="32"/>
          <w:lang w:val="it-IT"/>
        </w:rPr>
        <w:t>.</w:t>
      </w:r>
    </w:p>
    <w:p w14:paraId="52FBAE79" w14:textId="518287AA" w:rsidR="00174813" w:rsidRDefault="001D02F5" w:rsidP="00174813">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Non capitava di rado di assistere ad immagini desolanti: bambine incapaci di lanciare un pallone oltre un piccolo ostacolo senza farselo cadere sui piedi, o riparare il volto con le braccia al posto di afferrare una palla in volo che chiedeva solo di non cadere a terra.</w:t>
      </w:r>
    </w:p>
    <w:p w14:paraId="6CCE275A" w14:textId="1D5B8BB2" w:rsidR="001D02F5" w:rsidRDefault="001D02F5" w:rsidP="00174813">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 xml:space="preserve">Capii dunque che l’educazione al movimento, alla conoscenza e cura del proprio corpo, compito perseguito dalla mia materia scolastica, non poteva prescindere dall’educazione al gioco ed in particolare </w:t>
      </w:r>
      <w:r w:rsidR="00F16A7C">
        <w:rPr>
          <w:rFonts w:ascii="Bodoni MT" w:hAnsi="Bodoni MT" w:cs="TimesNewRomanPSMT"/>
          <w:sz w:val="32"/>
          <w:szCs w:val="32"/>
          <w:lang w:val="it-IT"/>
        </w:rPr>
        <w:t>ai giochi con la</w:t>
      </w:r>
      <w:r>
        <w:rPr>
          <w:rFonts w:ascii="Bodoni MT" w:hAnsi="Bodoni MT" w:cs="TimesNewRomanPSMT"/>
          <w:sz w:val="32"/>
          <w:szCs w:val="32"/>
          <w:lang w:val="it-IT"/>
        </w:rPr>
        <w:t xml:space="preserve"> palla.</w:t>
      </w:r>
    </w:p>
    <w:p w14:paraId="1D35F85E" w14:textId="6D5AE88C" w:rsidR="00E96235" w:rsidRDefault="00F16A7C" w:rsidP="00E9623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 xml:space="preserve">Con ciò </w:t>
      </w:r>
      <w:r w:rsidR="001D02F5">
        <w:rPr>
          <w:rFonts w:ascii="Bodoni MT" w:hAnsi="Bodoni MT" w:cs="TimesNewRomanPSMT"/>
          <w:sz w:val="32"/>
          <w:szCs w:val="32"/>
          <w:lang w:val="it-IT"/>
        </w:rPr>
        <w:t>non faccio riferimento</w:t>
      </w:r>
      <w:r>
        <w:rPr>
          <w:rFonts w:ascii="Bodoni MT" w:hAnsi="Bodoni MT" w:cs="TimesNewRomanPSMT"/>
          <w:sz w:val="32"/>
          <w:szCs w:val="32"/>
          <w:lang w:val="it-IT"/>
        </w:rPr>
        <w:t xml:space="preserve"> di vari giochi di squadra come </w:t>
      </w:r>
      <w:r w:rsidR="001D02F5">
        <w:rPr>
          <w:rFonts w:ascii="Bodoni MT" w:hAnsi="Bodoni MT" w:cs="TimesNewRomanPSMT"/>
          <w:sz w:val="32"/>
          <w:szCs w:val="32"/>
          <w:lang w:val="it-IT"/>
        </w:rPr>
        <w:t xml:space="preserve">la pallavolo, </w:t>
      </w:r>
      <w:r>
        <w:rPr>
          <w:rFonts w:ascii="Bodoni MT" w:hAnsi="Bodoni MT" w:cs="TimesNewRomanPSMT"/>
          <w:sz w:val="32"/>
          <w:szCs w:val="32"/>
          <w:lang w:val="it-IT"/>
        </w:rPr>
        <w:t xml:space="preserve">la </w:t>
      </w:r>
      <w:r w:rsidR="001D02F5">
        <w:rPr>
          <w:rFonts w:ascii="Bodoni MT" w:hAnsi="Bodoni MT" w:cs="TimesNewRomanPSMT"/>
          <w:sz w:val="32"/>
          <w:szCs w:val="32"/>
          <w:lang w:val="it-IT"/>
        </w:rPr>
        <w:t>pallacanestro</w:t>
      </w:r>
      <w:r>
        <w:rPr>
          <w:rFonts w:ascii="Bodoni MT" w:hAnsi="Bodoni MT" w:cs="TimesNewRomanPSMT"/>
          <w:sz w:val="32"/>
          <w:szCs w:val="32"/>
          <w:lang w:val="it-IT"/>
        </w:rPr>
        <w:t xml:space="preserve">, pallamano, </w:t>
      </w:r>
      <w:r w:rsidR="00964E9E">
        <w:rPr>
          <w:rFonts w:ascii="Bodoni MT" w:hAnsi="Bodoni MT" w:cs="TimesNewRomanPSMT"/>
          <w:sz w:val="32"/>
          <w:szCs w:val="32"/>
          <w:lang w:val="it-IT"/>
        </w:rPr>
        <w:t xml:space="preserve">attività che sicuramente rientravano tra gli argomenti della mia programmazione ma che sarebbero stati affrontati solo dopo che ogni </w:t>
      </w:r>
      <w:r w:rsidR="001D02F5">
        <w:rPr>
          <w:rFonts w:ascii="Bodoni MT" w:hAnsi="Bodoni MT" w:cs="TimesNewRomanPSMT"/>
          <w:sz w:val="32"/>
          <w:szCs w:val="32"/>
          <w:lang w:val="it-IT"/>
        </w:rPr>
        <w:t>alunna/o</w:t>
      </w:r>
      <w:r w:rsidR="00964E9E">
        <w:rPr>
          <w:rFonts w:ascii="Bodoni MT" w:hAnsi="Bodoni MT" w:cs="TimesNewRomanPSMT"/>
          <w:sz w:val="32"/>
          <w:szCs w:val="32"/>
          <w:lang w:val="it-IT"/>
        </w:rPr>
        <w:t xml:space="preserve"> avesse acquisito</w:t>
      </w:r>
      <w:r w:rsidR="001D02F5">
        <w:rPr>
          <w:rFonts w:ascii="Bodoni MT" w:hAnsi="Bodoni MT" w:cs="TimesNewRomanPSMT"/>
          <w:sz w:val="32"/>
          <w:szCs w:val="32"/>
          <w:lang w:val="it-IT"/>
        </w:rPr>
        <w:t xml:space="preserve"> </w:t>
      </w:r>
      <w:r w:rsidR="00964E9E">
        <w:rPr>
          <w:rFonts w:ascii="Bodoni MT" w:hAnsi="Bodoni MT" w:cs="TimesNewRomanPSMT"/>
          <w:sz w:val="32"/>
          <w:szCs w:val="32"/>
          <w:lang w:val="it-IT"/>
        </w:rPr>
        <w:t>una profonda dimestichezza nell’uso del</w:t>
      </w:r>
      <w:r w:rsidR="001D02F5">
        <w:rPr>
          <w:rFonts w:ascii="Bodoni MT" w:hAnsi="Bodoni MT" w:cs="TimesNewRomanPSMT"/>
          <w:sz w:val="32"/>
          <w:szCs w:val="32"/>
          <w:lang w:val="it-IT"/>
        </w:rPr>
        <w:t xml:space="preserve"> pallone </w:t>
      </w:r>
      <w:r w:rsidR="00964E9E">
        <w:rPr>
          <w:rFonts w:ascii="Bodoni MT" w:hAnsi="Bodoni MT" w:cs="TimesNewRomanPSMT"/>
          <w:sz w:val="32"/>
          <w:szCs w:val="32"/>
          <w:lang w:val="it-IT"/>
        </w:rPr>
        <w:t>come strumento di gioco</w:t>
      </w:r>
      <w:r w:rsidR="0093426F">
        <w:rPr>
          <w:rFonts w:ascii="Bodoni MT" w:hAnsi="Bodoni MT" w:cs="TimesNewRomanPSMT"/>
          <w:sz w:val="32"/>
          <w:szCs w:val="32"/>
          <w:lang w:val="it-IT"/>
        </w:rPr>
        <w:t>,</w:t>
      </w:r>
      <w:r w:rsidR="00964E9E">
        <w:rPr>
          <w:rFonts w:ascii="Bodoni MT" w:hAnsi="Bodoni MT" w:cs="TimesNewRomanPSMT"/>
          <w:sz w:val="32"/>
          <w:szCs w:val="32"/>
          <w:lang w:val="it-IT"/>
        </w:rPr>
        <w:t xml:space="preserve"> e nel contempo</w:t>
      </w:r>
      <w:r w:rsidR="0093426F">
        <w:rPr>
          <w:rFonts w:ascii="Bodoni MT" w:hAnsi="Bodoni MT" w:cs="TimesNewRomanPSMT"/>
          <w:sz w:val="32"/>
          <w:szCs w:val="32"/>
          <w:lang w:val="it-IT"/>
        </w:rPr>
        <w:t>, come</w:t>
      </w:r>
      <w:r w:rsidR="00964E9E">
        <w:rPr>
          <w:rFonts w:ascii="Bodoni MT" w:hAnsi="Bodoni MT" w:cs="TimesNewRomanPSMT"/>
          <w:sz w:val="32"/>
          <w:szCs w:val="32"/>
          <w:lang w:val="it-IT"/>
        </w:rPr>
        <w:t xml:space="preserve"> strumento </w:t>
      </w:r>
      <w:r w:rsidR="0093426F">
        <w:rPr>
          <w:rFonts w:ascii="Bodoni MT" w:hAnsi="Bodoni MT" w:cs="TimesNewRomanPSMT"/>
          <w:sz w:val="32"/>
          <w:szCs w:val="32"/>
          <w:lang w:val="it-IT"/>
        </w:rPr>
        <w:t xml:space="preserve">di sviluppo delle </w:t>
      </w:r>
      <w:r w:rsidR="00E96235">
        <w:rPr>
          <w:rFonts w:ascii="Bodoni MT" w:hAnsi="Bodoni MT" w:cs="TimesNewRomanPSMT"/>
          <w:sz w:val="32"/>
          <w:szCs w:val="32"/>
          <w:lang w:val="it-IT"/>
        </w:rPr>
        <w:t>potenzialità e capacità motorie, neurologiche ed intellettive.</w:t>
      </w:r>
    </w:p>
    <w:p w14:paraId="1D7FAAF3" w14:textId="0AE7D103" w:rsidR="00970E26" w:rsidRDefault="00E96235" w:rsidP="00E9623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Lasciai</w:t>
      </w:r>
      <w:r w:rsidR="0066572D">
        <w:rPr>
          <w:rFonts w:ascii="Bodoni MT" w:hAnsi="Bodoni MT" w:cs="TimesNewRomanPSMT"/>
          <w:sz w:val="32"/>
          <w:szCs w:val="32"/>
          <w:lang w:val="it-IT"/>
        </w:rPr>
        <w:t xml:space="preserve"> </w:t>
      </w:r>
      <w:r>
        <w:rPr>
          <w:rFonts w:ascii="Bodoni MT" w:hAnsi="Bodoni MT" w:cs="TimesNewRomanPSMT"/>
          <w:sz w:val="32"/>
          <w:szCs w:val="32"/>
          <w:lang w:val="it-IT"/>
        </w:rPr>
        <w:t>tutte le palle mediche</w:t>
      </w:r>
      <w:r w:rsidR="0066572D">
        <w:rPr>
          <w:rFonts w:ascii="Bodoni MT" w:hAnsi="Bodoni MT" w:cs="TimesNewRomanPSMT"/>
          <w:sz w:val="32"/>
          <w:szCs w:val="32"/>
          <w:lang w:val="it-IT"/>
        </w:rPr>
        <w:t>,</w:t>
      </w:r>
      <w:r>
        <w:rPr>
          <w:rFonts w:ascii="Bodoni MT" w:hAnsi="Bodoni MT" w:cs="TimesNewRomanPSMT"/>
          <w:sz w:val="32"/>
          <w:szCs w:val="32"/>
          <w:lang w:val="it-IT"/>
        </w:rPr>
        <w:t xml:space="preserve"> che i magazzini delle nostre palestre scolastiche orgogliosamente</w:t>
      </w:r>
      <w:r w:rsidR="0066572D">
        <w:rPr>
          <w:rFonts w:ascii="Bodoni MT" w:hAnsi="Bodoni MT" w:cs="TimesNewRomanPSMT"/>
          <w:sz w:val="32"/>
          <w:szCs w:val="32"/>
          <w:lang w:val="it-IT"/>
        </w:rPr>
        <w:t xml:space="preserve"> </w:t>
      </w:r>
      <w:r>
        <w:rPr>
          <w:rFonts w:ascii="Bodoni MT" w:hAnsi="Bodoni MT" w:cs="TimesNewRomanPSMT"/>
          <w:sz w:val="32"/>
          <w:szCs w:val="32"/>
          <w:lang w:val="it-IT"/>
        </w:rPr>
        <w:t>accumulavano</w:t>
      </w:r>
      <w:r w:rsidR="00593F40">
        <w:rPr>
          <w:rFonts w:ascii="Bodoni MT" w:hAnsi="Bodoni MT" w:cs="TimesNewRomanPSMT"/>
          <w:sz w:val="32"/>
          <w:szCs w:val="32"/>
          <w:lang w:val="it-IT"/>
        </w:rPr>
        <w:t>,</w:t>
      </w:r>
      <w:r w:rsidR="0066572D">
        <w:rPr>
          <w:rStyle w:val="Rimandonotaapidipagina"/>
          <w:rFonts w:ascii="Bodoni MT" w:hAnsi="Bodoni MT" w:cs="TimesNewRomanPSMT"/>
          <w:sz w:val="32"/>
          <w:szCs w:val="32"/>
          <w:lang w:val="it-IT"/>
        </w:rPr>
        <w:footnoteReference w:id="7"/>
      </w:r>
      <w:r>
        <w:rPr>
          <w:rFonts w:ascii="Bodoni MT" w:hAnsi="Bodoni MT" w:cs="TimesNewRomanPSMT"/>
          <w:sz w:val="32"/>
          <w:szCs w:val="32"/>
          <w:lang w:val="it-IT"/>
        </w:rPr>
        <w:t xml:space="preserve"> </w:t>
      </w:r>
      <w:r w:rsidR="005A32B3">
        <w:rPr>
          <w:rFonts w:ascii="Bodoni MT" w:hAnsi="Bodoni MT" w:cs="TimesNewRomanPSMT"/>
          <w:sz w:val="32"/>
          <w:szCs w:val="32"/>
          <w:lang w:val="it-IT"/>
        </w:rPr>
        <w:t>ad</w:t>
      </w:r>
      <w:r w:rsidR="0066572D">
        <w:rPr>
          <w:rFonts w:ascii="Bodoni MT" w:hAnsi="Bodoni MT" w:cs="TimesNewRomanPSMT"/>
          <w:sz w:val="32"/>
          <w:szCs w:val="32"/>
          <w:lang w:val="it-IT"/>
        </w:rPr>
        <w:t xml:space="preserve"> impolver</w:t>
      </w:r>
      <w:r w:rsidR="00593F40">
        <w:rPr>
          <w:rFonts w:ascii="Bodoni MT" w:hAnsi="Bodoni MT" w:cs="TimesNewRomanPSMT"/>
          <w:sz w:val="32"/>
          <w:szCs w:val="32"/>
          <w:lang w:val="it-IT"/>
        </w:rPr>
        <w:t>ar</w:t>
      </w:r>
      <w:r w:rsidR="005A32B3">
        <w:rPr>
          <w:rFonts w:ascii="Bodoni MT" w:hAnsi="Bodoni MT" w:cs="TimesNewRomanPSMT"/>
          <w:sz w:val="32"/>
          <w:szCs w:val="32"/>
          <w:lang w:val="it-IT"/>
        </w:rPr>
        <w:t>si</w:t>
      </w:r>
      <w:r w:rsidR="0066572D">
        <w:rPr>
          <w:rFonts w:ascii="Bodoni MT" w:hAnsi="Bodoni MT" w:cs="TimesNewRomanPSMT"/>
          <w:sz w:val="32"/>
          <w:szCs w:val="32"/>
          <w:lang w:val="it-IT"/>
        </w:rPr>
        <w:t xml:space="preserve"> e al </w:t>
      </w:r>
      <w:r w:rsidR="005A52AA">
        <w:rPr>
          <w:rFonts w:ascii="Bodoni MT" w:hAnsi="Bodoni MT" w:cs="TimesNewRomanPSMT"/>
          <w:sz w:val="32"/>
          <w:szCs w:val="32"/>
          <w:lang w:val="it-IT"/>
        </w:rPr>
        <w:t>loro posto</w:t>
      </w:r>
      <w:r w:rsidR="0066572D">
        <w:rPr>
          <w:rFonts w:ascii="Bodoni MT" w:hAnsi="Bodoni MT" w:cs="TimesNewRomanPSMT"/>
          <w:sz w:val="32"/>
          <w:szCs w:val="32"/>
          <w:lang w:val="it-IT"/>
        </w:rPr>
        <w:t xml:space="preserve"> </w:t>
      </w:r>
      <w:r w:rsidR="005A32B3">
        <w:rPr>
          <w:rFonts w:ascii="Bodoni MT" w:hAnsi="Bodoni MT" w:cs="TimesNewRomanPSMT"/>
          <w:sz w:val="32"/>
          <w:szCs w:val="32"/>
          <w:lang w:val="it-IT"/>
        </w:rPr>
        <w:t>consegnai</w:t>
      </w:r>
      <w:r w:rsidR="005A52AA">
        <w:rPr>
          <w:rFonts w:ascii="Bodoni MT" w:hAnsi="Bodoni MT" w:cs="TimesNewRomanPSMT"/>
          <w:sz w:val="32"/>
          <w:szCs w:val="32"/>
          <w:lang w:val="it-IT"/>
        </w:rPr>
        <w:t xml:space="preserve"> ad ogni alunno un pallone</w:t>
      </w:r>
      <w:r w:rsidR="0066572D">
        <w:rPr>
          <w:rFonts w:ascii="Bodoni MT" w:hAnsi="Bodoni MT" w:cs="TimesNewRomanPSMT"/>
          <w:sz w:val="32"/>
          <w:szCs w:val="32"/>
          <w:lang w:val="it-IT"/>
        </w:rPr>
        <w:t>,</w:t>
      </w:r>
      <w:r w:rsidR="005A52AA">
        <w:rPr>
          <w:rFonts w:ascii="Bodoni MT" w:hAnsi="Bodoni MT" w:cs="TimesNewRomanPSMT"/>
          <w:sz w:val="32"/>
          <w:szCs w:val="32"/>
          <w:lang w:val="it-IT"/>
        </w:rPr>
        <w:t xml:space="preserve"> </w:t>
      </w:r>
      <w:r w:rsidR="005A32B3">
        <w:rPr>
          <w:rFonts w:ascii="Bodoni MT" w:hAnsi="Bodoni MT" w:cs="TimesNewRomanPSMT"/>
          <w:sz w:val="32"/>
          <w:szCs w:val="32"/>
          <w:lang w:val="it-IT"/>
        </w:rPr>
        <w:t>di quelli leggeri,</w:t>
      </w:r>
      <w:r w:rsidR="005A52AA">
        <w:rPr>
          <w:rFonts w:ascii="Bodoni MT" w:hAnsi="Bodoni MT" w:cs="TimesNewRomanPSMT"/>
          <w:sz w:val="32"/>
          <w:szCs w:val="32"/>
          <w:lang w:val="it-IT"/>
        </w:rPr>
        <w:t xml:space="preserve"> non da basket, non da pallavolo</w:t>
      </w:r>
      <w:r w:rsidR="005A32B3">
        <w:rPr>
          <w:rFonts w:ascii="Bodoni MT" w:hAnsi="Bodoni MT" w:cs="TimesNewRomanPSMT"/>
          <w:sz w:val="32"/>
          <w:szCs w:val="32"/>
          <w:lang w:val="it-IT"/>
        </w:rPr>
        <w:t xml:space="preserve"> o</w:t>
      </w:r>
      <w:r w:rsidR="005A52AA">
        <w:rPr>
          <w:rFonts w:ascii="Bodoni MT" w:hAnsi="Bodoni MT" w:cs="TimesNewRomanPSMT"/>
          <w:sz w:val="32"/>
          <w:szCs w:val="32"/>
          <w:lang w:val="it-IT"/>
        </w:rPr>
        <w:t xml:space="preserve"> da pallamano</w:t>
      </w:r>
      <w:r w:rsidR="005A32B3">
        <w:rPr>
          <w:rFonts w:ascii="Bodoni MT" w:hAnsi="Bodoni MT" w:cs="TimesNewRomanPSMT"/>
          <w:sz w:val="32"/>
          <w:szCs w:val="32"/>
          <w:lang w:val="it-IT"/>
        </w:rPr>
        <w:t xml:space="preserve">, un pallone che non fa male e </w:t>
      </w:r>
      <w:r w:rsidR="005A32B3">
        <w:rPr>
          <w:rFonts w:ascii="Bodoni MT" w:hAnsi="Bodoni MT" w:cs="TimesNewRomanPSMT"/>
          <w:sz w:val="32"/>
          <w:szCs w:val="32"/>
          <w:lang w:val="it-IT"/>
        </w:rPr>
        <w:lastRenderedPageBreak/>
        <w:t>dissi loro: scopriamo cosa si può fare con una palla, ma facciamola prima roteare tra le nostre mani, su ogni parte delle mani, del corpo, teniamola senza stringerla come fosse una cosa delicatissima, fragilissima, teniamola non solo con le mani, è possibile? Teniamo</w:t>
      </w:r>
      <w:r w:rsidR="00593F40">
        <w:rPr>
          <w:rFonts w:ascii="Bodoni MT" w:hAnsi="Bodoni MT" w:cs="TimesNewRomanPSMT"/>
          <w:sz w:val="32"/>
          <w:szCs w:val="32"/>
          <w:lang w:val="it-IT"/>
        </w:rPr>
        <w:t>la con il nostro corpo e quello di un compagno, ci si può riuscire? Lanciamola il più vicino, lontano</w:t>
      </w:r>
      <w:r w:rsidR="008021C7">
        <w:rPr>
          <w:rFonts w:ascii="Bodoni MT" w:hAnsi="Bodoni MT" w:cs="TimesNewRomanPSMT"/>
          <w:sz w:val="32"/>
          <w:szCs w:val="32"/>
          <w:lang w:val="it-IT"/>
        </w:rPr>
        <w:t xml:space="preserve"> e</w:t>
      </w:r>
      <w:r w:rsidR="00593F40">
        <w:rPr>
          <w:rFonts w:ascii="Bodoni MT" w:hAnsi="Bodoni MT" w:cs="TimesNewRomanPSMT"/>
          <w:sz w:val="32"/>
          <w:szCs w:val="32"/>
          <w:lang w:val="it-IT"/>
        </w:rPr>
        <w:t xml:space="preserve"> alto possibile. Proviamo!  E proviamo a metterla sulla pancia, magari comincia a respirare con noi… </w:t>
      </w:r>
    </w:p>
    <w:p w14:paraId="74E3218E" w14:textId="07814BFB" w:rsidR="00970E26" w:rsidRDefault="00593F40" w:rsidP="00E9623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 xml:space="preserve">In sintesi chiedevo ai miei alunni di entrare in contatto con la palla per scoprirne tutte le sue potenzialità e per dare al corpo ogni possibilità di movimento per assecondarle. </w:t>
      </w:r>
    </w:p>
    <w:p w14:paraId="241A37DF" w14:textId="43464103" w:rsidR="000B6CE4" w:rsidRDefault="00970E26" w:rsidP="00174813">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Quando nel 2010 mi trasferii, sempre come docente di Educazione Fisica, presso la “Scuola in Ospedale” ebbi la conferma di quanto l’uso della palla, pur sfruttandone solo alcune delle sue proprietà, fosse fondamentale per restituire ai miei alunni</w:t>
      </w:r>
      <w:r w:rsidR="000D321A">
        <w:rPr>
          <w:rFonts w:ascii="Bodoni MT" w:hAnsi="Bodoni MT" w:cs="TimesNewRomanPSMT"/>
          <w:sz w:val="32"/>
          <w:szCs w:val="32"/>
          <w:lang w:val="it-IT"/>
        </w:rPr>
        <w:t>, adolescenti</w:t>
      </w:r>
      <w:r>
        <w:rPr>
          <w:rFonts w:ascii="Bodoni MT" w:hAnsi="Bodoni MT" w:cs="TimesNewRomanPSMT"/>
          <w:sz w:val="32"/>
          <w:szCs w:val="32"/>
          <w:lang w:val="it-IT"/>
        </w:rPr>
        <w:t xml:space="preserve"> malati</w:t>
      </w:r>
      <w:r w:rsidR="000D321A">
        <w:rPr>
          <w:rFonts w:ascii="Bodoni MT" w:hAnsi="Bodoni MT" w:cs="TimesNewRomanPSMT"/>
          <w:sz w:val="32"/>
          <w:szCs w:val="32"/>
          <w:lang w:val="it-IT"/>
        </w:rPr>
        <w:t>,</w:t>
      </w:r>
      <w:r>
        <w:rPr>
          <w:rFonts w:ascii="Bodoni MT" w:hAnsi="Bodoni MT" w:cs="TimesNewRomanPSMT"/>
          <w:sz w:val="32"/>
          <w:szCs w:val="32"/>
          <w:lang w:val="it-IT"/>
        </w:rPr>
        <w:t xml:space="preserve"> non solo la gioia del</w:t>
      </w:r>
      <w:r w:rsidR="000D321A">
        <w:rPr>
          <w:rFonts w:ascii="Bodoni MT" w:hAnsi="Bodoni MT" w:cs="TimesNewRomanPSMT"/>
          <w:sz w:val="32"/>
          <w:szCs w:val="32"/>
          <w:lang w:val="it-IT"/>
        </w:rPr>
        <w:t xml:space="preserve"> </w:t>
      </w:r>
      <w:r>
        <w:rPr>
          <w:rFonts w:ascii="Bodoni MT" w:hAnsi="Bodoni MT" w:cs="TimesNewRomanPSMT"/>
          <w:sz w:val="32"/>
          <w:szCs w:val="32"/>
          <w:lang w:val="it-IT"/>
        </w:rPr>
        <w:t>gioco ma soprattutto la possibilità di “far pace” con il proprio corpo spesso ed inevitabilmente percepito come un “nemico”.</w:t>
      </w:r>
    </w:p>
    <w:p w14:paraId="40EC540B" w14:textId="7938E38F" w:rsidR="00970E26" w:rsidRPr="000D321A" w:rsidRDefault="00970E26" w:rsidP="00645B15">
      <w:pPr>
        <w:autoSpaceDE w:val="0"/>
        <w:autoSpaceDN w:val="0"/>
        <w:adjustRightInd w:val="0"/>
        <w:spacing w:after="0" w:line="240" w:lineRule="auto"/>
        <w:jc w:val="both"/>
        <w:rPr>
          <w:rFonts w:ascii="Bodoni MT" w:hAnsi="Bodoni MT" w:cs="TimesNewRomanPSMT"/>
          <w:sz w:val="32"/>
          <w:szCs w:val="32"/>
          <w:lang w:val="it-IT"/>
        </w:rPr>
      </w:pPr>
      <w:r w:rsidRPr="000D321A">
        <w:rPr>
          <w:rFonts w:ascii="Bodoni MT" w:hAnsi="Bodoni MT" w:cs="TimesNewRomanPSMT"/>
          <w:sz w:val="32"/>
          <w:szCs w:val="32"/>
          <w:lang w:val="it-IT"/>
        </w:rPr>
        <w:t xml:space="preserve">Lavorare nelle </w:t>
      </w:r>
      <w:r w:rsidR="000D321A" w:rsidRPr="000D321A">
        <w:rPr>
          <w:rFonts w:ascii="Bodoni MT" w:hAnsi="Bodoni MT" w:cs="TimesNewRomanPSMT"/>
          <w:sz w:val="32"/>
          <w:szCs w:val="32"/>
          <w:lang w:val="it-IT"/>
        </w:rPr>
        <w:t>P</w:t>
      </w:r>
      <w:r w:rsidRPr="000D321A">
        <w:rPr>
          <w:rFonts w:ascii="Bodoni MT" w:hAnsi="Bodoni MT" w:cs="TimesNewRomanPSMT"/>
          <w:sz w:val="32"/>
          <w:szCs w:val="32"/>
          <w:lang w:val="it-IT"/>
        </w:rPr>
        <w:t xml:space="preserve">ediatrie </w:t>
      </w:r>
      <w:r w:rsidR="000D321A" w:rsidRPr="000D321A">
        <w:rPr>
          <w:rFonts w:ascii="Bodoni MT" w:hAnsi="Bodoni MT" w:cs="TimesNewRomanPSMT"/>
          <w:sz w:val="32"/>
          <w:szCs w:val="32"/>
          <w:lang w:val="it-IT"/>
        </w:rPr>
        <w:t>O</w:t>
      </w:r>
      <w:r w:rsidRPr="000D321A">
        <w:rPr>
          <w:rFonts w:ascii="Bodoni MT" w:hAnsi="Bodoni MT" w:cs="TimesNewRomanPSMT"/>
          <w:sz w:val="32"/>
          <w:szCs w:val="32"/>
          <w:lang w:val="it-IT"/>
        </w:rPr>
        <w:t>ncologiche</w:t>
      </w:r>
      <w:r w:rsidR="000D321A" w:rsidRPr="000D321A">
        <w:rPr>
          <w:rFonts w:ascii="Bodoni MT" w:hAnsi="Bodoni MT" w:cs="TimesNewRomanPSMT"/>
          <w:sz w:val="32"/>
          <w:szCs w:val="32"/>
          <w:lang w:val="it-IT"/>
        </w:rPr>
        <w:t>, nei reparti di Neurochirurgia o Neuropsichiatria infantile è stata un’esperienza che ha segnato una profonda trasformazione in me come insegnante ma soprattutto come persona.</w:t>
      </w:r>
    </w:p>
    <w:p w14:paraId="1275C034" w14:textId="6F39307F" w:rsidR="000B6CE4" w:rsidRPr="000D321A" w:rsidRDefault="000D321A" w:rsidP="00645B15">
      <w:pPr>
        <w:autoSpaceDE w:val="0"/>
        <w:autoSpaceDN w:val="0"/>
        <w:adjustRightInd w:val="0"/>
        <w:spacing w:after="0" w:line="240" w:lineRule="auto"/>
        <w:jc w:val="both"/>
        <w:rPr>
          <w:rFonts w:ascii="Bodoni MT" w:hAnsi="Bodoni MT" w:cs="TimesNewRomanPSMT"/>
          <w:sz w:val="32"/>
          <w:szCs w:val="32"/>
          <w:lang w:val="it-IT"/>
        </w:rPr>
      </w:pPr>
      <w:r w:rsidRPr="000D321A">
        <w:rPr>
          <w:rFonts w:ascii="Bodoni MT" w:hAnsi="Bodoni MT" w:cs="TimesNewRomanPSMT"/>
          <w:sz w:val="32"/>
          <w:szCs w:val="32"/>
          <w:lang w:val="it-IT"/>
        </w:rPr>
        <w:t>Fare scuola in ospedale ha significato dover dimenticare molto del lavoro fino a quel momento svolto e programmare una nuova proposta che potesse essere al contempo funzionale sul piano motorio e formativa su quello emotivo-emozionale.</w:t>
      </w:r>
    </w:p>
    <w:p w14:paraId="288E782B" w14:textId="5788291C" w:rsidR="000B6CE4" w:rsidRDefault="000D321A" w:rsidP="00645B1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Chiesi, e mi fu concesso, l’acquisto</w:t>
      </w:r>
      <w:r w:rsidR="00645B15">
        <w:rPr>
          <w:rFonts w:ascii="Bodoni MT" w:hAnsi="Bodoni MT" w:cs="TimesNewRomanPSMT"/>
          <w:sz w:val="32"/>
          <w:szCs w:val="32"/>
          <w:lang w:val="it-IT"/>
        </w:rPr>
        <w:t xml:space="preserve"> di un numero altissimo di palle sensoriali e di gomma piuma di ogni forma e grandezza e con questi oggetti preziosi entravo nelle stanze dei vari reparti dove, almeno per un po’, i ragazzi potevano dimenticare di essere malati o potevano dar forma al bisogno di esprimere la loro rabbia o coglievano la possibilità di rilassarsi.</w:t>
      </w:r>
    </w:p>
    <w:p w14:paraId="5790D183" w14:textId="0B1D20B2" w:rsidR="000B6CE4" w:rsidRDefault="00645B15" w:rsidP="00645B1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 xml:space="preserve">Respirare con la palla sulla pancia era </w:t>
      </w:r>
      <w:r w:rsidRPr="00645B15">
        <w:rPr>
          <w:rFonts w:ascii="Bodoni MT" w:hAnsi="Bodoni MT" w:cs="TimesNewRomanPSMT"/>
          <w:sz w:val="32"/>
          <w:szCs w:val="32"/>
          <w:lang w:val="it-IT"/>
        </w:rPr>
        <w:t>per “i</w:t>
      </w:r>
      <w:r>
        <w:rPr>
          <w:rFonts w:ascii="Bodoni MT" w:hAnsi="Bodoni MT" w:cs="TimesNewRomanPSMT"/>
          <w:sz w:val="32"/>
          <w:szCs w:val="32"/>
          <w:lang w:val="it-IT"/>
        </w:rPr>
        <w:t xml:space="preserve"> m</w:t>
      </w:r>
      <w:r w:rsidRPr="00645B15">
        <w:rPr>
          <w:rFonts w:ascii="Bodoni MT" w:hAnsi="Bodoni MT" w:cs="TimesNewRomanPSMT"/>
          <w:sz w:val="32"/>
          <w:szCs w:val="32"/>
          <w:lang w:val="it-IT"/>
        </w:rPr>
        <w:t>iei ragazzi</w:t>
      </w:r>
      <w:r>
        <w:rPr>
          <w:rFonts w:ascii="Bodoni MT" w:hAnsi="Bodoni MT" w:cs="TimesNewRomanPSMT"/>
          <w:sz w:val="32"/>
          <w:szCs w:val="32"/>
          <w:lang w:val="it-IT"/>
        </w:rPr>
        <w:t>”</w:t>
      </w:r>
      <w:r w:rsidR="005D6586">
        <w:rPr>
          <w:rFonts w:ascii="Bodoni MT" w:hAnsi="Bodoni MT" w:cs="TimesNewRomanPSMT"/>
          <w:sz w:val="32"/>
          <w:szCs w:val="32"/>
          <w:lang w:val="it-IT"/>
        </w:rPr>
        <w:t xml:space="preserve"> un modo per ampliare quel respiro che spesso veniva ostacolato dalla malattia o dalla tensione provocato dal dolore.</w:t>
      </w:r>
    </w:p>
    <w:p w14:paraId="777BF6EC" w14:textId="3E714AD3" w:rsidR="005D6586" w:rsidRDefault="005D6586" w:rsidP="00645B1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Farla roteare tra le mani, o su ogni parte di esse, e su tutto il corpo era “far respirare il corpo”. La palla diventava “la saponetta” che lavava ogni cellula e portava via tutto ciò “che non serviva</w:t>
      </w:r>
      <w:r w:rsidR="008021C7">
        <w:rPr>
          <w:rFonts w:ascii="Bodoni MT" w:hAnsi="Bodoni MT" w:cs="TimesNewRomanPSMT"/>
          <w:sz w:val="32"/>
          <w:szCs w:val="32"/>
          <w:lang w:val="it-IT"/>
        </w:rPr>
        <w:t>”</w:t>
      </w:r>
      <w:r>
        <w:rPr>
          <w:rFonts w:ascii="Bodoni MT" w:hAnsi="Bodoni MT" w:cs="TimesNewRomanPSMT"/>
          <w:sz w:val="32"/>
          <w:szCs w:val="32"/>
          <w:lang w:val="it-IT"/>
        </w:rPr>
        <w:t xml:space="preserve"> o </w:t>
      </w:r>
      <w:r w:rsidR="008021C7">
        <w:rPr>
          <w:rFonts w:ascii="Bodoni MT" w:hAnsi="Bodoni MT" w:cs="TimesNewRomanPSMT"/>
          <w:sz w:val="32"/>
          <w:szCs w:val="32"/>
          <w:lang w:val="it-IT"/>
        </w:rPr>
        <w:t>“</w:t>
      </w:r>
      <w:r>
        <w:rPr>
          <w:rFonts w:ascii="Bodoni MT" w:hAnsi="Bodoni MT" w:cs="TimesNewRomanPSMT"/>
          <w:sz w:val="32"/>
          <w:szCs w:val="32"/>
          <w:lang w:val="it-IT"/>
        </w:rPr>
        <w:t>dava fastidio”.</w:t>
      </w:r>
    </w:p>
    <w:p w14:paraId="21DBD349" w14:textId="14B43A5B" w:rsidR="005D6586" w:rsidRDefault="005D6586" w:rsidP="00645B1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lastRenderedPageBreak/>
        <w:t xml:space="preserve">La palla come strumento di benessere: una terapia allegra, rinforzante, rilassante e anche, quando possibile, il piacevole strumento di gioco. Il gioco che è uno tra i più efficaci “farmaci” per i bambini, gli adolescenti e forse anche per gli adulti. </w:t>
      </w:r>
    </w:p>
    <w:p w14:paraId="612F739F" w14:textId="7646E42A" w:rsidR="005D6586" w:rsidRDefault="005D6586" w:rsidP="00645B1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 xml:space="preserve">Ogni proposta veniva ovviamente calibrata sullo stato di salute e di autonomia motoria </w:t>
      </w:r>
      <w:r w:rsidR="00DB0B90">
        <w:rPr>
          <w:rFonts w:ascii="Bodoni MT" w:hAnsi="Bodoni MT" w:cs="TimesNewRomanPSMT"/>
          <w:sz w:val="32"/>
          <w:szCs w:val="32"/>
          <w:lang w:val="it-IT"/>
        </w:rPr>
        <w:t>degli alunni ma, anche nei casi gravi o in situazioni molto critiche, l’uso della palla era possibile, non foss’altro per farla scorrere sui muscoli per poter percepire quel piacere che il corpo, in quella fase della vita, così frequentemente e profondamente negava.</w:t>
      </w:r>
    </w:p>
    <w:p w14:paraId="17876EAE" w14:textId="1B505566" w:rsidR="00DB0B90" w:rsidRDefault="00DB0B90" w:rsidP="00645B1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Chiedevo ai miei ragazzi “di sentire” come il corpo si trasformasse quando entrava in contatto con una palla roteante. “Il sentire” lo esprimevano in sensazioni e percezioni corporee: calore, morbidezza, piacere, rilassamento, solletico…</w:t>
      </w:r>
      <w:r w:rsidR="008021C7">
        <w:rPr>
          <w:rFonts w:ascii="Bodoni MT" w:hAnsi="Bodoni MT" w:cs="TimesNewRomanPSMT"/>
          <w:sz w:val="32"/>
          <w:szCs w:val="32"/>
          <w:lang w:val="it-IT"/>
        </w:rPr>
        <w:t xml:space="preserve"> </w:t>
      </w:r>
      <w:r>
        <w:rPr>
          <w:rFonts w:ascii="Bodoni MT" w:hAnsi="Bodoni MT" w:cs="TimesNewRomanPSMT"/>
          <w:sz w:val="32"/>
          <w:szCs w:val="32"/>
          <w:lang w:val="it-IT"/>
        </w:rPr>
        <w:t>Si rimaneva sul piano sensoriale</w:t>
      </w:r>
      <w:r w:rsidR="00F1347F">
        <w:rPr>
          <w:rFonts w:ascii="Bodoni MT" w:hAnsi="Bodoni MT" w:cs="TimesNewRomanPSMT"/>
          <w:sz w:val="32"/>
          <w:szCs w:val="32"/>
          <w:lang w:val="it-IT"/>
        </w:rPr>
        <w:t xml:space="preserve"> e propriocettivo, non si davano altre definizioni a ciò che si percepiva.</w:t>
      </w:r>
    </w:p>
    <w:p w14:paraId="2F811858" w14:textId="1CAA9DC6" w:rsidR="00F1347F" w:rsidRDefault="00F1347F" w:rsidP="00645B1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Una ragazza però in qualche modo cercò di trovare altre parole per definire ciò che provava.</w:t>
      </w:r>
    </w:p>
    <w:p w14:paraId="5873784A" w14:textId="3F3043CD" w:rsidR="00F1347F" w:rsidRDefault="00F1347F" w:rsidP="00645B15">
      <w:pPr>
        <w:autoSpaceDE w:val="0"/>
        <w:autoSpaceDN w:val="0"/>
        <w:adjustRightInd w:val="0"/>
        <w:spacing w:after="0" w:line="240" w:lineRule="auto"/>
        <w:jc w:val="both"/>
        <w:rPr>
          <w:rFonts w:ascii="Bodoni MT" w:hAnsi="Bodoni MT" w:cs="TimesNewRomanPSMT"/>
          <w:sz w:val="32"/>
          <w:szCs w:val="32"/>
          <w:lang w:val="it-IT"/>
        </w:rPr>
      </w:pPr>
      <w:r>
        <w:rPr>
          <w:rFonts w:ascii="Bodoni MT" w:hAnsi="Bodoni MT" w:cs="TimesNewRomanPSMT"/>
          <w:sz w:val="32"/>
          <w:szCs w:val="32"/>
          <w:lang w:val="it-IT"/>
        </w:rPr>
        <w:t>F.M. era “una ragazza speciale”, così la definii la prima volta che la incontrai, in un reparto di Ematologia, nel settembre del 2018.</w:t>
      </w:r>
    </w:p>
    <w:p w14:paraId="06BB230C" w14:textId="1D19E14A" w:rsidR="00F1347F" w:rsidRDefault="00F1347F" w:rsidP="00645B15">
      <w:pPr>
        <w:autoSpaceDE w:val="0"/>
        <w:autoSpaceDN w:val="0"/>
        <w:adjustRightInd w:val="0"/>
        <w:spacing w:after="0" w:line="240" w:lineRule="auto"/>
        <w:jc w:val="both"/>
        <w:rPr>
          <w:rFonts w:ascii="Bodoni MT" w:hAnsi="Bodoni MT"/>
          <w:sz w:val="32"/>
          <w:szCs w:val="32"/>
          <w:lang w:val="it-IT"/>
        </w:rPr>
      </w:pPr>
      <w:r>
        <w:rPr>
          <w:rFonts w:ascii="Bodoni MT" w:hAnsi="Bodoni MT" w:cs="TimesNewRomanPSMT"/>
          <w:sz w:val="32"/>
          <w:szCs w:val="32"/>
          <w:lang w:val="it-IT"/>
        </w:rPr>
        <w:t>Nella primavera dell’anno s</w:t>
      </w:r>
      <w:r w:rsidR="000062B7">
        <w:rPr>
          <w:rFonts w:ascii="Bodoni MT" w:hAnsi="Bodoni MT" w:cs="TimesNewRomanPSMT"/>
          <w:sz w:val="32"/>
          <w:szCs w:val="32"/>
          <w:lang w:val="it-IT"/>
        </w:rPr>
        <w:t>uccessivo (le degenze e terapie sono molto lunghe in alcuni reparti, anche se con frequenti rientri a casa)</w:t>
      </w:r>
      <w:r>
        <w:rPr>
          <w:rFonts w:ascii="Bodoni MT" w:hAnsi="Bodoni MT" w:cs="TimesNewRomanPSMT"/>
          <w:sz w:val="32"/>
          <w:szCs w:val="32"/>
          <w:lang w:val="it-IT"/>
        </w:rPr>
        <w:t xml:space="preserve"> le proposi </w:t>
      </w:r>
      <w:r w:rsidR="006B68B7">
        <w:rPr>
          <w:rFonts w:ascii="Bodoni MT" w:hAnsi="Bodoni MT" w:cs="TimesNewRomanPSMT"/>
          <w:sz w:val="32"/>
          <w:szCs w:val="32"/>
          <w:lang w:val="it-IT"/>
        </w:rPr>
        <w:t xml:space="preserve">di provare il </w:t>
      </w:r>
      <w:r w:rsidR="00A33B37">
        <w:rPr>
          <w:rFonts w:ascii="Bodoni MT" w:hAnsi="Bodoni MT" w:cs="TimesNewRomanPSMT"/>
          <w:sz w:val="32"/>
          <w:szCs w:val="32"/>
          <w:lang w:val="it-IT"/>
        </w:rPr>
        <w:t>“P</w:t>
      </w:r>
      <w:r w:rsidR="006B68B7">
        <w:rPr>
          <w:rFonts w:ascii="Bodoni MT" w:hAnsi="Bodoni MT" w:cs="TimesNewRomanPSMT"/>
          <w:sz w:val="32"/>
          <w:szCs w:val="32"/>
          <w:lang w:val="it-IT"/>
        </w:rPr>
        <w:t>rimo livello</w:t>
      </w:r>
      <w:r w:rsidR="00A33B37">
        <w:rPr>
          <w:rFonts w:ascii="Bodoni MT" w:hAnsi="Bodoni MT" w:cs="TimesNewRomanPSMT"/>
          <w:sz w:val="32"/>
          <w:szCs w:val="32"/>
          <w:lang w:val="it-IT"/>
        </w:rPr>
        <w:t>”</w:t>
      </w:r>
      <w:r w:rsidR="006B68B7">
        <w:rPr>
          <w:rFonts w:ascii="Bodoni MT" w:hAnsi="Bodoni MT" w:cs="TimesNewRomanPSMT"/>
          <w:sz w:val="32"/>
          <w:szCs w:val="32"/>
          <w:lang w:val="it-IT"/>
        </w:rPr>
        <w:t xml:space="preserve"> di </w:t>
      </w:r>
      <w:proofErr w:type="spellStart"/>
      <w:r w:rsidR="006B68B7">
        <w:rPr>
          <w:rFonts w:ascii="Bodoni MT" w:hAnsi="Bodoni MT"/>
          <w:sz w:val="32"/>
          <w:szCs w:val="32"/>
          <w:lang w:val="it-IT"/>
        </w:rPr>
        <w:t>Zhìnéng</w:t>
      </w:r>
      <w:proofErr w:type="spellEnd"/>
      <w:r w:rsidR="006B68B7">
        <w:rPr>
          <w:rFonts w:ascii="Bodoni MT" w:hAnsi="Bodoni MT"/>
          <w:sz w:val="32"/>
          <w:szCs w:val="32"/>
          <w:lang w:val="it-IT"/>
        </w:rPr>
        <w:t xml:space="preserve"> </w:t>
      </w:r>
      <w:proofErr w:type="spellStart"/>
      <w:r w:rsidR="006B68B7">
        <w:rPr>
          <w:rFonts w:ascii="Bodoni MT" w:hAnsi="Bodoni MT"/>
          <w:sz w:val="32"/>
          <w:szCs w:val="32"/>
          <w:lang w:val="it-IT"/>
        </w:rPr>
        <w:t>QìGõng</w:t>
      </w:r>
      <w:proofErr w:type="spellEnd"/>
    </w:p>
    <w:p w14:paraId="0D82B137" w14:textId="1F8B5E2C" w:rsidR="00A33B37" w:rsidRDefault="00A33B37"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 xml:space="preserve">Le spiegai semplicemente che era una pratica cinese: i movimenti, guidati da una “serena concentrazione”, avrebbero portato dei bei vantaggi al suo corpo e </w:t>
      </w:r>
      <w:r w:rsidR="008021C7">
        <w:rPr>
          <w:rFonts w:ascii="Bodoni MT" w:hAnsi="Bodoni MT"/>
          <w:sz w:val="32"/>
          <w:szCs w:val="32"/>
          <w:lang w:val="it-IT"/>
        </w:rPr>
        <w:t xml:space="preserve">magari anche </w:t>
      </w:r>
      <w:r>
        <w:rPr>
          <w:rFonts w:ascii="Bodoni MT" w:hAnsi="Bodoni MT"/>
          <w:sz w:val="32"/>
          <w:szCs w:val="32"/>
          <w:lang w:val="it-IT"/>
        </w:rPr>
        <w:t>un aiuto per superare i momenti più difficili.</w:t>
      </w:r>
    </w:p>
    <w:p w14:paraId="0ECE82FA" w14:textId="09BB6A17" w:rsidR="00A33B37" w:rsidRDefault="00A33B37"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F.M. era dotata di un’ottima sensibilità motoria ed una maturità raramente riscontrabile nei dodicenni suoi coetanei.</w:t>
      </w:r>
    </w:p>
    <w:p w14:paraId="30627E94" w14:textId="4D9EC3F0" w:rsidR="00CC3B75" w:rsidRDefault="00A33B37"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Con calma ma con costanza portammo avanti lo studio del “Primo livello” intercalandolo ad altre esperienze motorie ch</w:t>
      </w:r>
      <w:r w:rsidR="00CC3B75">
        <w:rPr>
          <w:rFonts w:ascii="Bodoni MT" w:hAnsi="Bodoni MT"/>
          <w:sz w:val="32"/>
          <w:szCs w:val="32"/>
          <w:lang w:val="it-IT"/>
        </w:rPr>
        <w:t>e</w:t>
      </w:r>
      <w:r>
        <w:rPr>
          <w:rFonts w:ascii="Bodoni MT" w:hAnsi="Bodoni MT"/>
          <w:sz w:val="32"/>
          <w:szCs w:val="32"/>
          <w:lang w:val="it-IT"/>
        </w:rPr>
        <w:t xml:space="preserve"> il programma della materia</w:t>
      </w:r>
      <w:r w:rsidR="00CC3B75">
        <w:rPr>
          <w:rFonts w:ascii="Bodoni MT" w:hAnsi="Bodoni MT"/>
          <w:sz w:val="32"/>
          <w:szCs w:val="32"/>
          <w:lang w:val="it-IT"/>
        </w:rPr>
        <w:t>, le sue esigenze fisiche e la sua età richiedevano.</w:t>
      </w:r>
    </w:p>
    <w:p w14:paraId="19E730F2" w14:textId="27BC70BB" w:rsidR="00CC3B75" w:rsidRDefault="00CC3B75"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Era un piacere vederla “dolcemente concentrata” seguire i movimenti con un corpo gracile e una mente molto presente</w:t>
      </w:r>
      <w:r w:rsidR="008021C7">
        <w:rPr>
          <w:rFonts w:ascii="Bodoni MT" w:hAnsi="Bodoni MT"/>
          <w:sz w:val="32"/>
          <w:szCs w:val="32"/>
          <w:lang w:val="it-IT"/>
        </w:rPr>
        <w:t xml:space="preserve"> ad</w:t>
      </w:r>
      <w:r>
        <w:rPr>
          <w:rFonts w:ascii="Bodoni MT" w:hAnsi="Bodoni MT"/>
          <w:sz w:val="32"/>
          <w:szCs w:val="32"/>
          <w:lang w:val="it-IT"/>
        </w:rPr>
        <w:t xml:space="preserve"> ogni gesto.</w:t>
      </w:r>
    </w:p>
    <w:p w14:paraId="5DA20328" w14:textId="3D3CF2F5" w:rsidR="00CC3B75" w:rsidRDefault="00CC3B75"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 xml:space="preserve">Arrivò giugno, l’anno terminò con </w:t>
      </w:r>
      <w:r w:rsidR="004726D3">
        <w:rPr>
          <w:rFonts w:ascii="Bodoni MT" w:hAnsi="Bodoni MT"/>
          <w:sz w:val="32"/>
          <w:szCs w:val="32"/>
          <w:lang w:val="it-IT"/>
        </w:rPr>
        <w:t>ottimi risultati scolastici e con una situazione sanitaria molto rassicurante. La malattia era in via di soluzione, ma…</w:t>
      </w:r>
    </w:p>
    <w:p w14:paraId="66417BAA" w14:textId="0E42DCCD" w:rsidR="004726D3" w:rsidRDefault="004726D3"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Ma ci ritrovammo l’anno successivo per una recidiva.</w:t>
      </w:r>
    </w:p>
    <w:p w14:paraId="361D5D1F" w14:textId="60E08EFA" w:rsidR="004726D3" w:rsidRDefault="004726D3"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lastRenderedPageBreak/>
        <w:t>La situazione della ragazza era molto più difficile, sia per l’aspetto psicologico, come è semplice intuire, sia per l’aspetto medico che prevedeva l’eventualità di un trapianto.</w:t>
      </w:r>
    </w:p>
    <w:p w14:paraId="21D9ECE2" w14:textId="51992F21" w:rsidR="004726D3" w:rsidRDefault="004726D3" w:rsidP="00645B15">
      <w:pPr>
        <w:autoSpaceDE w:val="0"/>
        <w:autoSpaceDN w:val="0"/>
        <w:adjustRightInd w:val="0"/>
        <w:spacing w:after="0" w:line="240" w:lineRule="auto"/>
        <w:jc w:val="both"/>
        <w:rPr>
          <w:rFonts w:ascii="Bodoni MT" w:hAnsi="Bodoni MT" w:cs="Rockwell-Italic"/>
          <w:color w:val="000000"/>
          <w:sz w:val="32"/>
          <w:szCs w:val="32"/>
          <w:lang w:val="it-IT"/>
        </w:rPr>
      </w:pPr>
      <w:r>
        <w:rPr>
          <w:rFonts w:ascii="Bodoni MT" w:hAnsi="Bodoni MT"/>
          <w:sz w:val="32"/>
          <w:szCs w:val="32"/>
          <w:lang w:val="it-IT"/>
        </w:rPr>
        <w:t xml:space="preserve">Dovevo offrirle la possibilità di spostare la sua mente dal suo stato di malata e così inserii nella mia programmazione la pratica </w:t>
      </w:r>
      <w:r w:rsidR="00204ED6">
        <w:rPr>
          <w:rFonts w:ascii="Bodoni MT" w:hAnsi="Bodoni MT"/>
          <w:sz w:val="32"/>
          <w:szCs w:val="32"/>
          <w:lang w:val="it-IT"/>
        </w:rPr>
        <w:t>de</w:t>
      </w:r>
      <w:r>
        <w:rPr>
          <w:rFonts w:ascii="Bodoni MT" w:hAnsi="Bodoni MT"/>
          <w:sz w:val="32"/>
          <w:szCs w:val="32"/>
          <w:lang w:val="it-IT"/>
        </w:rPr>
        <w:t>i primi elementi</w:t>
      </w:r>
      <w:r w:rsidR="00204ED6">
        <w:rPr>
          <w:rFonts w:ascii="Bodoni MT" w:hAnsi="Bodoni MT"/>
          <w:sz w:val="32"/>
          <w:szCs w:val="32"/>
          <w:lang w:val="it-IT"/>
        </w:rPr>
        <w:t xml:space="preserve"> </w:t>
      </w:r>
      <w:r>
        <w:rPr>
          <w:rFonts w:ascii="Bodoni MT" w:hAnsi="Bodoni MT"/>
          <w:sz w:val="32"/>
          <w:szCs w:val="32"/>
          <w:lang w:val="it-IT"/>
        </w:rPr>
        <w:t xml:space="preserve">del </w:t>
      </w:r>
      <w:proofErr w:type="spellStart"/>
      <w:r w:rsidRPr="00070512">
        <w:rPr>
          <w:rFonts w:ascii="Bodoni MT" w:eastAsia="Times New Roman" w:hAnsi="Bodoni MT" w:cs="Times New Roman"/>
          <w:color w:val="100D0D"/>
          <w:sz w:val="32"/>
          <w:szCs w:val="32"/>
          <w:lang w:val="it-IT" w:eastAsia="en-GB"/>
        </w:rPr>
        <w:t>T</w:t>
      </w:r>
      <w:r w:rsidRPr="00070512">
        <w:rPr>
          <w:rFonts w:ascii="Bodoni MT" w:hAnsi="Bodoni MT" w:cs="Rockwell-Italic"/>
          <w:color w:val="000000"/>
          <w:sz w:val="32"/>
          <w:szCs w:val="32"/>
          <w:lang w:val="it-IT"/>
        </w:rPr>
        <w:t>á</w:t>
      </w:r>
      <w:r w:rsidRPr="00070512">
        <w:rPr>
          <w:rFonts w:ascii="Bodoni MT" w:eastAsia="Times New Roman" w:hAnsi="Bodoni MT" w:cs="Times New Roman"/>
          <w:color w:val="100D0D"/>
          <w:sz w:val="32"/>
          <w:szCs w:val="32"/>
          <w:lang w:val="it-IT" w:eastAsia="en-GB"/>
        </w:rPr>
        <w:t>ij</w:t>
      </w:r>
      <w:r w:rsidRPr="00070512">
        <w:rPr>
          <w:rFonts w:ascii="Bodoni MT" w:hAnsi="Bodoni MT" w:cs="Rockwell-Italic"/>
          <w:color w:val="000000"/>
          <w:sz w:val="32"/>
          <w:szCs w:val="32"/>
          <w:lang w:val="it-IT"/>
        </w:rPr>
        <w:t>í</w:t>
      </w:r>
      <w:proofErr w:type="spellEnd"/>
      <w:r w:rsidRPr="00070512">
        <w:rPr>
          <w:rFonts w:ascii="Bodoni MT" w:hAnsi="Bodoni MT" w:cs="Rockwell-Italic"/>
          <w:color w:val="000000"/>
          <w:sz w:val="32"/>
          <w:szCs w:val="32"/>
          <w:lang w:val="it-IT"/>
        </w:rPr>
        <w:t xml:space="preserve"> della sfera</w:t>
      </w:r>
      <w:r w:rsidR="00204ED6">
        <w:rPr>
          <w:rFonts w:ascii="Bodoni MT" w:hAnsi="Bodoni MT" w:cs="Rockwell-Italic"/>
          <w:color w:val="000000"/>
          <w:sz w:val="32"/>
          <w:szCs w:val="32"/>
          <w:lang w:val="it-IT"/>
        </w:rPr>
        <w:t>.</w:t>
      </w:r>
      <w:r>
        <w:rPr>
          <w:rFonts w:ascii="Bodoni MT" w:hAnsi="Bodoni MT" w:cs="Rockwell-Italic"/>
          <w:color w:val="000000"/>
          <w:sz w:val="32"/>
          <w:szCs w:val="32"/>
          <w:lang w:val="it-IT"/>
        </w:rPr>
        <w:t xml:space="preserve"> </w:t>
      </w:r>
      <w:r w:rsidR="00204ED6">
        <w:rPr>
          <w:rFonts w:ascii="Bodoni MT" w:hAnsi="Bodoni MT" w:cs="Rockwell-Italic"/>
          <w:color w:val="000000"/>
          <w:sz w:val="32"/>
          <w:szCs w:val="32"/>
          <w:lang w:val="it-IT"/>
        </w:rPr>
        <w:t>U</w:t>
      </w:r>
      <w:r>
        <w:rPr>
          <w:rFonts w:ascii="Bodoni MT" w:hAnsi="Bodoni MT" w:cs="Rockwell-Italic"/>
          <w:color w:val="000000"/>
          <w:sz w:val="32"/>
          <w:szCs w:val="32"/>
          <w:lang w:val="it-IT"/>
        </w:rPr>
        <w:t>sare la palla come catalizzatore dell’attenzione per estraniare la mente da ogni altro pe</w:t>
      </w:r>
      <w:r w:rsidR="00204ED6">
        <w:rPr>
          <w:rFonts w:ascii="Bodoni MT" w:hAnsi="Bodoni MT" w:cs="Rockwell-Italic"/>
          <w:color w:val="000000"/>
          <w:sz w:val="32"/>
          <w:szCs w:val="32"/>
          <w:lang w:val="it-IT"/>
        </w:rPr>
        <w:t>nsiero e dare al corpo la possibilità di muoversi e provare ad ascoltare quali sono le risposte al movimento.</w:t>
      </w:r>
    </w:p>
    <w:p w14:paraId="7CB1D77B" w14:textId="48F162AD" w:rsidR="00204ED6" w:rsidRDefault="00204ED6" w:rsidP="00645B15">
      <w:pPr>
        <w:autoSpaceDE w:val="0"/>
        <w:autoSpaceDN w:val="0"/>
        <w:adjustRightInd w:val="0"/>
        <w:spacing w:after="0" w:line="240" w:lineRule="auto"/>
        <w:jc w:val="both"/>
        <w:rPr>
          <w:rFonts w:ascii="Bodoni MT" w:hAnsi="Bodoni MT" w:cs="Rockwell-Italic"/>
          <w:i/>
          <w:iCs/>
          <w:color w:val="000000"/>
          <w:sz w:val="32"/>
          <w:szCs w:val="32"/>
          <w:lang w:val="it-IT"/>
        </w:rPr>
      </w:pPr>
      <w:r>
        <w:rPr>
          <w:rFonts w:ascii="Bodoni MT" w:hAnsi="Bodoni MT" w:cs="Rockwell-Italic"/>
          <w:color w:val="000000"/>
          <w:sz w:val="32"/>
          <w:szCs w:val="32"/>
          <w:lang w:val="it-IT"/>
        </w:rPr>
        <w:t xml:space="preserve">Ricordo qualche sua espressione: </w:t>
      </w:r>
      <w:r w:rsidRPr="00204ED6">
        <w:rPr>
          <w:rFonts w:ascii="Bodoni MT" w:hAnsi="Bodoni MT" w:cs="Rockwell-Italic"/>
          <w:i/>
          <w:iCs/>
          <w:color w:val="000000"/>
          <w:sz w:val="32"/>
          <w:szCs w:val="32"/>
          <w:lang w:val="it-IT"/>
        </w:rPr>
        <w:t>“E’ bello</w:t>
      </w:r>
      <w:r>
        <w:rPr>
          <w:rFonts w:ascii="Bodoni MT" w:hAnsi="Bodoni MT" w:cs="Rockwell-Italic"/>
          <w:i/>
          <w:iCs/>
          <w:color w:val="000000"/>
          <w:sz w:val="32"/>
          <w:szCs w:val="32"/>
          <w:lang w:val="it-IT"/>
        </w:rPr>
        <w:t xml:space="preserve">, ci si sente dentro,” </w:t>
      </w:r>
      <w:r>
        <w:rPr>
          <w:rFonts w:ascii="Bodoni MT" w:hAnsi="Bodoni MT" w:cs="Rockwell-Italic"/>
          <w:color w:val="000000"/>
          <w:sz w:val="32"/>
          <w:szCs w:val="32"/>
          <w:lang w:val="it-IT"/>
        </w:rPr>
        <w:t xml:space="preserve">o </w:t>
      </w:r>
      <w:r w:rsidRPr="00204ED6">
        <w:rPr>
          <w:rFonts w:ascii="Bodoni MT" w:hAnsi="Bodoni MT" w:cs="Rockwell-Italic"/>
          <w:i/>
          <w:iCs/>
          <w:color w:val="000000"/>
          <w:sz w:val="32"/>
          <w:szCs w:val="32"/>
          <w:lang w:val="it-IT"/>
        </w:rPr>
        <w:t>“</w:t>
      </w:r>
      <w:r>
        <w:rPr>
          <w:rFonts w:ascii="Bodoni MT" w:hAnsi="Bodoni MT" w:cs="Rockwell-Italic"/>
          <w:i/>
          <w:iCs/>
          <w:color w:val="000000"/>
          <w:sz w:val="32"/>
          <w:szCs w:val="32"/>
          <w:lang w:val="it-IT"/>
        </w:rPr>
        <w:t xml:space="preserve">Mi rilassa tanto, mi </w:t>
      </w:r>
      <w:r w:rsidR="0008371E">
        <w:rPr>
          <w:rFonts w:ascii="Bodoni MT" w:hAnsi="Bodoni MT" w:cs="Rockwell-Italic"/>
          <w:i/>
          <w:iCs/>
          <w:color w:val="000000"/>
          <w:sz w:val="32"/>
          <w:szCs w:val="32"/>
          <w:lang w:val="it-IT"/>
        </w:rPr>
        <w:t>rilassa dentro”.</w:t>
      </w:r>
    </w:p>
    <w:p w14:paraId="6F636315" w14:textId="5652F30E" w:rsidR="0008371E" w:rsidRDefault="000160C5" w:rsidP="000160C5">
      <w:pPr>
        <w:autoSpaceDE w:val="0"/>
        <w:autoSpaceDN w:val="0"/>
        <w:adjustRightInd w:val="0"/>
        <w:spacing w:after="0" w:line="240" w:lineRule="auto"/>
        <w:jc w:val="both"/>
        <w:rPr>
          <w:rFonts w:ascii="Bodoni MT" w:hAnsi="Bodoni MT" w:cs="Rockwell-Italic"/>
          <w:color w:val="000000"/>
          <w:sz w:val="32"/>
          <w:szCs w:val="32"/>
          <w:lang w:val="it-IT"/>
        </w:rPr>
      </w:pPr>
      <w:r>
        <w:rPr>
          <w:rFonts w:ascii="Bodoni MT" w:hAnsi="Bodoni MT" w:cs="Rockwell-Italic"/>
          <w:color w:val="000000"/>
          <w:sz w:val="32"/>
          <w:szCs w:val="32"/>
          <w:lang w:val="it-IT"/>
        </w:rPr>
        <w:t xml:space="preserve">Lavorammo anche in </w:t>
      </w:r>
      <w:proofErr w:type="spellStart"/>
      <w:r>
        <w:rPr>
          <w:rFonts w:ascii="Bodoni MT" w:hAnsi="Bodoni MT" w:cs="Rockwell-Italic"/>
          <w:color w:val="000000"/>
          <w:sz w:val="32"/>
          <w:szCs w:val="32"/>
          <w:lang w:val="it-IT"/>
        </w:rPr>
        <w:t>DaD</w:t>
      </w:r>
      <w:proofErr w:type="spellEnd"/>
      <w:r>
        <w:rPr>
          <w:rFonts w:ascii="Bodoni MT" w:hAnsi="Bodoni MT" w:cs="Rockwell-Italic"/>
          <w:color w:val="000000"/>
          <w:sz w:val="32"/>
          <w:szCs w:val="32"/>
          <w:lang w:val="it-IT"/>
        </w:rPr>
        <w:t>, c</w:t>
      </w:r>
      <w:r w:rsidR="0008371E">
        <w:rPr>
          <w:rFonts w:ascii="Bodoni MT" w:hAnsi="Bodoni MT" w:cs="Rockwell-Italic"/>
          <w:color w:val="000000"/>
          <w:sz w:val="32"/>
          <w:szCs w:val="32"/>
          <w:lang w:val="it-IT"/>
        </w:rPr>
        <w:t>i fermò solo il trapianto, ma l’esperienza con F.M.</w:t>
      </w:r>
      <w:r>
        <w:rPr>
          <w:rFonts w:ascii="Bodoni MT" w:hAnsi="Bodoni MT" w:cs="Rockwell-Italic"/>
          <w:color w:val="000000"/>
          <w:sz w:val="32"/>
          <w:szCs w:val="32"/>
          <w:lang w:val="it-IT"/>
        </w:rPr>
        <w:t xml:space="preserve">, che per fortuna ora è tornata a frequentare la sua scuola, </w:t>
      </w:r>
      <w:r w:rsidR="0008371E">
        <w:rPr>
          <w:rFonts w:ascii="Bodoni MT" w:hAnsi="Bodoni MT" w:cs="Rockwell-Italic"/>
          <w:color w:val="000000"/>
          <w:sz w:val="32"/>
          <w:szCs w:val="32"/>
          <w:lang w:val="it-IT"/>
        </w:rPr>
        <w:t xml:space="preserve">rimarrà sempre viva nella </w:t>
      </w:r>
      <w:r>
        <w:rPr>
          <w:rFonts w:ascii="Bodoni MT" w:hAnsi="Bodoni MT" w:cs="Rockwell-Italic"/>
          <w:color w:val="000000"/>
          <w:sz w:val="32"/>
          <w:szCs w:val="32"/>
          <w:lang w:val="it-IT"/>
        </w:rPr>
        <w:t xml:space="preserve">mia </w:t>
      </w:r>
      <w:r w:rsidR="0008371E">
        <w:rPr>
          <w:rFonts w:ascii="Bodoni MT" w:hAnsi="Bodoni MT" w:cs="Rockwell-Italic"/>
          <w:color w:val="000000"/>
          <w:sz w:val="32"/>
          <w:szCs w:val="32"/>
          <w:lang w:val="it-IT"/>
        </w:rPr>
        <w:t>mente.</w:t>
      </w:r>
    </w:p>
    <w:p w14:paraId="34DA7EF0" w14:textId="5970DC87" w:rsidR="0008371E" w:rsidRDefault="0008371E" w:rsidP="000160C5">
      <w:pPr>
        <w:autoSpaceDE w:val="0"/>
        <w:autoSpaceDN w:val="0"/>
        <w:adjustRightInd w:val="0"/>
        <w:spacing w:before="240" w:after="0" w:line="240" w:lineRule="auto"/>
        <w:jc w:val="both"/>
        <w:rPr>
          <w:rFonts w:ascii="Bodoni MT" w:hAnsi="Bodoni MT" w:cs="Rockwell-Italic"/>
          <w:color w:val="000000"/>
          <w:sz w:val="32"/>
          <w:szCs w:val="32"/>
          <w:lang w:val="it-IT"/>
        </w:rPr>
      </w:pPr>
      <w:r>
        <w:rPr>
          <w:rFonts w:ascii="Bodoni MT" w:hAnsi="Bodoni MT" w:cs="Rockwell-Italic"/>
          <w:color w:val="000000"/>
          <w:sz w:val="32"/>
          <w:szCs w:val="32"/>
          <w:lang w:val="it-IT"/>
        </w:rPr>
        <w:t>L’esperienza dell’uso della palla, non solo come strumento di gioco ma anche per stimolare lo sviluppo psico-motorio e relazionale, la proposi anche al mio gruppo di disabili</w:t>
      </w:r>
      <w:r>
        <w:rPr>
          <w:rStyle w:val="Rimandonotaapidipagina"/>
          <w:rFonts w:ascii="Bodoni MT" w:hAnsi="Bodoni MT" w:cs="Rockwell-Italic"/>
          <w:color w:val="000000"/>
          <w:sz w:val="32"/>
          <w:szCs w:val="32"/>
          <w:lang w:val="it-IT"/>
        </w:rPr>
        <w:footnoteReference w:id="8"/>
      </w:r>
      <w:r w:rsidR="00620964">
        <w:rPr>
          <w:rFonts w:ascii="Bodoni MT" w:hAnsi="Bodoni MT" w:cs="Rockwell-Italic"/>
          <w:color w:val="000000"/>
          <w:sz w:val="32"/>
          <w:szCs w:val="32"/>
          <w:lang w:val="it-IT"/>
        </w:rPr>
        <w:t>.</w:t>
      </w:r>
    </w:p>
    <w:p w14:paraId="59C8FC63" w14:textId="56853EC2" w:rsidR="00620964" w:rsidRDefault="00620964" w:rsidP="00645B15">
      <w:pPr>
        <w:autoSpaceDE w:val="0"/>
        <w:autoSpaceDN w:val="0"/>
        <w:adjustRightInd w:val="0"/>
        <w:spacing w:after="0" w:line="240" w:lineRule="auto"/>
        <w:jc w:val="both"/>
        <w:rPr>
          <w:rFonts w:ascii="Bodoni MT" w:hAnsi="Bodoni MT" w:cs="Rockwell-Italic"/>
          <w:color w:val="000000"/>
          <w:sz w:val="32"/>
          <w:szCs w:val="32"/>
          <w:lang w:val="it-IT"/>
        </w:rPr>
      </w:pPr>
      <w:r>
        <w:rPr>
          <w:rFonts w:ascii="Bodoni MT" w:hAnsi="Bodoni MT" w:cs="Rockwell-Italic"/>
          <w:color w:val="000000"/>
          <w:sz w:val="32"/>
          <w:szCs w:val="32"/>
          <w:lang w:val="it-IT"/>
        </w:rPr>
        <w:t>Dal 1992 al 201</w:t>
      </w:r>
      <w:r w:rsidR="008321EA">
        <w:rPr>
          <w:rFonts w:ascii="Bodoni MT" w:hAnsi="Bodoni MT" w:cs="Rockwell-Italic"/>
          <w:color w:val="000000"/>
          <w:sz w:val="32"/>
          <w:szCs w:val="32"/>
          <w:lang w:val="it-IT"/>
        </w:rPr>
        <w:t>9</w:t>
      </w:r>
      <w:r>
        <w:rPr>
          <w:rFonts w:ascii="Bodoni MT" w:hAnsi="Bodoni MT" w:cs="Rockwell-Italic"/>
          <w:color w:val="000000"/>
          <w:sz w:val="32"/>
          <w:szCs w:val="32"/>
          <w:lang w:val="it-IT"/>
        </w:rPr>
        <w:t xml:space="preserve"> sono stata la conduttrice del laboratorio di “Teatro Integrato” dell’associazione “La Primula”, associazione di volontari che offrono laboratori manuali-espressivi a ragazzi e adulti con varie forme di disabilità.</w:t>
      </w:r>
    </w:p>
    <w:p w14:paraId="7786D124" w14:textId="77777777" w:rsidR="00737B32" w:rsidRDefault="00620964" w:rsidP="00645B15">
      <w:pPr>
        <w:autoSpaceDE w:val="0"/>
        <w:autoSpaceDN w:val="0"/>
        <w:adjustRightInd w:val="0"/>
        <w:spacing w:after="0" w:line="240" w:lineRule="auto"/>
        <w:jc w:val="both"/>
        <w:rPr>
          <w:rFonts w:ascii="Bodoni MT" w:hAnsi="Bodoni MT" w:cs="Rockwell-Italic"/>
          <w:color w:val="000000"/>
          <w:sz w:val="32"/>
          <w:szCs w:val="32"/>
          <w:lang w:val="it-IT"/>
        </w:rPr>
      </w:pPr>
      <w:r>
        <w:rPr>
          <w:rFonts w:ascii="Bodoni MT" w:hAnsi="Bodoni MT" w:cs="Rockwell-Italic"/>
          <w:color w:val="000000"/>
          <w:sz w:val="32"/>
          <w:szCs w:val="32"/>
          <w:lang w:val="it-IT"/>
        </w:rPr>
        <w:t>Nei nostri incontri, prima della fase riservata alle prove per lo spettacolo, l’attività motoria era alla base dell’attività proposta.</w:t>
      </w:r>
    </w:p>
    <w:p w14:paraId="30B1B216" w14:textId="70B3BB69" w:rsidR="00620964" w:rsidRDefault="00737B32" w:rsidP="00645B15">
      <w:pPr>
        <w:autoSpaceDE w:val="0"/>
        <w:autoSpaceDN w:val="0"/>
        <w:adjustRightInd w:val="0"/>
        <w:spacing w:after="0" w:line="240" w:lineRule="auto"/>
        <w:jc w:val="both"/>
        <w:rPr>
          <w:rFonts w:ascii="Bodoni MT" w:hAnsi="Bodoni MT" w:cs="Rockwell-Italic"/>
          <w:color w:val="000000"/>
          <w:sz w:val="32"/>
          <w:szCs w:val="32"/>
          <w:lang w:val="it-IT"/>
        </w:rPr>
      </w:pPr>
      <w:r>
        <w:rPr>
          <w:rFonts w:ascii="Bodoni MT" w:hAnsi="Bodoni MT" w:cs="Rockwell-Italic"/>
          <w:color w:val="000000"/>
          <w:sz w:val="32"/>
          <w:szCs w:val="32"/>
          <w:lang w:val="it-IT"/>
        </w:rPr>
        <w:t>Anche in questo spazio quindi l’esperienza di percezione sensoriale, propriocettiva e motoria fu in gran parte affidata all’uso della palla.</w:t>
      </w:r>
    </w:p>
    <w:p w14:paraId="3A29A9B3" w14:textId="189851A2" w:rsidR="00737B32" w:rsidRDefault="00737B32" w:rsidP="00645B15">
      <w:pPr>
        <w:autoSpaceDE w:val="0"/>
        <w:autoSpaceDN w:val="0"/>
        <w:adjustRightInd w:val="0"/>
        <w:spacing w:after="0" w:line="240" w:lineRule="auto"/>
        <w:jc w:val="both"/>
        <w:rPr>
          <w:rFonts w:ascii="Bodoni MT" w:hAnsi="Bodoni MT" w:cs="Rockwell-Italic"/>
          <w:color w:val="000000"/>
          <w:sz w:val="32"/>
          <w:szCs w:val="32"/>
          <w:lang w:val="it-IT"/>
        </w:rPr>
      </w:pPr>
      <w:r>
        <w:rPr>
          <w:rFonts w:ascii="Bodoni MT" w:hAnsi="Bodoni MT" w:cs="Rockwell-Italic"/>
          <w:color w:val="000000"/>
          <w:sz w:val="32"/>
          <w:szCs w:val="32"/>
          <w:lang w:val="it-IT"/>
        </w:rPr>
        <w:t>Chi non ha avuto contatti con la realtà della disabilità molto probabilmente non potrà comprendere appieno quanto possa essere forte la risposta che si manifesta quando si propongono tali attività. Risposte non veicolate d</w:t>
      </w:r>
      <w:r w:rsidR="000160C5">
        <w:rPr>
          <w:rFonts w:ascii="Bodoni MT" w:hAnsi="Bodoni MT" w:cs="Rockwell-Italic"/>
          <w:color w:val="000000"/>
          <w:sz w:val="32"/>
          <w:szCs w:val="32"/>
          <w:lang w:val="it-IT"/>
        </w:rPr>
        <w:t>a</w:t>
      </w:r>
      <w:r>
        <w:rPr>
          <w:rFonts w:ascii="Bodoni MT" w:hAnsi="Bodoni MT" w:cs="Rockwell-Italic"/>
          <w:color w:val="000000"/>
          <w:sz w:val="32"/>
          <w:szCs w:val="32"/>
          <w:lang w:val="it-IT"/>
        </w:rPr>
        <w:t>lla parola ma che trapelano dal loro entusiasmo, dalla loro applicazione, dai loro volti, gesti, sorrisi, grida.</w:t>
      </w:r>
    </w:p>
    <w:p w14:paraId="63C54344" w14:textId="50C572D7" w:rsidR="000B6CE4" w:rsidRDefault="00737B32" w:rsidP="00645B15">
      <w:pPr>
        <w:autoSpaceDE w:val="0"/>
        <w:autoSpaceDN w:val="0"/>
        <w:adjustRightInd w:val="0"/>
        <w:spacing w:after="0" w:line="240" w:lineRule="auto"/>
        <w:jc w:val="both"/>
        <w:rPr>
          <w:rFonts w:ascii="Bodoni MT" w:hAnsi="Bodoni MT"/>
          <w:sz w:val="32"/>
          <w:szCs w:val="32"/>
          <w:lang w:val="it-IT"/>
        </w:rPr>
      </w:pPr>
      <w:r>
        <w:rPr>
          <w:rFonts w:ascii="Bodoni MT" w:hAnsi="Bodoni MT" w:cs="Rockwell-Italic"/>
          <w:color w:val="000000"/>
          <w:sz w:val="32"/>
          <w:szCs w:val="32"/>
          <w:lang w:val="it-IT"/>
        </w:rPr>
        <w:t>Farsi rotolare il pallone sulla schiena da un compagno è un’attività completa: c’è la percezione del proprio corpo, il senso di piacere che ciò comporta</w:t>
      </w:r>
      <w:r w:rsidR="000160C5">
        <w:rPr>
          <w:rFonts w:ascii="Bodoni MT" w:hAnsi="Bodoni MT" w:cs="Rockwell-Italic"/>
          <w:color w:val="000000"/>
          <w:sz w:val="32"/>
          <w:szCs w:val="32"/>
          <w:lang w:val="it-IT"/>
        </w:rPr>
        <w:t xml:space="preserve">, il sapere che un compagno è lì con te per offrirti questo piacere, </w:t>
      </w:r>
      <w:r w:rsidR="000160C5">
        <w:rPr>
          <w:rFonts w:ascii="Bodoni MT" w:hAnsi="Bodoni MT" w:cs="Rockwell-Italic"/>
          <w:color w:val="000000"/>
          <w:sz w:val="32"/>
          <w:szCs w:val="32"/>
          <w:lang w:val="it-IT"/>
        </w:rPr>
        <w:lastRenderedPageBreak/>
        <w:t xml:space="preserve">e, ponendosi dalla parte di chi muove il pallone, essere i responsabili del benessere del proprio compagno </w:t>
      </w:r>
      <w:r w:rsidR="000160C5">
        <w:rPr>
          <w:rFonts w:ascii="Bodoni MT" w:hAnsi="Bodoni MT"/>
          <w:sz w:val="32"/>
          <w:szCs w:val="32"/>
          <w:lang w:val="it-IT"/>
        </w:rPr>
        <w:t>e quindi sentire la necessità di fare attenzione</w:t>
      </w:r>
      <w:r w:rsidR="008321EA">
        <w:rPr>
          <w:rFonts w:ascii="Bodoni MT" w:hAnsi="Bodoni MT"/>
          <w:sz w:val="32"/>
          <w:szCs w:val="32"/>
          <w:lang w:val="it-IT"/>
        </w:rPr>
        <w:t>, di mettere il massimo della cura nei movimenti e, ad esempio,  sentire come quella sfera, messa tra due corpi, unisce anziché separare.</w:t>
      </w:r>
    </w:p>
    <w:p w14:paraId="77502F87" w14:textId="417078D3" w:rsidR="008321EA" w:rsidRDefault="008321EA"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Dal gennaio 2019 ho ceduto la “sedia del regista” a più giovani energie ma ho continuato nella mia attività di volontariato conducendo un laboratorio di motricità e tra un ballo e l’altro, tra un esercizio di yoga e l’altro un grande e amatissimo spazio è ovviamente riservato… all’uso della palla!</w:t>
      </w:r>
      <w:r w:rsidR="0045252E">
        <w:rPr>
          <w:rFonts w:ascii="Bodoni MT" w:hAnsi="Bodoni MT"/>
          <w:sz w:val="32"/>
          <w:szCs w:val="32"/>
          <w:lang w:val="it-IT"/>
        </w:rPr>
        <w:t xml:space="preserve"> </w:t>
      </w:r>
    </w:p>
    <w:p w14:paraId="41D37E31" w14:textId="6FAD5D8B" w:rsidR="008321EA" w:rsidRDefault="002D041F" w:rsidP="0045252E">
      <w:pPr>
        <w:autoSpaceDE w:val="0"/>
        <w:autoSpaceDN w:val="0"/>
        <w:adjustRightInd w:val="0"/>
        <w:spacing w:before="240" w:after="0" w:line="240" w:lineRule="auto"/>
        <w:jc w:val="both"/>
        <w:rPr>
          <w:rFonts w:ascii="Bodoni MT" w:hAnsi="Bodoni MT"/>
          <w:sz w:val="32"/>
          <w:szCs w:val="32"/>
          <w:lang w:val="it-IT"/>
        </w:rPr>
      </w:pPr>
      <w:r>
        <w:rPr>
          <w:rFonts w:ascii="Bodoni MT" w:hAnsi="Bodoni MT"/>
          <w:sz w:val="32"/>
          <w:szCs w:val="32"/>
          <w:lang w:val="it-IT"/>
        </w:rPr>
        <w:t>Ora, anche se non sono più impegnata nell’attività didattica nella scuola, continuo a proporre l’uso della sfera nei mei gruppi di Ginnastica Consapevole e anche alla mia “ragazza di 90 anni” che da anni seguo nella sua attività motoria. A Margherita D.A., una novantenne</w:t>
      </w:r>
      <w:r w:rsidR="00200E91">
        <w:rPr>
          <w:rFonts w:ascii="Bodoni MT" w:hAnsi="Bodoni MT"/>
          <w:sz w:val="32"/>
          <w:szCs w:val="32"/>
          <w:lang w:val="it-IT"/>
        </w:rPr>
        <w:t xml:space="preserve"> con uno sguardo vivace dal quale trapela tutta la sua </w:t>
      </w:r>
      <w:r>
        <w:rPr>
          <w:rFonts w:ascii="Bodoni MT" w:hAnsi="Bodoni MT"/>
          <w:sz w:val="32"/>
          <w:szCs w:val="32"/>
          <w:lang w:val="it-IT"/>
        </w:rPr>
        <w:t xml:space="preserve">voglia di </w:t>
      </w:r>
      <w:r w:rsidR="00200E91">
        <w:rPr>
          <w:rFonts w:ascii="Bodoni MT" w:hAnsi="Bodoni MT"/>
          <w:sz w:val="32"/>
          <w:szCs w:val="32"/>
          <w:lang w:val="it-IT"/>
        </w:rPr>
        <w:t xml:space="preserve">vivere, utilizzare la sfera e lo fa con molta diligenza. A lei non chiesto di mettersi in ascolto dell’energia circolante nel corpo, ma è evidente di come sia più facile per lei eseguire i movimenti se l’attenzione è indirizzata sulla sfera. Se la mente è concentrata sui movimenti rotatori le braccia si sollevano, si spostano, si flettono con maggior scioltezza. Inoltre la preoccupazione di non ricordare </w:t>
      </w:r>
      <w:r w:rsidR="00421908">
        <w:rPr>
          <w:rFonts w:ascii="Bodoni MT" w:hAnsi="Bodoni MT"/>
          <w:sz w:val="32"/>
          <w:szCs w:val="32"/>
          <w:lang w:val="it-IT"/>
        </w:rPr>
        <w:t xml:space="preserve">anche una </w:t>
      </w:r>
      <w:r w:rsidR="00200E91">
        <w:rPr>
          <w:rFonts w:ascii="Bodoni MT" w:hAnsi="Bodoni MT"/>
          <w:sz w:val="32"/>
          <w:szCs w:val="32"/>
          <w:lang w:val="it-IT"/>
        </w:rPr>
        <w:t>semplice successione d</w:t>
      </w:r>
      <w:r w:rsidR="00421908">
        <w:rPr>
          <w:rFonts w:ascii="Bodoni MT" w:hAnsi="Bodoni MT"/>
          <w:sz w:val="32"/>
          <w:szCs w:val="32"/>
          <w:lang w:val="it-IT"/>
        </w:rPr>
        <w:t>e</w:t>
      </w:r>
      <w:r w:rsidR="00200E91">
        <w:rPr>
          <w:rFonts w:ascii="Bodoni MT" w:hAnsi="Bodoni MT"/>
          <w:sz w:val="32"/>
          <w:szCs w:val="32"/>
          <w:lang w:val="it-IT"/>
        </w:rPr>
        <w:t>i movimenti, preoccupazione molto presente in persone in età avanzata, viene s</w:t>
      </w:r>
      <w:r w:rsidR="00421908">
        <w:rPr>
          <w:rFonts w:ascii="Bodoni MT" w:hAnsi="Bodoni MT"/>
          <w:sz w:val="32"/>
          <w:szCs w:val="32"/>
          <w:lang w:val="it-IT"/>
        </w:rPr>
        <w:t>ensibilmente ridotta proprio perché la mente è tutta concentrata nell’eseguire la rotazione e nel lasciare che la sfera guidi il movimento.</w:t>
      </w:r>
    </w:p>
    <w:p w14:paraId="68EA8532" w14:textId="08FDB61C" w:rsidR="00421908" w:rsidRDefault="00421908"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 xml:space="preserve">Margherita forse non lo sa ma il Qi sta andando proprio dove la sua mente lo sta guidando, di certo sente qualcosa ma non sa dare un nome a ciò che prova o lo confonde con i tanti segnali che il corpo le manda, ma di certo il Qi sta circolando dentro di lei mantenendola ancora </w:t>
      </w:r>
      <w:r w:rsidR="0045252E">
        <w:rPr>
          <w:rFonts w:ascii="Bodoni MT" w:hAnsi="Bodoni MT"/>
          <w:sz w:val="32"/>
          <w:szCs w:val="32"/>
          <w:lang w:val="it-IT"/>
        </w:rPr>
        <w:t xml:space="preserve">così </w:t>
      </w:r>
      <w:r>
        <w:rPr>
          <w:rFonts w:ascii="Bodoni MT" w:hAnsi="Bodoni MT"/>
          <w:sz w:val="32"/>
          <w:szCs w:val="32"/>
          <w:lang w:val="it-IT"/>
        </w:rPr>
        <w:t>vispa nonostante la sua data di nascita.</w:t>
      </w:r>
    </w:p>
    <w:p w14:paraId="6C787DAC" w14:textId="3717D45A" w:rsidR="00421908" w:rsidRDefault="006513A3" w:rsidP="006513A3">
      <w:pPr>
        <w:autoSpaceDE w:val="0"/>
        <w:autoSpaceDN w:val="0"/>
        <w:adjustRightInd w:val="0"/>
        <w:spacing w:before="240" w:after="0" w:line="240" w:lineRule="auto"/>
        <w:jc w:val="both"/>
        <w:rPr>
          <w:rFonts w:ascii="Bodoni MT" w:hAnsi="Bodoni MT" w:cs="Rockwell-Italic"/>
          <w:color w:val="000000"/>
          <w:sz w:val="32"/>
          <w:szCs w:val="32"/>
          <w:lang w:val="it-IT"/>
        </w:rPr>
      </w:pPr>
      <w:r>
        <w:rPr>
          <w:rFonts w:ascii="Bodoni MT" w:hAnsi="Bodoni MT"/>
          <w:sz w:val="32"/>
          <w:szCs w:val="32"/>
          <w:lang w:val="it-IT"/>
        </w:rPr>
        <w:t xml:space="preserve">Da quanto finora detto, forse usando fin troppe parole, credo possa essere chiaro quale profondo fascino abbia su di me la pratica del </w:t>
      </w:r>
      <w:proofErr w:type="spellStart"/>
      <w:r w:rsidRPr="00070512">
        <w:rPr>
          <w:rFonts w:ascii="Bodoni MT" w:eastAsia="Times New Roman" w:hAnsi="Bodoni MT" w:cs="Times New Roman"/>
          <w:color w:val="100D0D"/>
          <w:sz w:val="32"/>
          <w:szCs w:val="32"/>
          <w:lang w:val="it-IT" w:eastAsia="en-GB"/>
        </w:rPr>
        <w:t>T</w:t>
      </w:r>
      <w:r w:rsidRPr="00070512">
        <w:rPr>
          <w:rFonts w:ascii="Bodoni MT" w:hAnsi="Bodoni MT" w:cs="Rockwell-Italic"/>
          <w:color w:val="000000"/>
          <w:sz w:val="32"/>
          <w:szCs w:val="32"/>
          <w:lang w:val="it-IT"/>
        </w:rPr>
        <w:t>á</w:t>
      </w:r>
      <w:r w:rsidRPr="00070512">
        <w:rPr>
          <w:rFonts w:ascii="Bodoni MT" w:eastAsia="Times New Roman" w:hAnsi="Bodoni MT" w:cs="Times New Roman"/>
          <w:color w:val="100D0D"/>
          <w:sz w:val="32"/>
          <w:szCs w:val="32"/>
          <w:lang w:val="it-IT" w:eastAsia="en-GB"/>
        </w:rPr>
        <w:t>ij</w:t>
      </w:r>
      <w:r w:rsidRPr="00070512">
        <w:rPr>
          <w:rFonts w:ascii="Bodoni MT" w:hAnsi="Bodoni MT" w:cs="Rockwell-Italic"/>
          <w:color w:val="000000"/>
          <w:sz w:val="32"/>
          <w:szCs w:val="32"/>
          <w:lang w:val="it-IT"/>
        </w:rPr>
        <w:t>í</w:t>
      </w:r>
      <w:proofErr w:type="spellEnd"/>
      <w:r w:rsidRPr="00070512">
        <w:rPr>
          <w:rFonts w:ascii="Bodoni MT" w:hAnsi="Bodoni MT" w:cs="Rockwell-Italic"/>
          <w:color w:val="000000"/>
          <w:sz w:val="32"/>
          <w:szCs w:val="32"/>
          <w:lang w:val="it-IT"/>
        </w:rPr>
        <w:t xml:space="preserve"> della sfera</w:t>
      </w:r>
      <w:r>
        <w:rPr>
          <w:rFonts w:ascii="Bodoni MT" w:hAnsi="Bodoni MT" w:cs="Rockwell-Italic"/>
          <w:color w:val="000000"/>
          <w:sz w:val="32"/>
          <w:szCs w:val="32"/>
          <w:lang w:val="it-IT"/>
        </w:rPr>
        <w:t xml:space="preserve">. Ma non potete immaginare quale stupore e allegria provai la prima volta </w:t>
      </w:r>
      <w:r w:rsidR="00B04917">
        <w:rPr>
          <w:rFonts w:ascii="Bodoni MT" w:hAnsi="Bodoni MT" w:cs="Rockwell-Italic"/>
          <w:color w:val="000000"/>
          <w:sz w:val="32"/>
          <w:szCs w:val="32"/>
          <w:lang w:val="it-IT"/>
        </w:rPr>
        <w:t>quando</w:t>
      </w:r>
      <w:r>
        <w:rPr>
          <w:rFonts w:ascii="Bodoni MT" w:hAnsi="Bodoni MT" w:cs="Rockwell-Italic"/>
          <w:color w:val="000000"/>
          <w:sz w:val="32"/>
          <w:szCs w:val="32"/>
          <w:lang w:val="it-IT"/>
        </w:rPr>
        <w:t xml:space="preserve"> Amanda, più magica di Mary Poppins, apri il suo borsone dal quale comparirono delle fantastiche sfere colorate. </w:t>
      </w:r>
    </w:p>
    <w:p w14:paraId="52AF98FC" w14:textId="664D4030" w:rsidR="008321EA" w:rsidRDefault="006513A3" w:rsidP="00645B15">
      <w:pPr>
        <w:autoSpaceDE w:val="0"/>
        <w:autoSpaceDN w:val="0"/>
        <w:adjustRightInd w:val="0"/>
        <w:spacing w:after="0" w:line="240" w:lineRule="auto"/>
        <w:jc w:val="both"/>
        <w:rPr>
          <w:rFonts w:ascii="Bodoni MT" w:hAnsi="Bodoni MT" w:cs="Rockwell-Italic"/>
          <w:color w:val="000000"/>
          <w:sz w:val="32"/>
          <w:szCs w:val="32"/>
          <w:lang w:val="it-IT"/>
        </w:rPr>
      </w:pPr>
      <w:r>
        <w:rPr>
          <w:rFonts w:ascii="Bodoni MT" w:hAnsi="Bodoni MT" w:cs="Rockwell-Italic"/>
          <w:color w:val="000000"/>
          <w:sz w:val="32"/>
          <w:szCs w:val="32"/>
          <w:lang w:val="it-IT"/>
        </w:rPr>
        <w:t xml:space="preserve">Non sapevo che nel </w:t>
      </w:r>
      <w:proofErr w:type="spellStart"/>
      <w:r>
        <w:rPr>
          <w:rFonts w:ascii="Bodoni MT" w:hAnsi="Bodoni MT"/>
          <w:sz w:val="32"/>
          <w:szCs w:val="32"/>
          <w:lang w:val="it-IT"/>
        </w:rPr>
        <w:t>Zhìnéng</w:t>
      </w:r>
      <w:proofErr w:type="spellEnd"/>
      <w:r>
        <w:rPr>
          <w:rFonts w:ascii="Bodoni MT" w:hAnsi="Bodoni MT"/>
          <w:sz w:val="32"/>
          <w:szCs w:val="32"/>
          <w:lang w:val="it-IT"/>
        </w:rPr>
        <w:t xml:space="preserve"> </w:t>
      </w:r>
      <w:proofErr w:type="spellStart"/>
      <w:r>
        <w:rPr>
          <w:rFonts w:ascii="Bodoni MT" w:hAnsi="Bodoni MT"/>
          <w:sz w:val="32"/>
          <w:szCs w:val="32"/>
          <w:lang w:val="it-IT"/>
        </w:rPr>
        <w:t>QìGõng</w:t>
      </w:r>
      <w:proofErr w:type="spellEnd"/>
      <w:r>
        <w:rPr>
          <w:rFonts w:ascii="Bodoni MT" w:hAnsi="Bodoni MT" w:cs="Rockwell-Italic"/>
          <w:color w:val="000000"/>
          <w:sz w:val="32"/>
          <w:szCs w:val="32"/>
          <w:lang w:val="it-IT"/>
        </w:rPr>
        <w:t xml:space="preserve"> fosse previsto l’uso della sfera, e che in più esistesse </w:t>
      </w:r>
      <w:r w:rsidR="00B04917">
        <w:rPr>
          <w:rFonts w:ascii="Bodoni MT" w:hAnsi="Bodoni MT" w:cs="Rockwell-Italic"/>
          <w:color w:val="000000"/>
          <w:sz w:val="32"/>
          <w:szCs w:val="32"/>
          <w:lang w:val="it-IT"/>
        </w:rPr>
        <w:t xml:space="preserve">una forma di </w:t>
      </w:r>
      <w:proofErr w:type="spellStart"/>
      <w:r w:rsidR="00B04917" w:rsidRPr="00070512">
        <w:rPr>
          <w:rFonts w:ascii="Bodoni MT" w:eastAsia="Times New Roman" w:hAnsi="Bodoni MT" w:cs="Times New Roman"/>
          <w:color w:val="100D0D"/>
          <w:sz w:val="32"/>
          <w:szCs w:val="32"/>
          <w:lang w:val="it-IT" w:eastAsia="en-GB"/>
        </w:rPr>
        <w:t>T</w:t>
      </w:r>
      <w:r w:rsidR="00B04917" w:rsidRPr="00070512">
        <w:rPr>
          <w:rFonts w:ascii="Bodoni MT" w:hAnsi="Bodoni MT" w:cs="Rockwell-Italic"/>
          <w:color w:val="000000"/>
          <w:sz w:val="32"/>
          <w:szCs w:val="32"/>
          <w:lang w:val="it-IT"/>
        </w:rPr>
        <w:t>á</w:t>
      </w:r>
      <w:r w:rsidR="00B04917" w:rsidRPr="00070512">
        <w:rPr>
          <w:rFonts w:ascii="Bodoni MT" w:eastAsia="Times New Roman" w:hAnsi="Bodoni MT" w:cs="Times New Roman"/>
          <w:color w:val="100D0D"/>
          <w:sz w:val="32"/>
          <w:szCs w:val="32"/>
          <w:lang w:val="it-IT" w:eastAsia="en-GB"/>
        </w:rPr>
        <w:t>ij</w:t>
      </w:r>
      <w:r w:rsidR="00B04917" w:rsidRPr="00070512">
        <w:rPr>
          <w:rFonts w:ascii="Bodoni MT" w:hAnsi="Bodoni MT" w:cs="Rockwell-Italic"/>
          <w:color w:val="000000"/>
          <w:sz w:val="32"/>
          <w:szCs w:val="32"/>
          <w:lang w:val="it-IT"/>
        </w:rPr>
        <w:t>í</w:t>
      </w:r>
      <w:proofErr w:type="spellEnd"/>
      <w:r w:rsidR="00B04917">
        <w:rPr>
          <w:rFonts w:ascii="Bodoni MT" w:hAnsi="Bodoni MT" w:cs="Rockwell-Italic"/>
          <w:color w:val="000000"/>
          <w:sz w:val="32"/>
          <w:szCs w:val="32"/>
          <w:lang w:val="it-IT"/>
        </w:rPr>
        <w:t xml:space="preserve"> incentrato sul suo uso. Mi sentii a casa!!!</w:t>
      </w:r>
    </w:p>
    <w:p w14:paraId="3CA469EC" w14:textId="5EEBBAB1" w:rsidR="00B04917" w:rsidRDefault="00B04917" w:rsidP="00645B15">
      <w:pPr>
        <w:autoSpaceDE w:val="0"/>
        <w:autoSpaceDN w:val="0"/>
        <w:adjustRightInd w:val="0"/>
        <w:spacing w:after="0" w:line="240" w:lineRule="auto"/>
        <w:jc w:val="both"/>
        <w:rPr>
          <w:rFonts w:ascii="Bodoni MT" w:hAnsi="Bodoni MT"/>
          <w:sz w:val="32"/>
          <w:szCs w:val="32"/>
          <w:lang w:val="it-IT"/>
        </w:rPr>
      </w:pPr>
      <w:r>
        <w:rPr>
          <w:rFonts w:ascii="Bodoni MT" w:hAnsi="Bodoni MT" w:cs="Rockwell-Italic"/>
          <w:color w:val="000000"/>
          <w:sz w:val="32"/>
          <w:szCs w:val="32"/>
          <w:lang w:val="it-IT"/>
        </w:rPr>
        <w:lastRenderedPageBreak/>
        <w:t xml:space="preserve">Un’ulteriore conferma che lo </w:t>
      </w:r>
      <w:proofErr w:type="spellStart"/>
      <w:r>
        <w:rPr>
          <w:rFonts w:ascii="Bodoni MT" w:hAnsi="Bodoni MT"/>
          <w:sz w:val="32"/>
          <w:szCs w:val="32"/>
          <w:lang w:val="it-IT"/>
        </w:rPr>
        <w:t>Zhìnéng</w:t>
      </w:r>
      <w:proofErr w:type="spellEnd"/>
      <w:r>
        <w:rPr>
          <w:rFonts w:ascii="Bodoni MT" w:hAnsi="Bodoni MT"/>
          <w:sz w:val="32"/>
          <w:szCs w:val="32"/>
          <w:lang w:val="it-IT"/>
        </w:rPr>
        <w:t xml:space="preserve"> </w:t>
      </w:r>
      <w:proofErr w:type="spellStart"/>
      <w:r>
        <w:rPr>
          <w:rFonts w:ascii="Bodoni MT" w:hAnsi="Bodoni MT"/>
          <w:sz w:val="32"/>
          <w:szCs w:val="32"/>
          <w:lang w:val="it-IT"/>
        </w:rPr>
        <w:t>QìGõng</w:t>
      </w:r>
      <w:proofErr w:type="spellEnd"/>
      <w:r>
        <w:rPr>
          <w:rFonts w:ascii="Bodoni MT" w:hAnsi="Bodoni MT"/>
          <w:sz w:val="32"/>
          <w:szCs w:val="32"/>
          <w:lang w:val="it-IT"/>
        </w:rPr>
        <w:t xml:space="preserve"> era proprio ciò di cui avevo bisogno!</w:t>
      </w:r>
    </w:p>
    <w:p w14:paraId="259A18A3" w14:textId="77777777" w:rsidR="003F51A0" w:rsidRDefault="00B04917"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 xml:space="preserve">Pensavo di saper molto circa l’utilizzo della sfera ma mi venne offerta una nuova dimensione di ascolto nel suo uso che fino ad allora non avevo sperimentato. </w:t>
      </w:r>
    </w:p>
    <w:p w14:paraId="2E7A83A4" w14:textId="77777777" w:rsidR="003F51A0" w:rsidRDefault="00B04917"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Dopo aver superato una sottile forma di resistenza nel</w:t>
      </w:r>
      <w:r w:rsidR="003F51A0">
        <w:rPr>
          <w:rFonts w:ascii="Bodoni MT" w:hAnsi="Bodoni MT"/>
          <w:sz w:val="32"/>
          <w:szCs w:val="32"/>
          <w:lang w:val="it-IT"/>
        </w:rPr>
        <w:t xml:space="preserve">l’accettare un diverso contatto delle mani con la sfera mi sono messa in ascolto e ho ampliato notevolmente la mia sensibilità nella percezione di ciò che “accade dentro il corpo” durante il movimento e al quale ora so dare un nome. </w:t>
      </w:r>
    </w:p>
    <w:p w14:paraId="1C84878F" w14:textId="71388C2B" w:rsidR="000B6CE4" w:rsidRDefault="003F51A0" w:rsidP="00645B15">
      <w:pPr>
        <w:autoSpaceDE w:val="0"/>
        <w:autoSpaceDN w:val="0"/>
        <w:adjustRightInd w:val="0"/>
        <w:spacing w:after="0" w:line="240" w:lineRule="auto"/>
        <w:jc w:val="both"/>
        <w:rPr>
          <w:rFonts w:ascii="Bodoni MT" w:hAnsi="Bodoni MT"/>
          <w:sz w:val="32"/>
          <w:szCs w:val="32"/>
          <w:lang w:val="it-IT"/>
        </w:rPr>
      </w:pPr>
      <w:r>
        <w:rPr>
          <w:rFonts w:ascii="Bodoni MT" w:hAnsi="Bodoni MT"/>
          <w:sz w:val="32"/>
          <w:szCs w:val="32"/>
          <w:lang w:val="it-IT"/>
        </w:rPr>
        <w:t xml:space="preserve">Sentire come nella pancia risuona diversamente il movimento a seconda del verso di rotazione della sfera, sentire come il capo </w:t>
      </w:r>
      <w:r w:rsidR="00A67586">
        <w:rPr>
          <w:rFonts w:ascii="Bodoni MT" w:hAnsi="Bodoni MT"/>
          <w:sz w:val="32"/>
          <w:szCs w:val="32"/>
          <w:lang w:val="it-IT"/>
        </w:rPr>
        <w:t xml:space="preserve">ne </w:t>
      </w:r>
      <w:r>
        <w:rPr>
          <w:rFonts w:ascii="Bodoni MT" w:hAnsi="Bodoni MT"/>
          <w:sz w:val="32"/>
          <w:szCs w:val="32"/>
          <w:lang w:val="it-IT"/>
        </w:rPr>
        <w:t xml:space="preserve">percepisca chiaramente </w:t>
      </w:r>
      <w:r w:rsidR="00A67586">
        <w:rPr>
          <w:rFonts w:ascii="Bodoni MT" w:hAnsi="Bodoni MT"/>
          <w:sz w:val="32"/>
          <w:szCs w:val="32"/>
          <w:lang w:val="it-IT"/>
        </w:rPr>
        <w:t>l’</w:t>
      </w:r>
      <w:r>
        <w:rPr>
          <w:rFonts w:ascii="Bodoni MT" w:hAnsi="Bodoni MT"/>
          <w:sz w:val="32"/>
          <w:szCs w:val="32"/>
          <w:lang w:val="it-IT"/>
        </w:rPr>
        <w:t xml:space="preserve">allontanamento o il non allineamento dal suo vertice, </w:t>
      </w:r>
      <w:r w:rsidR="0066797C">
        <w:rPr>
          <w:rFonts w:ascii="Bodoni MT" w:hAnsi="Bodoni MT"/>
          <w:sz w:val="32"/>
          <w:szCs w:val="32"/>
          <w:lang w:val="it-IT"/>
        </w:rPr>
        <w:t xml:space="preserve">sentire </w:t>
      </w:r>
      <w:r>
        <w:rPr>
          <w:rFonts w:ascii="Bodoni MT" w:hAnsi="Bodoni MT"/>
          <w:sz w:val="32"/>
          <w:szCs w:val="32"/>
          <w:lang w:val="it-IT"/>
        </w:rPr>
        <w:t>come si possa vivere l’annullamento del confine fisico tra oggetto e corpo</w:t>
      </w:r>
      <w:r w:rsidR="00A67586">
        <w:rPr>
          <w:rFonts w:ascii="Bodoni MT" w:hAnsi="Bodoni MT"/>
          <w:sz w:val="32"/>
          <w:szCs w:val="32"/>
          <w:lang w:val="it-IT"/>
        </w:rPr>
        <w:t>,</w:t>
      </w:r>
      <w:r w:rsidR="0066797C">
        <w:rPr>
          <w:rFonts w:ascii="Bodoni MT" w:hAnsi="Bodoni MT"/>
          <w:sz w:val="32"/>
          <w:szCs w:val="32"/>
          <w:lang w:val="it-IT"/>
        </w:rPr>
        <w:t xml:space="preserve"> e </w:t>
      </w:r>
      <w:r w:rsidR="00A67586">
        <w:rPr>
          <w:rFonts w:ascii="Bodoni MT" w:hAnsi="Bodoni MT"/>
          <w:sz w:val="32"/>
          <w:szCs w:val="32"/>
          <w:lang w:val="it-IT"/>
        </w:rPr>
        <w:t>come</w:t>
      </w:r>
      <w:r w:rsidR="0066797C">
        <w:rPr>
          <w:rFonts w:ascii="Bodoni MT" w:hAnsi="Bodoni MT"/>
          <w:sz w:val="32"/>
          <w:szCs w:val="32"/>
          <w:lang w:val="it-IT"/>
        </w:rPr>
        <w:t>,</w:t>
      </w:r>
      <w:r w:rsidR="00A67586">
        <w:rPr>
          <w:rFonts w:ascii="Bodoni MT" w:hAnsi="Bodoni MT"/>
          <w:sz w:val="32"/>
          <w:szCs w:val="32"/>
          <w:lang w:val="it-IT"/>
        </w:rPr>
        <w:t xml:space="preserve"> </w:t>
      </w:r>
      <w:r w:rsidR="0066797C">
        <w:rPr>
          <w:rFonts w:ascii="Bodoni MT" w:hAnsi="Bodoni MT"/>
          <w:sz w:val="32"/>
          <w:szCs w:val="32"/>
          <w:lang w:val="it-IT"/>
        </w:rPr>
        <w:t>una volta che la conoscenza della successione dei movimenti è chiaramente acquisita</w:t>
      </w:r>
      <w:r w:rsidR="0066797C">
        <w:rPr>
          <w:rFonts w:ascii="Bodoni MT" w:hAnsi="Bodoni MT"/>
          <w:sz w:val="32"/>
          <w:szCs w:val="32"/>
          <w:lang w:val="it-IT"/>
        </w:rPr>
        <w:t xml:space="preserve">, sentire </w:t>
      </w:r>
      <w:r w:rsidR="00A67586">
        <w:rPr>
          <w:rFonts w:ascii="Bodoni MT" w:hAnsi="Bodoni MT"/>
          <w:sz w:val="32"/>
          <w:szCs w:val="32"/>
          <w:lang w:val="it-IT"/>
        </w:rPr>
        <w:t>la mente</w:t>
      </w:r>
      <w:r w:rsidR="0066797C">
        <w:rPr>
          <w:rFonts w:ascii="Bodoni MT" w:hAnsi="Bodoni MT"/>
          <w:sz w:val="32"/>
          <w:szCs w:val="32"/>
          <w:lang w:val="it-IT"/>
        </w:rPr>
        <w:t>,</w:t>
      </w:r>
      <w:r w:rsidR="00A67586">
        <w:rPr>
          <w:rFonts w:ascii="Bodoni MT" w:hAnsi="Bodoni MT"/>
          <w:sz w:val="32"/>
          <w:szCs w:val="32"/>
          <w:lang w:val="it-IT"/>
        </w:rPr>
        <w:t xml:space="preserve"> attenta e consapevole</w:t>
      </w:r>
      <w:r w:rsidR="0066797C">
        <w:rPr>
          <w:rFonts w:ascii="Bodoni MT" w:hAnsi="Bodoni MT"/>
          <w:sz w:val="32"/>
          <w:szCs w:val="32"/>
          <w:lang w:val="it-IT"/>
        </w:rPr>
        <w:t xml:space="preserve">, </w:t>
      </w:r>
      <w:r w:rsidR="00A67586">
        <w:rPr>
          <w:rFonts w:ascii="Bodoni MT" w:hAnsi="Bodoni MT"/>
          <w:sz w:val="32"/>
          <w:szCs w:val="32"/>
          <w:lang w:val="it-IT"/>
        </w:rPr>
        <w:t>soggetta a minor distrazioni come se esistesse un continuo richiamo tra lei e la sfera,</w:t>
      </w:r>
      <w:r w:rsidR="0066797C">
        <w:rPr>
          <w:rFonts w:ascii="Bodoni MT" w:hAnsi="Bodoni MT"/>
          <w:sz w:val="32"/>
          <w:szCs w:val="32"/>
          <w:lang w:val="it-IT"/>
        </w:rPr>
        <w:t xml:space="preserve"> tutti questi “sentire”</w:t>
      </w:r>
      <w:r w:rsidR="00A67586">
        <w:rPr>
          <w:rFonts w:ascii="Bodoni MT" w:hAnsi="Bodoni MT"/>
          <w:sz w:val="32"/>
          <w:szCs w:val="32"/>
          <w:lang w:val="it-IT"/>
        </w:rPr>
        <w:t xml:space="preserve"> </w:t>
      </w:r>
      <w:r w:rsidR="00BF6E1F">
        <w:rPr>
          <w:rFonts w:ascii="Bodoni MT" w:hAnsi="Bodoni MT"/>
          <w:sz w:val="32"/>
          <w:szCs w:val="32"/>
          <w:lang w:val="it-IT"/>
        </w:rPr>
        <w:t>sono delle esperienze</w:t>
      </w:r>
      <w:r w:rsidR="00450A1A">
        <w:rPr>
          <w:rFonts w:ascii="Bodoni MT" w:hAnsi="Bodoni MT"/>
          <w:sz w:val="32"/>
          <w:szCs w:val="32"/>
          <w:lang w:val="it-IT"/>
        </w:rPr>
        <w:t xml:space="preserve"> che grazie alla pratica </w:t>
      </w:r>
      <w:r w:rsidR="00450A1A">
        <w:rPr>
          <w:rFonts w:ascii="Bodoni MT" w:hAnsi="Bodoni MT"/>
          <w:sz w:val="32"/>
          <w:szCs w:val="32"/>
          <w:lang w:val="it-IT"/>
        </w:rPr>
        <w:t xml:space="preserve">del </w:t>
      </w:r>
      <w:proofErr w:type="spellStart"/>
      <w:r w:rsidR="00450A1A" w:rsidRPr="00070512">
        <w:rPr>
          <w:rFonts w:ascii="Bodoni MT" w:eastAsia="Times New Roman" w:hAnsi="Bodoni MT" w:cs="Times New Roman"/>
          <w:color w:val="100D0D"/>
          <w:sz w:val="32"/>
          <w:szCs w:val="32"/>
          <w:lang w:val="it-IT" w:eastAsia="en-GB"/>
        </w:rPr>
        <w:t>T</w:t>
      </w:r>
      <w:r w:rsidR="00450A1A" w:rsidRPr="00070512">
        <w:rPr>
          <w:rFonts w:ascii="Bodoni MT" w:hAnsi="Bodoni MT" w:cs="Rockwell-Italic"/>
          <w:color w:val="000000"/>
          <w:sz w:val="32"/>
          <w:szCs w:val="32"/>
          <w:lang w:val="it-IT"/>
        </w:rPr>
        <w:t>á</w:t>
      </w:r>
      <w:r w:rsidR="00450A1A" w:rsidRPr="00070512">
        <w:rPr>
          <w:rFonts w:ascii="Bodoni MT" w:eastAsia="Times New Roman" w:hAnsi="Bodoni MT" w:cs="Times New Roman"/>
          <w:color w:val="100D0D"/>
          <w:sz w:val="32"/>
          <w:szCs w:val="32"/>
          <w:lang w:val="it-IT" w:eastAsia="en-GB"/>
        </w:rPr>
        <w:t>ij</w:t>
      </w:r>
      <w:r w:rsidR="00450A1A" w:rsidRPr="00070512">
        <w:rPr>
          <w:rFonts w:ascii="Bodoni MT" w:hAnsi="Bodoni MT" w:cs="Rockwell-Italic"/>
          <w:color w:val="000000"/>
          <w:sz w:val="32"/>
          <w:szCs w:val="32"/>
          <w:lang w:val="it-IT"/>
        </w:rPr>
        <w:t>í</w:t>
      </w:r>
      <w:proofErr w:type="spellEnd"/>
      <w:r w:rsidR="00450A1A" w:rsidRPr="00070512">
        <w:rPr>
          <w:rFonts w:ascii="Bodoni MT" w:hAnsi="Bodoni MT" w:cs="Rockwell-Italic"/>
          <w:color w:val="000000"/>
          <w:sz w:val="32"/>
          <w:szCs w:val="32"/>
          <w:lang w:val="it-IT"/>
        </w:rPr>
        <w:t xml:space="preserve"> della</w:t>
      </w:r>
      <w:r w:rsidR="00450A1A">
        <w:rPr>
          <w:rFonts w:ascii="Bodoni MT" w:hAnsi="Bodoni MT" w:cs="Rockwell-Italic"/>
          <w:color w:val="000000"/>
          <w:sz w:val="32"/>
          <w:szCs w:val="32"/>
          <w:lang w:val="it-IT"/>
        </w:rPr>
        <w:t xml:space="preserve"> sfera</w:t>
      </w:r>
      <w:r w:rsidR="00450A1A">
        <w:rPr>
          <w:rFonts w:ascii="Bodoni MT" w:hAnsi="Bodoni MT"/>
          <w:sz w:val="32"/>
          <w:szCs w:val="32"/>
          <w:lang w:val="it-IT"/>
        </w:rPr>
        <w:t xml:space="preserve"> </w:t>
      </w:r>
      <w:r w:rsidR="00450A1A">
        <w:rPr>
          <w:rFonts w:ascii="Bodoni MT" w:hAnsi="Bodoni MT"/>
          <w:sz w:val="32"/>
          <w:szCs w:val="32"/>
          <w:lang w:val="it-IT"/>
        </w:rPr>
        <w:t>rafforzano</w:t>
      </w:r>
      <w:r w:rsidR="0066797C">
        <w:rPr>
          <w:rFonts w:ascii="Bodoni MT" w:hAnsi="Bodoni MT"/>
          <w:sz w:val="32"/>
          <w:szCs w:val="32"/>
          <w:lang w:val="it-IT"/>
        </w:rPr>
        <w:t xml:space="preserve"> e consolidano</w:t>
      </w:r>
      <w:r w:rsidR="00450A1A">
        <w:rPr>
          <w:rFonts w:ascii="Bodoni MT" w:hAnsi="Bodoni MT"/>
          <w:sz w:val="32"/>
          <w:szCs w:val="32"/>
          <w:lang w:val="it-IT"/>
        </w:rPr>
        <w:t xml:space="preserve"> quanto </w:t>
      </w:r>
      <w:r w:rsidR="00BF6E1F">
        <w:rPr>
          <w:rFonts w:ascii="Bodoni MT" w:hAnsi="Bodoni MT"/>
          <w:sz w:val="32"/>
          <w:szCs w:val="32"/>
          <w:lang w:val="it-IT"/>
        </w:rPr>
        <w:t>già sperimentat</w:t>
      </w:r>
      <w:r w:rsidR="00450A1A">
        <w:rPr>
          <w:rFonts w:ascii="Bodoni MT" w:hAnsi="Bodoni MT"/>
          <w:sz w:val="32"/>
          <w:szCs w:val="32"/>
          <w:lang w:val="it-IT"/>
        </w:rPr>
        <w:t>o</w:t>
      </w:r>
      <w:r w:rsidR="00BF6E1F">
        <w:rPr>
          <w:rFonts w:ascii="Bodoni MT" w:hAnsi="Bodoni MT"/>
          <w:sz w:val="32"/>
          <w:szCs w:val="32"/>
          <w:lang w:val="it-IT"/>
        </w:rPr>
        <w:t xml:space="preserve"> con </w:t>
      </w:r>
      <w:r w:rsidR="00450A1A">
        <w:rPr>
          <w:rFonts w:ascii="Bodoni MT" w:hAnsi="Bodoni MT"/>
          <w:sz w:val="32"/>
          <w:szCs w:val="32"/>
          <w:lang w:val="it-IT"/>
        </w:rPr>
        <w:t>quella</w:t>
      </w:r>
      <w:r w:rsidR="00BF6E1F">
        <w:rPr>
          <w:rFonts w:ascii="Bodoni MT" w:hAnsi="Bodoni MT"/>
          <w:sz w:val="32"/>
          <w:szCs w:val="32"/>
          <w:lang w:val="it-IT"/>
        </w:rPr>
        <w:t xml:space="preserve"> del </w:t>
      </w:r>
      <w:proofErr w:type="spellStart"/>
      <w:r w:rsidR="00BF6E1F">
        <w:rPr>
          <w:rFonts w:ascii="Bodoni MT" w:hAnsi="Bodoni MT"/>
          <w:sz w:val="32"/>
          <w:szCs w:val="32"/>
          <w:lang w:val="it-IT"/>
        </w:rPr>
        <w:t>Zhìnéng</w:t>
      </w:r>
      <w:proofErr w:type="spellEnd"/>
      <w:r w:rsidR="00BF6E1F">
        <w:rPr>
          <w:rFonts w:ascii="Bodoni MT" w:hAnsi="Bodoni MT"/>
          <w:sz w:val="32"/>
          <w:szCs w:val="32"/>
          <w:lang w:val="it-IT"/>
        </w:rPr>
        <w:t xml:space="preserve"> </w:t>
      </w:r>
      <w:proofErr w:type="spellStart"/>
      <w:r w:rsidR="00BF6E1F">
        <w:rPr>
          <w:rFonts w:ascii="Bodoni MT" w:hAnsi="Bodoni MT"/>
          <w:sz w:val="32"/>
          <w:szCs w:val="32"/>
          <w:lang w:val="it-IT"/>
        </w:rPr>
        <w:t>QìGõng</w:t>
      </w:r>
      <w:proofErr w:type="spellEnd"/>
      <w:r w:rsidR="00450A1A">
        <w:rPr>
          <w:rFonts w:ascii="Bodoni MT" w:hAnsi="Bodoni MT"/>
          <w:sz w:val="32"/>
          <w:szCs w:val="32"/>
          <w:lang w:val="it-IT"/>
        </w:rPr>
        <w:t>.</w:t>
      </w:r>
    </w:p>
    <w:p w14:paraId="21664D87" w14:textId="77777777" w:rsidR="0066797C" w:rsidRDefault="0066797C" w:rsidP="00645B15">
      <w:pPr>
        <w:autoSpaceDE w:val="0"/>
        <w:autoSpaceDN w:val="0"/>
        <w:adjustRightInd w:val="0"/>
        <w:spacing w:after="0" w:line="240" w:lineRule="auto"/>
        <w:jc w:val="both"/>
        <w:rPr>
          <w:rFonts w:ascii="Bodoni MT" w:hAnsi="Bodoni MT" w:cs="Rockwell-Italic"/>
          <w:color w:val="000000"/>
          <w:sz w:val="32"/>
          <w:szCs w:val="32"/>
          <w:lang w:val="it-IT"/>
        </w:rPr>
      </w:pPr>
    </w:p>
    <w:p w14:paraId="5929C7CE" w14:textId="32E306B6"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6181F13E" w14:textId="5110D46E"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0DB251F0" w14:textId="0CFE0CBA"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093AF951" w14:textId="367B3F51"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3138C451" w14:textId="69D0329C"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73328D0B" w14:textId="7559E14B"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1424F5A8" w14:textId="68F0E7CC"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7CF97F08" w14:textId="0A8B54C3"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1E3F8440" w14:textId="05C142B3"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62289063" w14:textId="49380B1E"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060F5FFC" w14:textId="16E1F11C"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74EB793D" w14:textId="08971099"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266485BD" w14:textId="796B7A6D"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2B448E7A" w14:textId="001AA0F0"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189CB6A9" w14:textId="4F182FF6" w:rsidR="00BF6E1F" w:rsidRDefault="00BF6E1F" w:rsidP="00645B15">
      <w:pPr>
        <w:autoSpaceDE w:val="0"/>
        <w:autoSpaceDN w:val="0"/>
        <w:adjustRightInd w:val="0"/>
        <w:spacing w:after="0" w:line="240" w:lineRule="auto"/>
        <w:jc w:val="both"/>
        <w:rPr>
          <w:rFonts w:ascii="Bodoni MT" w:hAnsi="Bodoni MT" w:cs="TimesNewRomanPSMT"/>
          <w:sz w:val="32"/>
          <w:szCs w:val="32"/>
          <w:lang w:val="it-IT"/>
        </w:rPr>
      </w:pPr>
    </w:p>
    <w:p w14:paraId="5560CF60" w14:textId="7B11ACC0" w:rsidR="002946C1" w:rsidRDefault="002946C1" w:rsidP="002946C1">
      <w:pPr>
        <w:pStyle w:val="Paragrafoelenco"/>
        <w:ind w:left="0"/>
        <w:rPr>
          <w:rFonts w:ascii="Bodoni MT" w:hAnsi="Bodoni MT"/>
          <w:b/>
          <w:bCs/>
          <w:i/>
          <w:iCs/>
          <w:sz w:val="32"/>
          <w:szCs w:val="32"/>
          <w:lang w:val="it-IT"/>
        </w:rPr>
      </w:pPr>
      <w:r>
        <w:rPr>
          <w:rFonts w:ascii="Bodoni MT" w:hAnsi="Bodoni MT"/>
          <w:b/>
          <w:bCs/>
          <w:i/>
          <w:iCs/>
          <w:sz w:val="32"/>
          <w:szCs w:val="32"/>
          <w:lang w:val="it-IT"/>
        </w:rPr>
        <w:lastRenderedPageBreak/>
        <w:t>BIBLIOGRAFIA e SITOGRAFIA</w:t>
      </w:r>
      <w:r>
        <w:rPr>
          <w:rFonts w:ascii="Bodoni MT" w:hAnsi="Bodoni MT"/>
          <w:b/>
          <w:bCs/>
          <w:i/>
          <w:iCs/>
          <w:sz w:val="32"/>
          <w:szCs w:val="32"/>
          <w:lang w:val="it-IT"/>
        </w:rPr>
        <w:t>.</w:t>
      </w:r>
    </w:p>
    <w:p w14:paraId="701D3330" w14:textId="77777777" w:rsidR="000C1D33" w:rsidRDefault="000C1D33" w:rsidP="002946C1">
      <w:pPr>
        <w:pStyle w:val="Paragrafoelenco"/>
        <w:ind w:left="0"/>
        <w:rPr>
          <w:rFonts w:ascii="Bodoni MT" w:hAnsi="Bodoni MT"/>
          <w:b/>
          <w:bCs/>
          <w:i/>
          <w:iCs/>
          <w:sz w:val="32"/>
          <w:szCs w:val="32"/>
          <w:lang w:val="it-IT"/>
        </w:rPr>
      </w:pPr>
    </w:p>
    <w:p w14:paraId="78676C59" w14:textId="22466397" w:rsidR="000C1D33" w:rsidRPr="0050487F" w:rsidRDefault="000C1D33" w:rsidP="000C1D33">
      <w:pPr>
        <w:pStyle w:val="Paragrafoelenco"/>
        <w:numPr>
          <w:ilvl w:val="0"/>
          <w:numId w:val="12"/>
        </w:numPr>
        <w:autoSpaceDE w:val="0"/>
        <w:autoSpaceDN w:val="0"/>
        <w:adjustRightInd w:val="0"/>
        <w:spacing w:before="480" w:after="0" w:line="240" w:lineRule="auto"/>
        <w:ind w:left="714" w:hanging="357"/>
        <w:jc w:val="both"/>
        <w:rPr>
          <w:rFonts w:ascii="Bodoni MT" w:hAnsi="Bodoni MT" w:cs="Garamond"/>
          <w:sz w:val="28"/>
          <w:szCs w:val="28"/>
          <w:lang w:val="it-IT"/>
        </w:rPr>
      </w:pPr>
      <w:r w:rsidRPr="0050487F">
        <w:rPr>
          <w:rFonts w:ascii="Bodoni MT" w:hAnsi="Bodoni MT" w:cs="Garamond"/>
          <w:sz w:val="28"/>
          <w:szCs w:val="28"/>
          <w:lang w:val="it-IT"/>
        </w:rPr>
        <w:t>“</w:t>
      </w:r>
      <w:proofErr w:type="spellStart"/>
      <w:r w:rsidRPr="0050487F">
        <w:rPr>
          <w:rFonts w:ascii="Bodoni MT" w:hAnsi="Bodoni MT" w:cs="Garamond"/>
          <w:sz w:val="28"/>
          <w:szCs w:val="28"/>
          <w:lang w:val="it-IT"/>
        </w:rPr>
        <w:t>Zhineng</w:t>
      </w:r>
      <w:proofErr w:type="spellEnd"/>
      <w:r w:rsidRPr="0050487F">
        <w:rPr>
          <w:rFonts w:ascii="Bodoni MT" w:hAnsi="Bodoni MT" w:cs="Garamond"/>
          <w:sz w:val="28"/>
          <w:szCs w:val="28"/>
          <w:lang w:val="it-IT"/>
        </w:rPr>
        <w:t xml:space="preserve"> </w:t>
      </w:r>
      <w:proofErr w:type="spellStart"/>
      <w:r w:rsidRPr="0050487F">
        <w:rPr>
          <w:rFonts w:ascii="Bodoni MT" w:hAnsi="Bodoni MT" w:cs="Garamond"/>
          <w:sz w:val="28"/>
          <w:szCs w:val="28"/>
          <w:lang w:val="it-IT"/>
        </w:rPr>
        <w:t>Qigong</w:t>
      </w:r>
      <w:proofErr w:type="spellEnd"/>
      <w:r w:rsidRPr="0050487F">
        <w:rPr>
          <w:rFonts w:ascii="Bodoni MT" w:hAnsi="Bodoni MT" w:cs="Garamond"/>
          <w:sz w:val="28"/>
          <w:szCs w:val="28"/>
          <w:lang w:val="it-IT"/>
        </w:rPr>
        <w:t xml:space="preserve"> I: Introduzione, teoria olistica e scienza del </w:t>
      </w:r>
      <w:proofErr w:type="spellStart"/>
      <w:r w:rsidRPr="0050487F">
        <w:rPr>
          <w:rFonts w:ascii="Bodoni MT" w:hAnsi="Bodoni MT" w:cs="Garamond"/>
          <w:sz w:val="28"/>
          <w:szCs w:val="28"/>
          <w:lang w:val="it-IT"/>
        </w:rPr>
        <w:t>qigong</w:t>
      </w:r>
      <w:proofErr w:type="spellEnd"/>
      <w:r w:rsidRPr="0050487F">
        <w:rPr>
          <w:rFonts w:ascii="Bodoni MT" w:hAnsi="Bodoni MT" w:cs="Garamond"/>
          <w:sz w:val="28"/>
          <w:szCs w:val="28"/>
          <w:lang w:val="it-IT"/>
        </w:rPr>
        <w:t>”</w:t>
      </w:r>
      <w:r w:rsidRPr="0050487F">
        <w:rPr>
          <w:rFonts w:ascii="Bodoni MT" w:hAnsi="Bodoni MT" w:cs="Garamond"/>
          <w:sz w:val="28"/>
          <w:szCs w:val="28"/>
          <w:lang w:val="it-IT"/>
        </w:rPr>
        <w:t xml:space="preserve"> </w:t>
      </w:r>
      <w:r w:rsidRPr="0050487F">
        <w:rPr>
          <w:rFonts w:ascii="Bodoni MT" w:hAnsi="Bodoni MT" w:cs="Garamond"/>
          <w:sz w:val="28"/>
          <w:szCs w:val="28"/>
          <w:lang w:val="it-IT"/>
        </w:rPr>
        <w:t xml:space="preserve">di </w:t>
      </w:r>
      <w:proofErr w:type="spellStart"/>
      <w:r w:rsidRPr="0050487F">
        <w:rPr>
          <w:rFonts w:ascii="Bodoni MT" w:hAnsi="Bodoni MT" w:cs="Garamond"/>
          <w:sz w:val="28"/>
          <w:szCs w:val="28"/>
          <w:lang w:val="it-IT"/>
        </w:rPr>
        <w:t>Ooi</w:t>
      </w:r>
      <w:proofErr w:type="spellEnd"/>
      <w:r w:rsidRPr="0050487F">
        <w:rPr>
          <w:rFonts w:ascii="Bodoni MT" w:hAnsi="Bodoni MT" w:cs="Garamond"/>
          <w:sz w:val="28"/>
          <w:szCs w:val="28"/>
          <w:lang w:val="it-IT"/>
        </w:rPr>
        <w:t xml:space="preserve"> Kean </w:t>
      </w:r>
      <w:proofErr w:type="spellStart"/>
      <w:r w:rsidRPr="0050487F">
        <w:rPr>
          <w:rFonts w:ascii="Bodoni MT" w:hAnsi="Bodoni MT" w:cs="Garamond"/>
          <w:sz w:val="28"/>
          <w:szCs w:val="28"/>
          <w:lang w:val="it-IT"/>
        </w:rPr>
        <w:t>Hin</w:t>
      </w:r>
      <w:proofErr w:type="spellEnd"/>
      <w:r w:rsidRPr="0050487F">
        <w:rPr>
          <w:rFonts w:ascii="Bodoni MT" w:hAnsi="Bodoni MT" w:cs="Garamond"/>
          <w:sz w:val="28"/>
          <w:szCs w:val="28"/>
          <w:lang w:val="it-IT"/>
        </w:rPr>
        <w:t xml:space="preserve">.  Trad. </w:t>
      </w:r>
      <w:r w:rsidRPr="0050487F">
        <w:rPr>
          <w:rFonts w:ascii="Bodoni MT" w:hAnsi="Bodoni MT" w:cs="Garamond"/>
          <w:sz w:val="28"/>
          <w:szCs w:val="28"/>
          <w:lang w:val="it-IT"/>
        </w:rPr>
        <w:t>Vito Marino, Ramon Testa</w:t>
      </w:r>
    </w:p>
    <w:p w14:paraId="35F109CC" w14:textId="77777777" w:rsidR="000C1D33" w:rsidRPr="0050487F" w:rsidRDefault="000C1D33" w:rsidP="000C1D33">
      <w:pPr>
        <w:pStyle w:val="Paragrafoelenco"/>
        <w:autoSpaceDE w:val="0"/>
        <w:autoSpaceDN w:val="0"/>
        <w:adjustRightInd w:val="0"/>
        <w:spacing w:before="480" w:after="0" w:line="240" w:lineRule="auto"/>
        <w:ind w:left="714"/>
        <w:jc w:val="both"/>
        <w:rPr>
          <w:rFonts w:ascii="Bodoni MT" w:hAnsi="Bodoni MT" w:cs="Garamond"/>
          <w:sz w:val="28"/>
          <w:szCs w:val="28"/>
          <w:lang w:val="it-IT"/>
        </w:rPr>
      </w:pPr>
    </w:p>
    <w:p w14:paraId="4566E211" w14:textId="4B164583" w:rsidR="000C1D33" w:rsidRPr="0050487F" w:rsidRDefault="000C1D33" w:rsidP="000C1D33">
      <w:pPr>
        <w:pStyle w:val="Paragrafoelenco"/>
        <w:numPr>
          <w:ilvl w:val="0"/>
          <w:numId w:val="12"/>
        </w:numPr>
        <w:autoSpaceDE w:val="0"/>
        <w:autoSpaceDN w:val="0"/>
        <w:adjustRightInd w:val="0"/>
        <w:spacing w:before="480" w:line="240" w:lineRule="auto"/>
        <w:ind w:left="714" w:hanging="357"/>
        <w:jc w:val="both"/>
        <w:rPr>
          <w:rFonts w:ascii="Bodoni MT" w:hAnsi="Bodoni MT" w:cs="Garamond"/>
          <w:sz w:val="28"/>
          <w:szCs w:val="28"/>
          <w:lang w:val="it-IT"/>
        </w:rPr>
      </w:pPr>
      <w:r w:rsidRPr="0050487F">
        <w:rPr>
          <w:rFonts w:ascii="Bodoni MT" w:hAnsi="Bodoni MT" w:cs="Garamond"/>
          <w:sz w:val="28"/>
          <w:szCs w:val="28"/>
          <w:lang w:val="it-IT"/>
        </w:rPr>
        <w:t>“</w:t>
      </w:r>
      <w:proofErr w:type="spellStart"/>
      <w:r w:rsidRPr="0050487F">
        <w:rPr>
          <w:rFonts w:ascii="Bodoni MT" w:hAnsi="Bodoni MT" w:cs="Garamond"/>
          <w:sz w:val="28"/>
          <w:szCs w:val="28"/>
          <w:lang w:val="it-IT"/>
        </w:rPr>
        <w:t>Zhineng</w:t>
      </w:r>
      <w:proofErr w:type="spellEnd"/>
      <w:r w:rsidRPr="0050487F">
        <w:rPr>
          <w:rFonts w:ascii="Bodoni MT" w:hAnsi="Bodoni MT" w:cs="Garamond"/>
          <w:sz w:val="28"/>
          <w:szCs w:val="28"/>
          <w:lang w:val="it-IT"/>
        </w:rPr>
        <w:t xml:space="preserve"> </w:t>
      </w:r>
      <w:proofErr w:type="spellStart"/>
      <w:r w:rsidRPr="0050487F">
        <w:rPr>
          <w:rFonts w:ascii="Bodoni MT" w:hAnsi="Bodoni MT" w:cs="Garamond"/>
          <w:sz w:val="28"/>
          <w:szCs w:val="28"/>
          <w:lang w:val="it-IT"/>
        </w:rPr>
        <w:t>Qigong</w:t>
      </w:r>
      <w:proofErr w:type="spellEnd"/>
      <w:r w:rsidRPr="0050487F">
        <w:rPr>
          <w:rFonts w:ascii="Bodoni MT" w:hAnsi="Bodoni MT" w:cs="Garamond"/>
          <w:sz w:val="28"/>
          <w:szCs w:val="28"/>
          <w:lang w:val="it-IT"/>
        </w:rPr>
        <w:t xml:space="preserve"> II: Uso cosciente della mente (</w:t>
      </w:r>
      <w:proofErr w:type="spellStart"/>
      <w:r w:rsidRPr="0050487F">
        <w:rPr>
          <w:rFonts w:ascii="Bodoni MT" w:hAnsi="Bodoni MT" w:cs="Garamond"/>
          <w:sz w:val="28"/>
          <w:szCs w:val="28"/>
          <w:lang w:val="it-IT"/>
        </w:rPr>
        <w:t>yishi</w:t>
      </w:r>
      <w:proofErr w:type="spellEnd"/>
      <w:r w:rsidRPr="0050487F">
        <w:rPr>
          <w:rFonts w:ascii="Bodoni MT" w:hAnsi="Bodoni MT" w:cs="Garamond"/>
          <w:sz w:val="28"/>
          <w:szCs w:val="28"/>
          <w:lang w:val="it-IT"/>
        </w:rPr>
        <w:t xml:space="preserve">) e </w:t>
      </w:r>
      <w:r w:rsidRPr="0050487F">
        <w:rPr>
          <w:rFonts w:ascii="Bodoni MT" w:hAnsi="Bodoni MT" w:cs="Garamond"/>
          <w:sz w:val="28"/>
          <w:szCs w:val="28"/>
          <w:lang w:val="it-IT"/>
        </w:rPr>
        <w:t>c</w:t>
      </w:r>
      <w:r w:rsidRPr="0050487F">
        <w:rPr>
          <w:rFonts w:ascii="Bodoni MT" w:hAnsi="Bodoni MT" w:cs="Garamond"/>
          <w:sz w:val="28"/>
          <w:szCs w:val="28"/>
          <w:lang w:val="it-IT"/>
        </w:rPr>
        <w:t>oltivazione della virtù (</w:t>
      </w:r>
      <w:proofErr w:type="spellStart"/>
      <w:r w:rsidRPr="0050487F">
        <w:rPr>
          <w:rFonts w:ascii="Bodoni MT" w:hAnsi="Bodoni MT" w:cs="Garamond"/>
          <w:sz w:val="28"/>
          <w:szCs w:val="28"/>
          <w:lang w:val="it-IT"/>
        </w:rPr>
        <w:t>daode</w:t>
      </w:r>
      <w:proofErr w:type="spellEnd"/>
      <w:r w:rsidRPr="0050487F">
        <w:rPr>
          <w:rFonts w:ascii="Bodoni MT" w:hAnsi="Bodoni MT" w:cs="Garamond"/>
          <w:sz w:val="28"/>
          <w:szCs w:val="28"/>
          <w:lang w:val="it-IT"/>
        </w:rPr>
        <w:t>):</w:t>
      </w:r>
      <w:r w:rsidR="009C17EA" w:rsidRPr="0050487F">
        <w:rPr>
          <w:rFonts w:ascii="Bodoni MT" w:hAnsi="Bodoni MT" w:cs="Garamond"/>
          <w:sz w:val="28"/>
          <w:szCs w:val="28"/>
          <w:lang w:val="it-IT"/>
        </w:rPr>
        <w:t xml:space="preserve"> </w:t>
      </w:r>
      <w:r w:rsidRPr="0050487F">
        <w:rPr>
          <w:rFonts w:ascii="Bodoni MT" w:hAnsi="Bodoni MT" w:cs="Garamond"/>
          <w:sz w:val="28"/>
          <w:szCs w:val="28"/>
          <w:lang w:val="it-IT"/>
        </w:rPr>
        <w:t>volume 2</w:t>
      </w:r>
      <w:r w:rsidR="009C17EA" w:rsidRPr="0050487F">
        <w:rPr>
          <w:rFonts w:ascii="Bodoni MT" w:hAnsi="Bodoni MT" w:cs="Garamond"/>
          <w:sz w:val="28"/>
          <w:szCs w:val="28"/>
          <w:lang w:val="it-IT"/>
        </w:rPr>
        <w:t xml:space="preserve">” di </w:t>
      </w:r>
      <w:proofErr w:type="spellStart"/>
      <w:r w:rsidRPr="0050487F">
        <w:rPr>
          <w:rFonts w:ascii="Bodoni MT" w:hAnsi="Bodoni MT" w:cs="Garamond"/>
          <w:sz w:val="28"/>
          <w:szCs w:val="28"/>
          <w:lang w:val="it-IT"/>
        </w:rPr>
        <w:t>Ooi</w:t>
      </w:r>
      <w:proofErr w:type="spellEnd"/>
      <w:r w:rsidRPr="0050487F">
        <w:rPr>
          <w:rFonts w:ascii="Bodoni MT" w:hAnsi="Bodoni MT" w:cs="Garamond"/>
          <w:sz w:val="28"/>
          <w:szCs w:val="28"/>
          <w:lang w:val="it-IT"/>
        </w:rPr>
        <w:t xml:space="preserve"> Kean </w:t>
      </w:r>
      <w:proofErr w:type="spellStart"/>
      <w:r w:rsidRPr="0050487F">
        <w:rPr>
          <w:rFonts w:ascii="Bodoni MT" w:hAnsi="Bodoni MT" w:cs="Garamond"/>
          <w:sz w:val="28"/>
          <w:szCs w:val="28"/>
          <w:lang w:val="it-IT"/>
        </w:rPr>
        <w:t>Hin</w:t>
      </w:r>
      <w:proofErr w:type="spellEnd"/>
      <w:r w:rsidR="009C17EA" w:rsidRPr="0050487F">
        <w:rPr>
          <w:rFonts w:ascii="Bodoni MT" w:hAnsi="Bodoni MT" w:cs="Garamond"/>
          <w:sz w:val="28"/>
          <w:szCs w:val="28"/>
          <w:lang w:val="it-IT"/>
        </w:rPr>
        <w:t>. Trad.</w:t>
      </w:r>
      <w:r w:rsidRPr="0050487F">
        <w:rPr>
          <w:rFonts w:ascii="Bodoni MT" w:hAnsi="Bodoni MT" w:cs="Garamond"/>
          <w:sz w:val="28"/>
          <w:szCs w:val="28"/>
          <w:lang w:val="it-IT"/>
        </w:rPr>
        <w:t xml:space="preserve"> Ramon Testa</w:t>
      </w:r>
      <w:r w:rsidR="0050487F" w:rsidRPr="0050487F">
        <w:rPr>
          <w:rFonts w:ascii="Bodoni MT" w:hAnsi="Bodoni MT" w:cs="Garamond"/>
          <w:sz w:val="28"/>
          <w:szCs w:val="28"/>
          <w:lang w:val="it-IT"/>
        </w:rPr>
        <w:t>.</w:t>
      </w:r>
    </w:p>
    <w:p w14:paraId="291A83D1" w14:textId="77777777" w:rsidR="0050487F" w:rsidRPr="0050487F" w:rsidRDefault="0050487F" w:rsidP="0050487F">
      <w:pPr>
        <w:pStyle w:val="Paragrafoelenco"/>
        <w:rPr>
          <w:rFonts w:ascii="Bodoni MT" w:hAnsi="Bodoni MT" w:cs="Garamond"/>
          <w:sz w:val="28"/>
          <w:szCs w:val="28"/>
          <w:lang w:val="it-IT"/>
        </w:rPr>
      </w:pPr>
    </w:p>
    <w:p w14:paraId="3C36CC1E" w14:textId="4203A1B2" w:rsidR="009C17EA" w:rsidRPr="0050487F" w:rsidRDefault="0050487F" w:rsidP="009C17EA">
      <w:pPr>
        <w:pStyle w:val="Paragrafoelenco"/>
        <w:numPr>
          <w:ilvl w:val="0"/>
          <w:numId w:val="12"/>
        </w:numPr>
        <w:autoSpaceDE w:val="0"/>
        <w:autoSpaceDN w:val="0"/>
        <w:adjustRightInd w:val="0"/>
        <w:spacing w:before="480" w:line="240" w:lineRule="auto"/>
        <w:ind w:left="714" w:hanging="357"/>
        <w:jc w:val="both"/>
        <w:rPr>
          <w:rFonts w:ascii="Bodoni MT" w:hAnsi="Bodoni MT" w:cs="Garamond"/>
          <w:sz w:val="28"/>
          <w:szCs w:val="28"/>
          <w:lang w:val="it-IT"/>
        </w:rPr>
      </w:pPr>
      <w:r w:rsidRPr="0050487F">
        <w:rPr>
          <w:rFonts w:ascii="Bodoni MT" w:hAnsi="Bodoni MT"/>
          <w:sz w:val="28"/>
          <w:szCs w:val="28"/>
          <w:lang w:val="it-IT"/>
        </w:rPr>
        <w:t xml:space="preserve"> “Liberare il flusso vitale” di A. Carloni e L. Mille </w:t>
      </w:r>
    </w:p>
    <w:p w14:paraId="75E8969F" w14:textId="77777777" w:rsidR="0050487F" w:rsidRPr="0050487F" w:rsidRDefault="0050487F" w:rsidP="0050487F">
      <w:pPr>
        <w:pStyle w:val="Paragrafoelenco"/>
        <w:rPr>
          <w:rFonts w:ascii="Bodoni MT" w:hAnsi="Bodoni MT" w:cs="Garamond"/>
          <w:sz w:val="28"/>
          <w:szCs w:val="28"/>
          <w:lang w:val="it-IT"/>
        </w:rPr>
      </w:pPr>
    </w:p>
    <w:p w14:paraId="0638FF7D" w14:textId="2D2CD50E" w:rsidR="00210543" w:rsidRPr="00210543" w:rsidRDefault="00210543" w:rsidP="00210543">
      <w:pPr>
        <w:pStyle w:val="Paragrafoelenco"/>
        <w:numPr>
          <w:ilvl w:val="0"/>
          <w:numId w:val="12"/>
        </w:numPr>
        <w:autoSpaceDE w:val="0"/>
        <w:autoSpaceDN w:val="0"/>
        <w:adjustRightInd w:val="0"/>
        <w:spacing w:before="480" w:line="480" w:lineRule="auto"/>
        <w:ind w:left="714" w:hanging="357"/>
        <w:jc w:val="both"/>
        <w:rPr>
          <w:rFonts w:ascii="Bodoni MT" w:hAnsi="Bodoni MT" w:cs="Garamond"/>
          <w:sz w:val="28"/>
          <w:szCs w:val="28"/>
          <w:lang w:val="it-IT"/>
        </w:rPr>
      </w:pPr>
      <w:r>
        <w:rPr>
          <w:rFonts w:ascii="Bodoni MT" w:hAnsi="Bodoni MT" w:cs="Garamond"/>
          <w:sz w:val="28"/>
          <w:szCs w:val="28"/>
          <w:lang w:val="it-IT"/>
        </w:rPr>
        <w:t xml:space="preserve">  </w:t>
      </w:r>
      <w:r w:rsidR="009C17EA" w:rsidRPr="0050487F">
        <w:rPr>
          <w:rFonts w:ascii="Bodoni MT" w:hAnsi="Bodoni MT" w:cs="Garamond"/>
          <w:sz w:val="28"/>
          <w:szCs w:val="28"/>
          <w:lang w:val="it-IT"/>
        </w:rPr>
        <w:t xml:space="preserve">Dispensa </w:t>
      </w:r>
      <w:proofErr w:type="spellStart"/>
      <w:r w:rsidR="0050487F" w:rsidRPr="0050487F">
        <w:rPr>
          <w:rFonts w:ascii="Bodoni MT" w:eastAsia="Times New Roman" w:hAnsi="Bodoni MT" w:cs="Times New Roman"/>
          <w:color w:val="100D0D"/>
          <w:sz w:val="28"/>
          <w:szCs w:val="28"/>
          <w:lang w:val="it-IT" w:eastAsia="en-GB"/>
        </w:rPr>
        <w:t>T</w:t>
      </w:r>
      <w:r w:rsidR="0050487F" w:rsidRPr="0050487F">
        <w:rPr>
          <w:rFonts w:ascii="Bodoni MT" w:hAnsi="Bodoni MT" w:cs="Rockwell-Italic"/>
          <w:color w:val="000000"/>
          <w:sz w:val="28"/>
          <w:szCs w:val="28"/>
          <w:lang w:val="it-IT"/>
        </w:rPr>
        <w:t>á</w:t>
      </w:r>
      <w:r w:rsidR="0050487F" w:rsidRPr="0050487F">
        <w:rPr>
          <w:rFonts w:ascii="Bodoni MT" w:eastAsia="Times New Roman" w:hAnsi="Bodoni MT" w:cs="Times New Roman"/>
          <w:color w:val="100D0D"/>
          <w:sz w:val="28"/>
          <w:szCs w:val="28"/>
          <w:lang w:val="it-IT" w:eastAsia="en-GB"/>
        </w:rPr>
        <w:t>ij</w:t>
      </w:r>
      <w:r w:rsidR="0050487F" w:rsidRPr="0050487F">
        <w:rPr>
          <w:rFonts w:ascii="Bodoni MT" w:hAnsi="Bodoni MT" w:cs="Rockwell-Italic"/>
          <w:color w:val="000000"/>
          <w:sz w:val="28"/>
          <w:szCs w:val="28"/>
          <w:lang w:val="it-IT"/>
        </w:rPr>
        <w:t>í</w:t>
      </w:r>
      <w:proofErr w:type="spellEnd"/>
      <w:r w:rsidR="0050487F" w:rsidRPr="0050487F">
        <w:rPr>
          <w:rFonts w:ascii="Bodoni MT" w:hAnsi="Bodoni MT" w:cs="Rockwell-Italic"/>
          <w:color w:val="000000"/>
          <w:sz w:val="28"/>
          <w:szCs w:val="28"/>
          <w:lang w:val="it-IT"/>
        </w:rPr>
        <w:t xml:space="preserve"> della </w:t>
      </w:r>
      <w:r w:rsidR="0050487F" w:rsidRPr="0050487F">
        <w:rPr>
          <w:rFonts w:ascii="Bodoni MT" w:hAnsi="Bodoni MT" w:cs="Rockwell-Italic"/>
          <w:color w:val="000000"/>
          <w:sz w:val="28"/>
          <w:szCs w:val="28"/>
          <w:lang w:val="it-IT"/>
        </w:rPr>
        <w:t>S</w:t>
      </w:r>
      <w:r w:rsidR="0050487F" w:rsidRPr="0050487F">
        <w:rPr>
          <w:rFonts w:ascii="Bodoni MT" w:hAnsi="Bodoni MT" w:cs="Rockwell-Italic"/>
          <w:color w:val="000000"/>
          <w:sz w:val="28"/>
          <w:szCs w:val="28"/>
          <w:lang w:val="it-IT"/>
        </w:rPr>
        <w:t>fera</w:t>
      </w:r>
      <w:r w:rsidR="0050487F" w:rsidRPr="0050487F">
        <w:rPr>
          <w:rFonts w:ascii="Bodoni MT" w:hAnsi="Bodoni MT" w:cs="Rockwell-Italic"/>
          <w:color w:val="000000"/>
          <w:sz w:val="28"/>
          <w:szCs w:val="28"/>
          <w:lang w:val="it-IT"/>
        </w:rPr>
        <w:t xml:space="preserve"> di Amanda Carloni 2021</w:t>
      </w:r>
    </w:p>
    <w:p w14:paraId="1962EB30" w14:textId="236BE35E" w:rsidR="009C17EA" w:rsidRPr="00210543" w:rsidRDefault="00210543" w:rsidP="007971DB">
      <w:pPr>
        <w:pStyle w:val="Paragrafoelenco"/>
        <w:numPr>
          <w:ilvl w:val="0"/>
          <w:numId w:val="12"/>
        </w:numPr>
        <w:autoSpaceDE w:val="0"/>
        <w:autoSpaceDN w:val="0"/>
        <w:adjustRightInd w:val="0"/>
        <w:spacing w:before="480" w:after="0" w:line="240" w:lineRule="auto"/>
        <w:ind w:left="714"/>
        <w:jc w:val="both"/>
        <w:rPr>
          <w:rFonts w:ascii="Bodoni MT" w:hAnsi="Bodoni MT" w:cs="Garamond"/>
          <w:sz w:val="28"/>
          <w:szCs w:val="28"/>
          <w:lang w:val="it-IT"/>
        </w:rPr>
      </w:pPr>
      <w:r>
        <w:rPr>
          <w:rFonts w:ascii="Bodoni MT" w:hAnsi="Bodoni MT" w:cs="Rockwell-Italic"/>
          <w:color w:val="000000"/>
          <w:sz w:val="28"/>
          <w:szCs w:val="28"/>
        </w:rPr>
        <w:t xml:space="preserve">  </w:t>
      </w:r>
      <w:r w:rsidRPr="00210543">
        <w:rPr>
          <w:rFonts w:ascii="Bodoni MT" w:hAnsi="Bodoni MT" w:cs="Rockwell-Italic"/>
          <w:color w:val="000000"/>
          <w:sz w:val="28"/>
          <w:szCs w:val="28"/>
        </w:rPr>
        <w:t xml:space="preserve">Later Methods </w:t>
      </w:r>
      <w:proofErr w:type="spellStart"/>
      <w:r w:rsidRPr="00210543">
        <w:rPr>
          <w:rFonts w:ascii="Bodoni MT" w:hAnsi="Bodoni MT" w:cs="Rockwell-Italic"/>
          <w:color w:val="000000"/>
          <w:sz w:val="28"/>
          <w:szCs w:val="28"/>
        </w:rPr>
        <w:t>Zhineng</w:t>
      </w:r>
      <w:proofErr w:type="spellEnd"/>
      <w:r w:rsidRPr="00210543">
        <w:rPr>
          <w:rFonts w:ascii="Bodoni MT" w:hAnsi="Bodoni MT" w:cs="Rockwell-Italic"/>
          <w:color w:val="000000"/>
          <w:sz w:val="28"/>
          <w:szCs w:val="28"/>
        </w:rPr>
        <w:t xml:space="preserve"> Qigong and</w:t>
      </w:r>
      <w:r w:rsidRPr="00210543">
        <w:rPr>
          <w:rFonts w:ascii="Bodoni MT" w:hAnsi="Bodoni MT" w:cs="Rockwell-Italic"/>
          <w:color w:val="000000"/>
          <w:sz w:val="28"/>
          <w:szCs w:val="28"/>
        </w:rPr>
        <w:t xml:space="preserve"> </w:t>
      </w:r>
      <w:r w:rsidRPr="00210543">
        <w:rPr>
          <w:rFonts w:ascii="Bodoni MT" w:hAnsi="Bodoni MT" w:cs="Rockwell-Italic"/>
          <w:color w:val="000000"/>
          <w:sz w:val="28"/>
          <w:szCs w:val="28"/>
        </w:rPr>
        <w:t>Taiji</w:t>
      </w:r>
      <w:r w:rsidRPr="00210543">
        <w:rPr>
          <w:rFonts w:ascii="Bodoni MT" w:hAnsi="Bodoni MT" w:cs="Rockwell"/>
          <w:color w:val="000000"/>
          <w:sz w:val="28"/>
          <w:szCs w:val="28"/>
        </w:rPr>
        <w:t xml:space="preserve">, Pang Ming, </w:t>
      </w:r>
    </w:p>
    <w:p w14:paraId="435D3714" w14:textId="77777777" w:rsidR="00210543" w:rsidRPr="00210543" w:rsidRDefault="00210543" w:rsidP="00210543">
      <w:pPr>
        <w:pStyle w:val="Paragrafoelenco"/>
        <w:autoSpaceDE w:val="0"/>
        <w:autoSpaceDN w:val="0"/>
        <w:adjustRightInd w:val="0"/>
        <w:spacing w:before="480" w:after="0" w:line="240" w:lineRule="auto"/>
        <w:ind w:left="714"/>
        <w:jc w:val="both"/>
        <w:rPr>
          <w:rFonts w:ascii="Bodoni MT" w:hAnsi="Bodoni MT" w:cs="Garamond"/>
          <w:sz w:val="28"/>
          <w:szCs w:val="28"/>
          <w:lang w:val="it-IT"/>
        </w:rPr>
      </w:pPr>
    </w:p>
    <w:p w14:paraId="11D18B9B" w14:textId="73FF54DB" w:rsidR="0050487F" w:rsidRDefault="0050487F" w:rsidP="0050487F">
      <w:pPr>
        <w:pStyle w:val="Paragrafoelenco"/>
        <w:numPr>
          <w:ilvl w:val="0"/>
          <w:numId w:val="12"/>
        </w:numPr>
        <w:autoSpaceDE w:val="0"/>
        <w:autoSpaceDN w:val="0"/>
        <w:adjustRightInd w:val="0"/>
        <w:spacing w:after="0" w:line="240" w:lineRule="auto"/>
        <w:rPr>
          <w:rFonts w:ascii="Bodoni MT" w:hAnsi="Bodoni MT" w:cs="Garamond"/>
          <w:sz w:val="28"/>
          <w:szCs w:val="28"/>
          <w:lang w:val="it-IT"/>
        </w:rPr>
      </w:pPr>
      <w:r w:rsidRPr="0050487F">
        <w:rPr>
          <w:rFonts w:ascii="Bodoni MT" w:hAnsi="Bodoni MT" w:cs="Garamond"/>
          <w:sz w:val="28"/>
          <w:szCs w:val="28"/>
          <w:lang w:val="it-IT"/>
        </w:rPr>
        <w:t>“</w:t>
      </w:r>
      <w:r w:rsidRPr="0050487F">
        <w:rPr>
          <w:rFonts w:ascii="Bodoni MT" w:hAnsi="Bodoni MT" w:cs="Garamond"/>
          <w:sz w:val="28"/>
          <w:szCs w:val="28"/>
          <w:lang w:val="it-IT"/>
        </w:rPr>
        <w:t>Domande di verifica del corso istruttori del primo e secondo anno</w:t>
      </w:r>
      <w:r w:rsidRPr="0050487F">
        <w:rPr>
          <w:rFonts w:ascii="Bodoni MT" w:hAnsi="Bodoni MT" w:cs="Garamond"/>
          <w:sz w:val="28"/>
          <w:szCs w:val="28"/>
          <w:lang w:val="it-IT"/>
        </w:rPr>
        <w:t>”</w:t>
      </w:r>
      <w:r w:rsidRPr="0050487F">
        <w:rPr>
          <w:rFonts w:ascii="Bodoni MT" w:hAnsi="Bodoni MT" w:cs="Garamond"/>
          <w:sz w:val="28"/>
          <w:szCs w:val="28"/>
          <w:lang w:val="it-IT"/>
        </w:rPr>
        <w:t xml:space="preserve"> Commenti a cura di</w:t>
      </w:r>
      <w:r w:rsidRPr="0050487F">
        <w:rPr>
          <w:rFonts w:ascii="Bodoni MT" w:hAnsi="Bodoni MT" w:cs="Garamond"/>
          <w:sz w:val="28"/>
          <w:szCs w:val="28"/>
          <w:lang w:val="it-IT"/>
        </w:rPr>
        <w:t xml:space="preserve"> </w:t>
      </w:r>
      <w:proofErr w:type="spellStart"/>
      <w:proofErr w:type="gramStart"/>
      <w:r w:rsidRPr="0050487F">
        <w:rPr>
          <w:rFonts w:ascii="Bodoni MT" w:hAnsi="Bodoni MT" w:cs="Garamond"/>
          <w:sz w:val="28"/>
          <w:szCs w:val="28"/>
          <w:lang w:val="it-IT"/>
        </w:rPr>
        <w:t>M.Minelli</w:t>
      </w:r>
      <w:proofErr w:type="spellEnd"/>
      <w:proofErr w:type="gramEnd"/>
      <w:r w:rsidRPr="0050487F">
        <w:rPr>
          <w:rFonts w:ascii="Bodoni MT" w:hAnsi="Bodoni MT" w:cs="Garamond"/>
          <w:sz w:val="28"/>
          <w:szCs w:val="28"/>
          <w:lang w:val="it-IT"/>
        </w:rPr>
        <w:t>, revisione e termini cinesi di Amanda Carloni.</w:t>
      </w:r>
    </w:p>
    <w:p w14:paraId="0643E32F" w14:textId="77777777" w:rsidR="00F51C4A" w:rsidRPr="00F51C4A" w:rsidRDefault="00F51C4A" w:rsidP="00F51C4A">
      <w:pPr>
        <w:pStyle w:val="Paragrafoelenco"/>
        <w:rPr>
          <w:rFonts w:ascii="Bodoni MT" w:hAnsi="Bodoni MT" w:cs="Garamond"/>
          <w:sz w:val="28"/>
          <w:szCs w:val="28"/>
          <w:lang w:val="it-IT"/>
        </w:rPr>
      </w:pPr>
    </w:p>
    <w:p w14:paraId="2567480D" w14:textId="2C9F21CD" w:rsidR="00F51C4A" w:rsidRDefault="00F51C4A" w:rsidP="0050487F">
      <w:pPr>
        <w:pStyle w:val="Paragrafoelenco"/>
        <w:numPr>
          <w:ilvl w:val="0"/>
          <w:numId w:val="12"/>
        </w:numPr>
        <w:autoSpaceDE w:val="0"/>
        <w:autoSpaceDN w:val="0"/>
        <w:adjustRightInd w:val="0"/>
        <w:spacing w:after="0" w:line="240" w:lineRule="auto"/>
        <w:rPr>
          <w:rFonts w:ascii="Bodoni MT" w:hAnsi="Bodoni MT" w:cs="Garamond"/>
          <w:sz w:val="28"/>
          <w:szCs w:val="28"/>
          <w:lang w:val="it-IT"/>
        </w:rPr>
      </w:pPr>
      <w:r>
        <w:rPr>
          <w:rFonts w:ascii="Bodoni MT" w:hAnsi="Bodoni MT" w:cs="Garamond"/>
          <w:sz w:val="28"/>
          <w:szCs w:val="28"/>
          <w:lang w:val="it-IT"/>
        </w:rPr>
        <w:t>YouTube: S64</w:t>
      </w:r>
      <w:proofErr w:type="gramStart"/>
      <w:r w:rsidR="00210543">
        <w:rPr>
          <w:rFonts w:ascii="Bodoni MT" w:hAnsi="Bodoni MT" w:cs="Garamond"/>
          <w:sz w:val="28"/>
          <w:szCs w:val="28"/>
          <w:lang w:val="it-IT"/>
        </w:rPr>
        <w:t xml:space="preserve">zPhtXWDs </w:t>
      </w:r>
      <w:r>
        <w:rPr>
          <w:rFonts w:ascii="Bodoni MT" w:hAnsi="Bodoni MT" w:cs="Garamond"/>
          <w:sz w:val="28"/>
          <w:szCs w:val="28"/>
          <w:lang w:val="it-IT"/>
        </w:rPr>
        <w:t xml:space="preserve"> Gina</w:t>
      </w:r>
      <w:proofErr w:type="gramEnd"/>
      <w:r>
        <w:rPr>
          <w:rFonts w:ascii="Bodoni MT" w:hAnsi="Bodoni MT" w:cs="Garamond"/>
          <w:sz w:val="28"/>
          <w:szCs w:val="28"/>
          <w:lang w:val="it-IT"/>
        </w:rPr>
        <w:t xml:space="preserve"> </w:t>
      </w:r>
      <w:proofErr w:type="spellStart"/>
      <w:r>
        <w:rPr>
          <w:rFonts w:ascii="Bodoni MT" w:hAnsi="Bodoni MT" w:cs="Garamond"/>
          <w:sz w:val="28"/>
          <w:szCs w:val="28"/>
          <w:lang w:val="it-IT"/>
        </w:rPr>
        <w:t>Lim</w:t>
      </w:r>
      <w:proofErr w:type="spellEnd"/>
      <w:r>
        <w:rPr>
          <w:rFonts w:ascii="Bodoni MT" w:hAnsi="Bodoni MT" w:cs="Garamond"/>
          <w:sz w:val="28"/>
          <w:szCs w:val="28"/>
          <w:lang w:val="it-IT"/>
        </w:rPr>
        <w:t xml:space="preserve"> </w:t>
      </w:r>
      <w:proofErr w:type="spellStart"/>
      <w:r>
        <w:rPr>
          <w:rFonts w:ascii="Bodoni MT" w:hAnsi="Bodoni MT" w:cs="Garamond"/>
          <w:sz w:val="28"/>
          <w:szCs w:val="28"/>
          <w:lang w:val="it-IT"/>
        </w:rPr>
        <w:t>Zhineng</w:t>
      </w:r>
      <w:proofErr w:type="spellEnd"/>
      <w:r>
        <w:rPr>
          <w:rFonts w:ascii="Bodoni MT" w:hAnsi="Bodoni MT" w:cs="Garamond"/>
          <w:sz w:val="28"/>
          <w:szCs w:val="28"/>
          <w:lang w:val="it-IT"/>
        </w:rPr>
        <w:t xml:space="preserve"> </w:t>
      </w:r>
      <w:proofErr w:type="spellStart"/>
      <w:r>
        <w:rPr>
          <w:rFonts w:ascii="Bodoni MT" w:hAnsi="Bodoni MT" w:cs="Garamond"/>
          <w:sz w:val="28"/>
          <w:szCs w:val="28"/>
          <w:lang w:val="it-IT"/>
        </w:rPr>
        <w:t>Taiji</w:t>
      </w:r>
      <w:proofErr w:type="spellEnd"/>
      <w:r>
        <w:rPr>
          <w:rFonts w:ascii="Bodoni MT" w:hAnsi="Bodoni MT" w:cs="Garamond"/>
          <w:sz w:val="28"/>
          <w:szCs w:val="28"/>
          <w:lang w:val="it-IT"/>
        </w:rPr>
        <w:t xml:space="preserve"> Ball 1</w:t>
      </w:r>
    </w:p>
    <w:p w14:paraId="0B0BD1B1" w14:textId="77777777" w:rsidR="00F51C4A" w:rsidRPr="00F51C4A" w:rsidRDefault="00F51C4A" w:rsidP="00F51C4A">
      <w:pPr>
        <w:pStyle w:val="Paragrafoelenco"/>
        <w:rPr>
          <w:rFonts w:ascii="Bodoni MT" w:hAnsi="Bodoni MT" w:cs="Garamond"/>
          <w:sz w:val="28"/>
          <w:szCs w:val="28"/>
          <w:lang w:val="it-IT"/>
        </w:rPr>
      </w:pPr>
    </w:p>
    <w:p w14:paraId="4FC31BBC" w14:textId="5B9EA8FA" w:rsidR="00F51C4A" w:rsidRDefault="00F51C4A" w:rsidP="0050487F">
      <w:pPr>
        <w:pStyle w:val="Paragrafoelenco"/>
        <w:numPr>
          <w:ilvl w:val="0"/>
          <w:numId w:val="12"/>
        </w:numPr>
        <w:autoSpaceDE w:val="0"/>
        <w:autoSpaceDN w:val="0"/>
        <w:adjustRightInd w:val="0"/>
        <w:spacing w:after="0" w:line="240" w:lineRule="auto"/>
        <w:rPr>
          <w:rFonts w:ascii="Bodoni MT" w:hAnsi="Bodoni MT" w:cs="Garamond"/>
          <w:sz w:val="28"/>
          <w:szCs w:val="28"/>
          <w:lang w:val="it-IT"/>
        </w:rPr>
      </w:pPr>
      <w:r>
        <w:rPr>
          <w:rFonts w:ascii="Bodoni MT" w:hAnsi="Bodoni MT" w:cs="Garamond"/>
          <w:sz w:val="28"/>
          <w:szCs w:val="28"/>
          <w:lang w:val="it-IT"/>
        </w:rPr>
        <w:t xml:space="preserve">YouTube: </w:t>
      </w:r>
      <w:r w:rsidR="00210543">
        <w:rPr>
          <w:rFonts w:ascii="Bodoni MT" w:hAnsi="Bodoni MT" w:cs="Garamond"/>
          <w:sz w:val="28"/>
          <w:szCs w:val="28"/>
          <w:lang w:val="it-IT"/>
        </w:rPr>
        <w:t>S64</w:t>
      </w:r>
      <w:proofErr w:type="gramStart"/>
      <w:r w:rsidR="00210543">
        <w:rPr>
          <w:rFonts w:ascii="Bodoni MT" w:hAnsi="Bodoni MT" w:cs="Garamond"/>
          <w:sz w:val="28"/>
          <w:szCs w:val="28"/>
          <w:lang w:val="it-IT"/>
        </w:rPr>
        <w:t xml:space="preserve">zPhtXWDs  </w:t>
      </w:r>
      <w:r>
        <w:rPr>
          <w:rFonts w:ascii="Bodoni MT" w:hAnsi="Bodoni MT" w:cs="Garamond"/>
          <w:sz w:val="28"/>
          <w:szCs w:val="28"/>
          <w:lang w:val="it-IT"/>
        </w:rPr>
        <w:t>Gina</w:t>
      </w:r>
      <w:proofErr w:type="gramEnd"/>
      <w:r>
        <w:rPr>
          <w:rFonts w:ascii="Bodoni MT" w:hAnsi="Bodoni MT" w:cs="Garamond"/>
          <w:sz w:val="28"/>
          <w:szCs w:val="28"/>
          <w:lang w:val="it-IT"/>
        </w:rPr>
        <w:t xml:space="preserve"> </w:t>
      </w:r>
      <w:proofErr w:type="spellStart"/>
      <w:r>
        <w:rPr>
          <w:rFonts w:ascii="Bodoni MT" w:hAnsi="Bodoni MT" w:cs="Garamond"/>
          <w:sz w:val="28"/>
          <w:szCs w:val="28"/>
          <w:lang w:val="it-IT"/>
        </w:rPr>
        <w:t>Lim</w:t>
      </w:r>
      <w:proofErr w:type="spellEnd"/>
      <w:r>
        <w:rPr>
          <w:rFonts w:ascii="Bodoni MT" w:hAnsi="Bodoni MT" w:cs="Garamond"/>
          <w:sz w:val="28"/>
          <w:szCs w:val="28"/>
          <w:lang w:val="it-IT"/>
        </w:rPr>
        <w:t xml:space="preserve"> </w:t>
      </w:r>
      <w:proofErr w:type="spellStart"/>
      <w:r>
        <w:rPr>
          <w:rFonts w:ascii="Bodoni MT" w:hAnsi="Bodoni MT" w:cs="Garamond"/>
          <w:sz w:val="28"/>
          <w:szCs w:val="28"/>
          <w:lang w:val="it-IT"/>
        </w:rPr>
        <w:t>Zhineng</w:t>
      </w:r>
      <w:proofErr w:type="spellEnd"/>
      <w:r>
        <w:rPr>
          <w:rFonts w:ascii="Bodoni MT" w:hAnsi="Bodoni MT" w:cs="Garamond"/>
          <w:sz w:val="28"/>
          <w:szCs w:val="28"/>
          <w:lang w:val="it-IT"/>
        </w:rPr>
        <w:t xml:space="preserve"> </w:t>
      </w:r>
      <w:proofErr w:type="spellStart"/>
      <w:r>
        <w:rPr>
          <w:rFonts w:ascii="Bodoni MT" w:hAnsi="Bodoni MT" w:cs="Garamond"/>
          <w:sz w:val="28"/>
          <w:szCs w:val="28"/>
          <w:lang w:val="it-IT"/>
        </w:rPr>
        <w:t>Taiji</w:t>
      </w:r>
      <w:proofErr w:type="spellEnd"/>
      <w:r>
        <w:rPr>
          <w:rFonts w:ascii="Bodoni MT" w:hAnsi="Bodoni MT" w:cs="Garamond"/>
          <w:sz w:val="28"/>
          <w:szCs w:val="28"/>
          <w:lang w:val="it-IT"/>
        </w:rPr>
        <w:t xml:space="preserve"> Ball 2</w:t>
      </w:r>
    </w:p>
    <w:p w14:paraId="3274D8BA" w14:textId="77777777" w:rsidR="00F51C4A" w:rsidRPr="00F51C4A" w:rsidRDefault="00F51C4A" w:rsidP="00F51C4A">
      <w:pPr>
        <w:pStyle w:val="Paragrafoelenco"/>
        <w:rPr>
          <w:rFonts w:ascii="Bodoni MT" w:hAnsi="Bodoni MT" w:cs="Garamond"/>
          <w:sz w:val="28"/>
          <w:szCs w:val="28"/>
          <w:lang w:val="it-IT"/>
        </w:rPr>
      </w:pPr>
    </w:p>
    <w:p w14:paraId="2FC84E69" w14:textId="5C5802AF" w:rsidR="00F51C4A" w:rsidRPr="00F51C4A" w:rsidRDefault="00F51C4A" w:rsidP="0050487F">
      <w:pPr>
        <w:pStyle w:val="Paragrafoelenco"/>
        <w:numPr>
          <w:ilvl w:val="0"/>
          <w:numId w:val="12"/>
        </w:numPr>
        <w:autoSpaceDE w:val="0"/>
        <w:autoSpaceDN w:val="0"/>
        <w:adjustRightInd w:val="0"/>
        <w:spacing w:after="0" w:line="240" w:lineRule="auto"/>
        <w:rPr>
          <w:rFonts w:ascii="Bodoni MT" w:hAnsi="Bodoni MT" w:cs="Garamond"/>
          <w:sz w:val="28"/>
          <w:szCs w:val="28"/>
          <w:lang w:val="it-IT"/>
        </w:rPr>
      </w:pPr>
      <w:hyperlink r:id="rId8" w:history="1">
        <w:r w:rsidRPr="00F51C4A">
          <w:rPr>
            <w:rStyle w:val="Collegamentoipertestuale"/>
            <w:rFonts w:ascii="Bodoni MT" w:hAnsi="Bodoni MT" w:cs="Garamond"/>
            <w:color w:val="auto"/>
            <w:sz w:val="28"/>
            <w:szCs w:val="28"/>
            <w:u w:val="none"/>
            <w:lang w:val="it-IT"/>
          </w:rPr>
          <w:t>http://www.dacuoreacuore.it</w:t>
        </w:r>
      </w:hyperlink>
      <w:r w:rsidRPr="00F51C4A">
        <w:rPr>
          <w:rFonts w:ascii="Bodoni MT" w:hAnsi="Bodoni MT" w:cs="Garamond"/>
          <w:sz w:val="28"/>
          <w:szCs w:val="28"/>
          <w:lang w:val="it-IT"/>
        </w:rPr>
        <w:t xml:space="preserve"> </w:t>
      </w:r>
      <w:proofErr w:type="spellStart"/>
      <w:r w:rsidRPr="00F51C4A">
        <w:rPr>
          <w:rFonts w:ascii="Bodoni MT" w:hAnsi="Bodoni MT" w:cs="Garamond"/>
          <w:sz w:val="28"/>
          <w:szCs w:val="28"/>
          <w:lang w:val="it-IT"/>
        </w:rPr>
        <w:t>Taiji</w:t>
      </w:r>
      <w:proofErr w:type="spellEnd"/>
      <w:r w:rsidRPr="00F51C4A">
        <w:rPr>
          <w:rFonts w:ascii="Bodoni MT" w:hAnsi="Bodoni MT" w:cs="Garamond"/>
          <w:sz w:val="28"/>
          <w:szCs w:val="28"/>
          <w:lang w:val="it-IT"/>
        </w:rPr>
        <w:t xml:space="preserve"> </w:t>
      </w:r>
      <w:r>
        <w:rPr>
          <w:rFonts w:ascii="Bodoni MT" w:hAnsi="Bodoni MT" w:cs="Garamond"/>
          <w:sz w:val="28"/>
          <w:szCs w:val="28"/>
          <w:lang w:val="it-IT"/>
        </w:rPr>
        <w:t>B</w:t>
      </w:r>
      <w:r w:rsidRPr="00F51C4A">
        <w:rPr>
          <w:rFonts w:ascii="Bodoni MT" w:hAnsi="Bodoni MT" w:cs="Garamond"/>
          <w:sz w:val="28"/>
          <w:szCs w:val="28"/>
          <w:lang w:val="it-IT"/>
        </w:rPr>
        <w:t>al</w:t>
      </w:r>
      <w:r>
        <w:rPr>
          <w:rFonts w:ascii="Bodoni MT" w:hAnsi="Bodoni MT" w:cs="Garamond"/>
          <w:sz w:val="28"/>
          <w:szCs w:val="28"/>
          <w:lang w:val="it-IT"/>
        </w:rPr>
        <w:t>l</w:t>
      </w:r>
    </w:p>
    <w:p w14:paraId="6C1EC68B" w14:textId="77777777" w:rsidR="0050487F" w:rsidRPr="0050487F" w:rsidRDefault="0050487F" w:rsidP="0050487F">
      <w:pPr>
        <w:shd w:val="clear" w:color="auto" w:fill="FFFFFF"/>
        <w:spacing w:after="0" w:line="240" w:lineRule="auto"/>
        <w:rPr>
          <w:rFonts w:ascii="Arial" w:eastAsia="Times New Roman" w:hAnsi="Arial" w:cs="Arial"/>
          <w:color w:val="1A0DAB"/>
          <w:sz w:val="24"/>
          <w:szCs w:val="24"/>
          <w:u w:val="single"/>
          <w:lang w:val="it-IT" w:eastAsia="it-IT"/>
        </w:rPr>
      </w:pPr>
      <w:r>
        <w:rPr>
          <w:rFonts w:ascii="Arial" w:eastAsia="Times New Roman" w:hAnsi="Arial" w:cs="Arial"/>
          <w:color w:val="1A0DAB"/>
          <w:sz w:val="24"/>
          <w:szCs w:val="24"/>
          <w:u w:val="single"/>
          <w:lang w:val="it-IT" w:eastAsia="it-IT"/>
        </w:rPr>
        <w:fldChar w:fldCharType="begin"/>
      </w:r>
      <w:r>
        <w:rPr>
          <w:rFonts w:ascii="Arial" w:eastAsia="Times New Roman" w:hAnsi="Arial" w:cs="Arial"/>
          <w:color w:val="1A0DAB"/>
          <w:sz w:val="24"/>
          <w:szCs w:val="24"/>
          <w:u w:val="single"/>
          <w:lang w:val="it-IT" w:eastAsia="it-IT"/>
        </w:rPr>
        <w:instrText xml:space="preserve"> HYPERLINK "</w:instrText>
      </w:r>
      <w:r w:rsidRPr="0050487F">
        <w:rPr>
          <w:rFonts w:ascii="Arial" w:eastAsia="Times New Roman" w:hAnsi="Arial" w:cs="Arial"/>
          <w:color w:val="1A0DAB"/>
          <w:sz w:val="24"/>
          <w:szCs w:val="24"/>
          <w:u w:val="single"/>
          <w:lang w:val="it-IT" w:eastAsia="it-IT"/>
        </w:rPr>
        <w:br/>
      </w:r>
    </w:p>
    <w:p w14:paraId="73B3A82C" w14:textId="77777777" w:rsidR="0050487F" w:rsidRPr="0050487F" w:rsidRDefault="0050487F" w:rsidP="00CF3DDA">
      <w:pPr>
        <w:pStyle w:val="Paragrafoelenco"/>
        <w:numPr>
          <w:ilvl w:val="0"/>
          <w:numId w:val="12"/>
        </w:numPr>
        <w:shd w:val="clear" w:color="auto" w:fill="FFFFFF"/>
        <w:spacing w:after="0" w:line="240" w:lineRule="auto"/>
        <w:outlineLvl w:val="2"/>
        <w:rPr>
          <w:rFonts w:ascii="Arial" w:eastAsia="Times New Roman" w:hAnsi="Arial" w:cs="Arial"/>
          <w:color w:val="1A0DAB"/>
          <w:sz w:val="24"/>
          <w:szCs w:val="24"/>
          <w:u w:val="single"/>
          <w:lang w:val="it-IT" w:eastAsia="it-IT"/>
        </w:rPr>
      </w:pPr>
      <w:r w:rsidRPr="0050487F">
        <w:rPr>
          <w:rFonts w:ascii="Bodoni MT" w:eastAsia="Times New Roman" w:hAnsi="Bodoni MT" w:cs="Arial"/>
          <w:color w:val="1A0DAB"/>
          <w:sz w:val="28"/>
          <w:szCs w:val="28"/>
          <w:u w:val="single"/>
          <w:lang w:val="it-IT" w:eastAsia="it-IT"/>
        </w:rPr>
        <w:instrText>http://www.dacuoreacuore.it › taiji-ball</w:instrText>
      </w:r>
      <w:r w:rsidRPr="0050487F">
        <w:rPr>
          <w:rFonts w:ascii="Bodoni MT" w:hAnsi="Bodoni MT"/>
          <w:color w:val="1A0DAB"/>
          <w:sz w:val="28"/>
          <w:szCs w:val="28"/>
          <w:u w:val="single"/>
          <w:lang w:val="it-IT" w:eastAsia="it-IT"/>
        </w:rPr>
        <w:instrText xml:space="preserve"> </w:instrText>
      </w:r>
      <w:r w:rsidRPr="0050487F">
        <w:rPr>
          <w:rFonts w:ascii="Bodoni MT" w:eastAsia="Times New Roman" w:hAnsi="Bodoni MT" w:cs="Arial"/>
          <w:color w:val="1A0DAB"/>
          <w:sz w:val="28"/>
          <w:szCs w:val="28"/>
          <w:u w:val="single"/>
          <w:lang w:val="it-IT" w:eastAsia="it-IT"/>
        </w:rPr>
        <w:instrText xml:space="preserve">Taiji ball - </w:instrText>
      </w:r>
    </w:p>
    <w:p w14:paraId="29E80512" w14:textId="376BDA87" w:rsidR="0050487F" w:rsidRPr="0050487F" w:rsidRDefault="0050487F" w:rsidP="00F51C4A">
      <w:pPr>
        <w:shd w:val="clear" w:color="auto" w:fill="FFFFFF"/>
        <w:spacing w:after="0" w:line="240" w:lineRule="auto"/>
        <w:rPr>
          <w:rStyle w:val="Collegamentoipertestuale"/>
          <w:rFonts w:ascii="Arial" w:eastAsia="Times New Roman" w:hAnsi="Arial" w:cs="Arial"/>
          <w:color w:val="auto"/>
          <w:sz w:val="24"/>
          <w:szCs w:val="24"/>
          <w:u w:val="none"/>
          <w:lang w:val="it-IT" w:eastAsia="it-IT"/>
        </w:rPr>
      </w:pPr>
      <w:r>
        <w:rPr>
          <w:rFonts w:ascii="Arial" w:eastAsia="Times New Roman" w:hAnsi="Arial" w:cs="Arial"/>
          <w:color w:val="1A0DAB"/>
          <w:sz w:val="24"/>
          <w:szCs w:val="24"/>
          <w:u w:val="single"/>
          <w:lang w:val="it-IT" w:eastAsia="it-IT"/>
        </w:rPr>
        <w:instrText xml:space="preserve">" </w:instrText>
      </w:r>
      <w:r>
        <w:rPr>
          <w:rFonts w:ascii="Arial" w:eastAsia="Times New Roman" w:hAnsi="Arial" w:cs="Arial"/>
          <w:color w:val="1A0DAB"/>
          <w:sz w:val="24"/>
          <w:szCs w:val="24"/>
          <w:u w:val="single"/>
          <w:lang w:val="it-IT" w:eastAsia="it-IT"/>
        </w:rPr>
        <w:fldChar w:fldCharType="separate"/>
      </w:r>
      <w:r w:rsidRPr="0050487F">
        <w:rPr>
          <w:rStyle w:val="Collegamentoipertestuale"/>
          <w:rFonts w:ascii="Bodoni MT" w:eastAsia="Times New Roman" w:hAnsi="Bodoni MT" w:cs="Arial"/>
          <w:color w:val="auto"/>
          <w:sz w:val="28"/>
          <w:szCs w:val="28"/>
          <w:u w:val="none"/>
          <w:lang w:val="it-IT" w:eastAsia="it-IT"/>
        </w:rPr>
        <w:t xml:space="preserve"> </w:t>
      </w:r>
    </w:p>
    <w:p w14:paraId="7AC416E1" w14:textId="45174314" w:rsidR="0050487F" w:rsidRPr="0050487F" w:rsidRDefault="0050487F" w:rsidP="0050487F">
      <w:pPr>
        <w:shd w:val="clear" w:color="auto" w:fill="FFFFFF"/>
        <w:spacing w:after="0" w:line="240" w:lineRule="auto"/>
        <w:rPr>
          <w:rFonts w:ascii="Arial" w:eastAsia="Times New Roman" w:hAnsi="Arial" w:cs="Arial"/>
          <w:color w:val="202124"/>
          <w:sz w:val="24"/>
          <w:szCs w:val="24"/>
          <w:lang w:val="it-IT" w:eastAsia="it-IT"/>
        </w:rPr>
      </w:pPr>
      <w:r>
        <w:rPr>
          <w:rFonts w:ascii="Arial" w:eastAsia="Times New Roman" w:hAnsi="Arial" w:cs="Arial"/>
          <w:color w:val="1A0DAB"/>
          <w:sz w:val="24"/>
          <w:szCs w:val="24"/>
          <w:u w:val="single"/>
          <w:lang w:val="it-IT" w:eastAsia="it-IT"/>
        </w:rPr>
        <w:fldChar w:fldCharType="end"/>
      </w:r>
    </w:p>
    <w:p w14:paraId="4FAEAF0C" w14:textId="77777777" w:rsidR="0050487F" w:rsidRPr="0050487F" w:rsidRDefault="0050487F" w:rsidP="00F51C4A">
      <w:pPr>
        <w:shd w:val="clear" w:color="auto" w:fill="FFFFFF"/>
        <w:spacing w:after="0" w:line="240" w:lineRule="auto"/>
        <w:ind w:left="45"/>
        <w:textAlignment w:val="center"/>
        <w:rPr>
          <w:rFonts w:ascii="Arial" w:eastAsia="Times New Roman" w:hAnsi="Arial" w:cs="Arial"/>
          <w:color w:val="202124"/>
          <w:sz w:val="20"/>
          <w:szCs w:val="20"/>
          <w:lang w:val="it-IT" w:eastAsia="it-IT"/>
        </w:rPr>
      </w:pPr>
    </w:p>
    <w:p w14:paraId="178258F5" w14:textId="035D1DEB" w:rsidR="00E83FFB" w:rsidRPr="006D24FE" w:rsidRDefault="00E83FFB" w:rsidP="00E83FFB">
      <w:pPr>
        <w:autoSpaceDE w:val="0"/>
        <w:autoSpaceDN w:val="0"/>
        <w:adjustRightInd w:val="0"/>
        <w:spacing w:after="0" w:line="240" w:lineRule="auto"/>
        <w:rPr>
          <w:rFonts w:ascii="Calibri" w:eastAsia="Calibri-Bold" w:hAnsi="Calibri" w:cs="Calibri"/>
          <w:color w:val="FFFFFF"/>
          <w:sz w:val="36"/>
          <w:szCs w:val="36"/>
          <w:lang w:val="it-IT"/>
        </w:rPr>
      </w:pPr>
      <w:r w:rsidRPr="006D24FE">
        <w:rPr>
          <w:rFonts w:ascii="Calibri" w:eastAsia="Calibri-Bold" w:hAnsi="Calibri" w:cs="Calibri"/>
          <w:color w:val="FFFFFF"/>
          <w:sz w:val="36"/>
          <w:szCs w:val="36"/>
          <w:lang w:val="it-IT"/>
        </w:rPr>
        <w:t>e</w:t>
      </w:r>
    </w:p>
    <w:p w14:paraId="459888F7" w14:textId="0B712189" w:rsidR="00D00F74" w:rsidRPr="003C4059" w:rsidRDefault="00D00F74" w:rsidP="00D00F74">
      <w:pPr>
        <w:shd w:val="clear" w:color="auto" w:fill="FFFFFF"/>
        <w:spacing w:after="240" w:line="240" w:lineRule="auto"/>
        <w:jc w:val="both"/>
        <w:rPr>
          <w:rFonts w:ascii="Verdana" w:eastAsia="Times New Roman" w:hAnsi="Verdana" w:cs="Times New Roman"/>
          <w:color w:val="100D0D"/>
          <w:sz w:val="24"/>
          <w:szCs w:val="24"/>
          <w:lang w:val="it-IT" w:eastAsia="en-GB"/>
        </w:rPr>
      </w:pPr>
      <w:r w:rsidRPr="003C4059">
        <w:rPr>
          <w:rFonts w:ascii="Verdana" w:eastAsia="Times New Roman" w:hAnsi="Verdana" w:cs="Times New Roman"/>
          <w:color w:val="100D0D"/>
          <w:sz w:val="24"/>
          <w:szCs w:val="24"/>
          <w:lang w:val="it-IT" w:eastAsia="en-GB"/>
        </w:rPr>
        <w:br/>
      </w:r>
    </w:p>
    <w:p w14:paraId="07CB5037" w14:textId="62B9C2C0" w:rsidR="00D00F74" w:rsidRPr="003C4059" w:rsidRDefault="00D00F74" w:rsidP="00D00F74">
      <w:pPr>
        <w:shd w:val="clear" w:color="auto" w:fill="FFFFFF"/>
        <w:spacing w:after="240" w:line="240" w:lineRule="auto"/>
        <w:jc w:val="both"/>
        <w:rPr>
          <w:rFonts w:ascii="Verdana" w:eastAsia="Times New Roman" w:hAnsi="Verdana" w:cs="Times New Roman"/>
          <w:color w:val="100D0D"/>
          <w:sz w:val="24"/>
          <w:szCs w:val="24"/>
          <w:lang w:val="it-IT" w:eastAsia="en-GB"/>
        </w:rPr>
      </w:pPr>
    </w:p>
    <w:p w14:paraId="41C91D1A" w14:textId="77777777" w:rsidR="00856CE3" w:rsidRPr="00181DF5" w:rsidRDefault="00856CE3" w:rsidP="00856CE3">
      <w:pPr>
        <w:autoSpaceDE w:val="0"/>
        <w:autoSpaceDN w:val="0"/>
        <w:adjustRightInd w:val="0"/>
        <w:spacing w:after="0" w:line="240" w:lineRule="auto"/>
        <w:rPr>
          <w:rFonts w:ascii="Corbel" w:hAnsi="Corbel" w:cs="Corbel"/>
          <w:color w:val="663C4E"/>
          <w:sz w:val="32"/>
          <w:szCs w:val="32"/>
          <w:lang w:val="it-IT"/>
        </w:rPr>
      </w:pPr>
    </w:p>
    <w:p w14:paraId="2EBB8282" w14:textId="77777777" w:rsidR="00856CE3" w:rsidRPr="00181DF5" w:rsidRDefault="00856CE3" w:rsidP="00856CE3">
      <w:pPr>
        <w:autoSpaceDE w:val="0"/>
        <w:autoSpaceDN w:val="0"/>
        <w:adjustRightInd w:val="0"/>
        <w:spacing w:after="0" w:line="240" w:lineRule="auto"/>
        <w:rPr>
          <w:rFonts w:ascii="Corbel" w:hAnsi="Corbel" w:cs="Corbel"/>
          <w:color w:val="663C4E"/>
          <w:sz w:val="32"/>
          <w:szCs w:val="32"/>
          <w:lang w:val="it-IT"/>
        </w:rPr>
      </w:pPr>
    </w:p>
    <w:p w14:paraId="5BEDC6E8" w14:textId="77777777" w:rsidR="00856CE3" w:rsidRPr="00181DF5" w:rsidRDefault="00856CE3" w:rsidP="00856CE3">
      <w:pPr>
        <w:autoSpaceDE w:val="0"/>
        <w:autoSpaceDN w:val="0"/>
        <w:adjustRightInd w:val="0"/>
        <w:spacing w:after="0" w:line="240" w:lineRule="auto"/>
        <w:rPr>
          <w:rFonts w:ascii="Corbel" w:hAnsi="Corbel" w:cs="Corbel"/>
          <w:color w:val="663C4E"/>
          <w:sz w:val="32"/>
          <w:szCs w:val="32"/>
          <w:lang w:val="it-IT"/>
        </w:rPr>
      </w:pPr>
    </w:p>
    <w:p w14:paraId="2BEF2B5F" w14:textId="77777777" w:rsidR="00D00F74" w:rsidRDefault="00D00F74" w:rsidP="00B76B4F">
      <w:pPr>
        <w:autoSpaceDE w:val="0"/>
        <w:autoSpaceDN w:val="0"/>
        <w:adjustRightInd w:val="0"/>
        <w:spacing w:after="0" w:line="240" w:lineRule="auto"/>
        <w:rPr>
          <w:rFonts w:ascii="Rockwell" w:hAnsi="Rockwell" w:cs="Rockwell"/>
          <w:color w:val="000000"/>
          <w:sz w:val="32"/>
          <w:szCs w:val="32"/>
          <w:lang w:val="it-IT"/>
        </w:rPr>
      </w:pPr>
    </w:p>
    <w:p w14:paraId="1DAC272A" w14:textId="77777777" w:rsidR="00D00F74" w:rsidRDefault="00D00F74" w:rsidP="00B76B4F">
      <w:pPr>
        <w:autoSpaceDE w:val="0"/>
        <w:autoSpaceDN w:val="0"/>
        <w:adjustRightInd w:val="0"/>
        <w:spacing w:after="0" w:line="240" w:lineRule="auto"/>
        <w:rPr>
          <w:rFonts w:ascii="Rockwell" w:hAnsi="Rockwell" w:cs="Rockwell"/>
          <w:color w:val="000000"/>
          <w:sz w:val="32"/>
          <w:szCs w:val="32"/>
          <w:lang w:val="it-IT"/>
        </w:rPr>
      </w:pPr>
    </w:p>
    <w:p w14:paraId="450E710D" w14:textId="77777777" w:rsidR="00D00F74" w:rsidRDefault="00D00F74" w:rsidP="00B76B4F">
      <w:pPr>
        <w:autoSpaceDE w:val="0"/>
        <w:autoSpaceDN w:val="0"/>
        <w:adjustRightInd w:val="0"/>
        <w:spacing w:after="0" w:line="240" w:lineRule="auto"/>
        <w:rPr>
          <w:rFonts w:ascii="Rockwell" w:hAnsi="Rockwell" w:cs="Rockwell"/>
          <w:color w:val="000000"/>
          <w:sz w:val="32"/>
          <w:szCs w:val="32"/>
          <w:lang w:val="it-IT"/>
        </w:rPr>
      </w:pPr>
    </w:p>
    <w:p w14:paraId="4FD0DA8A" w14:textId="77777777" w:rsidR="00D00F74" w:rsidRDefault="00D00F74" w:rsidP="00B76B4F">
      <w:pPr>
        <w:autoSpaceDE w:val="0"/>
        <w:autoSpaceDN w:val="0"/>
        <w:adjustRightInd w:val="0"/>
        <w:spacing w:after="0" w:line="240" w:lineRule="auto"/>
        <w:rPr>
          <w:rFonts w:ascii="Rockwell" w:hAnsi="Rockwell" w:cs="Rockwell"/>
          <w:color w:val="000000"/>
          <w:sz w:val="32"/>
          <w:szCs w:val="32"/>
          <w:lang w:val="it-IT"/>
        </w:rPr>
      </w:pPr>
    </w:p>
    <w:p w14:paraId="0FEA5A39" w14:textId="77777777" w:rsidR="00D00F74" w:rsidRDefault="00D00F74" w:rsidP="00B76B4F">
      <w:pPr>
        <w:autoSpaceDE w:val="0"/>
        <w:autoSpaceDN w:val="0"/>
        <w:adjustRightInd w:val="0"/>
        <w:spacing w:after="0" w:line="240" w:lineRule="auto"/>
        <w:rPr>
          <w:rFonts w:ascii="Rockwell" w:hAnsi="Rockwell" w:cs="Rockwell"/>
          <w:color w:val="000000"/>
          <w:sz w:val="32"/>
          <w:szCs w:val="32"/>
          <w:lang w:val="it-IT"/>
        </w:rPr>
      </w:pPr>
    </w:p>
    <w:sectPr w:rsidR="00D00F74" w:rsidSect="00C76ABF">
      <w:footerReference w:type="default" r:id="rId9"/>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E3D26" w14:textId="77777777" w:rsidR="00591130" w:rsidRDefault="00591130" w:rsidP="00CB5867">
      <w:pPr>
        <w:spacing w:after="0" w:line="240" w:lineRule="auto"/>
      </w:pPr>
      <w:r>
        <w:separator/>
      </w:r>
    </w:p>
  </w:endnote>
  <w:endnote w:type="continuationSeparator" w:id="0">
    <w:p w14:paraId="155748A6" w14:textId="77777777" w:rsidR="00591130" w:rsidRDefault="00591130" w:rsidP="00CB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Rockwell-BoldItalic">
    <w:altName w:val="Rockwell"/>
    <w:panose1 w:val="00000000000000000000"/>
    <w:charset w:val="00"/>
    <w:family w:val="swiss"/>
    <w:notTrueType/>
    <w:pitch w:val="default"/>
    <w:sig w:usb0="00000003" w:usb1="00000000" w:usb2="00000000" w:usb3="00000000" w:csb0="00000001" w:csb1="00000000"/>
  </w:font>
  <w:font w:name="Rockwell-Italic">
    <w:altName w:val="Rockwell"/>
    <w:panose1 w:val="00000000000000000000"/>
    <w:charset w:val="00"/>
    <w:family w:val="swiss"/>
    <w:notTrueType/>
    <w:pitch w:val="default"/>
    <w:sig w:usb0="00000003" w:usb1="00000000" w:usb2="00000000" w:usb3="00000000" w:csb0="00000001" w:csb1="00000000"/>
  </w:font>
  <w:font w:name="Rockwell-Bold">
    <w:altName w:val="Rockwel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514731"/>
      <w:docPartObj>
        <w:docPartGallery w:val="Page Numbers (Bottom of Page)"/>
        <w:docPartUnique/>
      </w:docPartObj>
    </w:sdtPr>
    <w:sdtContent>
      <w:p w14:paraId="1A040168" w14:textId="77777777" w:rsidR="006513A3" w:rsidRPr="001E1A7D" w:rsidRDefault="006513A3">
        <w:pPr>
          <w:pStyle w:val="Pidipagina"/>
          <w:jc w:val="center"/>
          <w:rPr>
            <w:lang w:val="it-IT"/>
          </w:rPr>
        </w:pPr>
        <w:r>
          <w:fldChar w:fldCharType="begin"/>
        </w:r>
        <w:r>
          <w:instrText>PAGE   \* MERGEFORMAT</w:instrText>
        </w:r>
        <w:r>
          <w:fldChar w:fldCharType="separate"/>
        </w:r>
        <w:r>
          <w:rPr>
            <w:lang w:val="it-IT"/>
          </w:rPr>
          <w:t>2</w:t>
        </w:r>
        <w:r>
          <w:fldChar w:fldCharType="end"/>
        </w:r>
      </w:p>
    </w:sdtContent>
  </w:sdt>
  <w:p w14:paraId="5664CED5" w14:textId="1C0141AB" w:rsidR="006513A3" w:rsidRPr="00A54B02" w:rsidRDefault="006513A3" w:rsidP="001E1A7D">
    <w:pPr>
      <w:pStyle w:val="Testonotaapidipagina"/>
      <w:rPr>
        <w:lang w:val="it-IT"/>
      </w:rPr>
    </w:pPr>
  </w:p>
  <w:p w14:paraId="04FCFA2B" w14:textId="77777777" w:rsidR="006513A3" w:rsidRPr="001E1A7D" w:rsidRDefault="006513A3">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735E0" w14:textId="77777777" w:rsidR="00591130" w:rsidRDefault="00591130" w:rsidP="00CB5867">
      <w:pPr>
        <w:spacing w:after="0" w:line="240" w:lineRule="auto"/>
      </w:pPr>
      <w:r>
        <w:separator/>
      </w:r>
    </w:p>
  </w:footnote>
  <w:footnote w:type="continuationSeparator" w:id="0">
    <w:p w14:paraId="6F14A779" w14:textId="77777777" w:rsidR="00591130" w:rsidRDefault="00591130" w:rsidP="00CB5867">
      <w:pPr>
        <w:spacing w:after="0" w:line="240" w:lineRule="auto"/>
      </w:pPr>
      <w:r>
        <w:continuationSeparator/>
      </w:r>
    </w:p>
  </w:footnote>
  <w:footnote w:id="1">
    <w:p w14:paraId="2FCF2736" w14:textId="597064BA" w:rsidR="006513A3" w:rsidRPr="00A54B02" w:rsidRDefault="006513A3">
      <w:pPr>
        <w:pStyle w:val="Testonotaapidipagina"/>
        <w:rPr>
          <w:lang w:val="it-IT"/>
        </w:rPr>
      </w:pPr>
      <w:r>
        <w:rPr>
          <w:rStyle w:val="Rimandonotaapidipagina"/>
        </w:rPr>
        <w:footnoteRef/>
      </w:r>
      <w:r w:rsidRPr="00A54B02">
        <w:rPr>
          <w:lang w:val="it-IT"/>
        </w:rPr>
        <w:t xml:space="preserve"> </w:t>
      </w:r>
      <w:r>
        <w:rPr>
          <w:lang w:val="it-IT"/>
        </w:rPr>
        <w:t xml:space="preserve">Da “Liberare il flusso vitale” di A. Carloni e L. Mille </w:t>
      </w:r>
      <w:proofErr w:type="spellStart"/>
      <w:r>
        <w:rPr>
          <w:lang w:val="it-IT"/>
        </w:rPr>
        <w:t>pag</w:t>
      </w:r>
      <w:proofErr w:type="spellEnd"/>
      <w:r>
        <w:rPr>
          <w:lang w:val="it-IT"/>
        </w:rPr>
        <w:t xml:space="preserve"> 88</w:t>
      </w:r>
    </w:p>
  </w:footnote>
  <w:footnote w:id="2">
    <w:p w14:paraId="40DB1F8D" w14:textId="03EB631C" w:rsidR="006513A3" w:rsidRPr="00A54B02" w:rsidRDefault="006513A3" w:rsidP="008E54ED">
      <w:pPr>
        <w:pStyle w:val="Testonotaapidipagina"/>
        <w:rPr>
          <w:lang w:val="it-IT"/>
        </w:rPr>
      </w:pPr>
      <w:r>
        <w:rPr>
          <w:rStyle w:val="Rimandonotaapidipagina"/>
        </w:rPr>
        <w:footnoteRef/>
      </w:r>
      <w:r w:rsidRPr="008E54ED">
        <w:rPr>
          <w:lang w:val="it-IT"/>
        </w:rPr>
        <w:t xml:space="preserve"> </w:t>
      </w:r>
      <w:r>
        <w:rPr>
          <w:lang w:val="it-IT"/>
        </w:rPr>
        <w:t xml:space="preserve">Da “Liberare il flusso vitale” di A. Carloni e L. Mille </w:t>
      </w:r>
      <w:proofErr w:type="spellStart"/>
      <w:r>
        <w:rPr>
          <w:lang w:val="it-IT"/>
        </w:rPr>
        <w:t>pag</w:t>
      </w:r>
      <w:proofErr w:type="spellEnd"/>
      <w:r>
        <w:rPr>
          <w:lang w:val="it-IT"/>
        </w:rPr>
        <w:t xml:space="preserve"> 89</w:t>
      </w:r>
    </w:p>
    <w:p w14:paraId="6787B9D6" w14:textId="315634B2" w:rsidR="006513A3" w:rsidRPr="001E1A7D" w:rsidRDefault="006513A3">
      <w:pPr>
        <w:pStyle w:val="Testonotaapidipagina"/>
        <w:rPr>
          <w:lang w:val="it-IT"/>
        </w:rPr>
      </w:pPr>
    </w:p>
  </w:footnote>
  <w:footnote w:id="3">
    <w:p w14:paraId="3AC3ACD2" w14:textId="0B2E82A4" w:rsidR="006513A3" w:rsidRPr="001E1A7D" w:rsidRDefault="006513A3">
      <w:pPr>
        <w:pStyle w:val="Testonotaapidipagina"/>
        <w:rPr>
          <w:lang w:val="it-IT"/>
        </w:rPr>
      </w:pPr>
      <w:r>
        <w:rPr>
          <w:rStyle w:val="Rimandonotaapidipagina"/>
        </w:rPr>
        <w:footnoteRef/>
      </w:r>
      <w:r w:rsidRPr="00174314">
        <w:rPr>
          <w:lang w:val="it-IT"/>
        </w:rPr>
        <w:t xml:space="preserve">            “                “                                                                      “</w:t>
      </w:r>
    </w:p>
  </w:footnote>
  <w:footnote w:id="4">
    <w:p w14:paraId="515E18E2" w14:textId="7E4F3C7D" w:rsidR="006513A3" w:rsidRPr="008941DE" w:rsidRDefault="006513A3">
      <w:pPr>
        <w:pStyle w:val="Testonotaapidipagina"/>
        <w:rPr>
          <w:lang w:val="it-IT"/>
        </w:rPr>
      </w:pPr>
      <w:r>
        <w:rPr>
          <w:rStyle w:val="Rimandonotaapidipagina"/>
        </w:rPr>
        <w:footnoteRef/>
      </w:r>
      <w:r w:rsidRPr="008941DE">
        <w:rPr>
          <w:lang w:val="it-IT"/>
        </w:rPr>
        <w:t xml:space="preserve"> Le parti scritte in c</w:t>
      </w:r>
      <w:r>
        <w:rPr>
          <w:lang w:val="it-IT"/>
        </w:rPr>
        <w:t xml:space="preserve">orsivo sono riprese dall’Online </w:t>
      </w:r>
      <w:r>
        <w:rPr>
          <w:rFonts w:ascii="Bodoni MT" w:hAnsi="Bodoni MT" w:cs="Rockwell-Italic"/>
          <w:color w:val="000000"/>
          <w:lang w:val="it-IT"/>
        </w:rPr>
        <w:t>Workshop: “</w:t>
      </w:r>
      <w:proofErr w:type="spellStart"/>
      <w:r w:rsidRPr="008941DE">
        <w:rPr>
          <w:rFonts w:ascii="Bodoni MT" w:hAnsi="Bodoni MT" w:cs="Rockwell-Italic"/>
          <w:color w:val="000000"/>
          <w:lang w:val="it-IT"/>
        </w:rPr>
        <w:t>Inward</w:t>
      </w:r>
      <w:proofErr w:type="spellEnd"/>
      <w:r w:rsidRPr="008941DE">
        <w:rPr>
          <w:rFonts w:ascii="Bodoni MT" w:hAnsi="Bodoni MT" w:cs="Rockwell-Italic"/>
          <w:color w:val="000000"/>
          <w:lang w:val="it-IT"/>
        </w:rPr>
        <w:t xml:space="preserve"> </w:t>
      </w:r>
      <w:proofErr w:type="spellStart"/>
      <w:r w:rsidRPr="008941DE">
        <w:rPr>
          <w:rFonts w:ascii="Bodoni MT" w:hAnsi="Bodoni MT" w:cs="Rockwell-Italic"/>
          <w:color w:val="000000"/>
          <w:lang w:val="it-IT"/>
        </w:rPr>
        <w:t>Seeking</w:t>
      </w:r>
      <w:proofErr w:type="spellEnd"/>
      <w:r w:rsidRPr="008941DE">
        <w:rPr>
          <w:rFonts w:ascii="Bodoni MT" w:hAnsi="Bodoni MT" w:cs="Rockwell-Italic"/>
          <w:color w:val="000000"/>
          <w:lang w:val="it-IT"/>
        </w:rPr>
        <w:t xml:space="preserve"> </w:t>
      </w:r>
      <w:proofErr w:type="spellStart"/>
      <w:r w:rsidRPr="008941DE">
        <w:rPr>
          <w:rFonts w:ascii="Bodoni MT" w:hAnsi="Bodoni MT" w:cs="Rockwell-Italic"/>
          <w:color w:val="000000"/>
          <w:lang w:val="it-IT"/>
        </w:rPr>
        <w:t>method</w:t>
      </w:r>
      <w:proofErr w:type="spellEnd"/>
      <w:r w:rsidRPr="008941DE">
        <w:rPr>
          <w:rFonts w:ascii="Bodoni MT" w:hAnsi="Bodoni MT" w:cs="Rockwell-Italic"/>
          <w:color w:val="000000"/>
          <w:lang w:val="it-IT"/>
        </w:rPr>
        <w:t xml:space="preserve"> to </w:t>
      </w:r>
      <w:proofErr w:type="spellStart"/>
      <w:r w:rsidRPr="008941DE">
        <w:rPr>
          <w:rFonts w:ascii="Bodoni MT" w:hAnsi="Bodoni MT" w:cs="Rockwell-Italic"/>
          <w:color w:val="000000"/>
          <w:lang w:val="it-IT"/>
        </w:rPr>
        <w:t>enhanche</w:t>
      </w:r>
      <w:proofErr w:type="spellEnd"/>
      <w:r w:rsidRPr="008941DE">
        <w:rPr>
          <w:rFonts w:ascii="Bodoni MT" w:hAnsi="Bodoni MT" w:cs="Rockwell-Italic"/>
          <w:color w:val="000000"/>
          <w:lang w:val="it-IT"/>
        </w:rPr>
        <w:t xml:space="preserve"> </w:t>
      </w:r>
      <w:proofErr w:type="spellStart"/>
      <w:r w:rsidRPr="008941DE">
        <w:rPr>
          <w:rFonts w:ascii="Bodoni MT" w:hAnsi="Bodoni MT" w:cs="Rockwell-Italic"/>
          <w:color w:val="000000"/>
          <w:lang w:val="it-IT"/>
        </w:rPr>
        <w:t>your</w:t>
      </w:r>
      <w:proofErr w:type="spellEnd"/>
      <w:r w:rsidRPr="008941DE">
        <w:rPr>
          <w:rFonts w:ascii="Bodoni MT" w:hAnsi="Bodoni MT" w:cs="Rockwell-Italic"/>
          <w:color w:val="000000"/>
          <w:lang w:val="it-IT"/>
        </w:rPr>
        <w:t xml:space="preserve"> </w:t>
      </w:r>
      <w:proofErr w:type="spellStart"/>
      <w:r w:rsidRPr="008941DE">
        <w:rPr>
          <w:rFonts w:ascii="Bodoni MT" w:hAnsi="Bodoni MT" w:cs="Rockwell-Italic"/>
          <w:color w:val="000000"/>
          <w:lang w:val="it-IT"/>
        </w:rPr>
        <w:t>Extrasensory</w:t>
      </w:r>
      <w:proofErr w:type="spellEnd"/>
      <w:r w:rsidRPr="008941DE">
        <w:rPr>
          <w:rFonts w:ascii="Bodoni MT" w:hAnsi="Bodoni MT" w:cs="Rockwell-Italic"/>
          <w:color w:val="000000"/>
          <w:lang w:val="it-IT"/>
        </w:rPr>
        <w:t xml:space="preserve"> </w:t>
      </w:r>
      <w:proofErr w:type="spellStart"/>
      <w:r w:rsidRPr="008941DE">
        <w:rPr>
          <w:rFonts w:ascii="Bodoni MT" w:hAnsi="Bodoni MT" w:cs="Rockwell-Italic"/>
          <w:color w:val="000000"/>
          <w:lang w:val="it-IT"/>
        </w:rPr>
        <w:t>Perception</w:t>
      </w:r>
      <w:proofErr w:type="spellEnd"/>
      <w:r w:rsidRPr="008941DE">
        <w:rPr>
          <w:rFonts w:ascii="Bodoni MT" w:hAnsi="Bodoni MT" w:cs="Rockwell-Italic"/>
          <w:color w:val="000000"/>
          <w:lang w:val="it-IT"/>
        </w:rPr>
        <w:t xml:space="preserve">” di M. </w:t>
      </w:r>
      <w:proofErr w:type="spellStart"/>
      <w:proofErr w:type="gramStart"/>
      <w:r w:rsidRPr="008941DE">
        <w:rPr>
          <w:rFonts w:ascii="Bodoni MT" w:hAnsi="Bodoni MT" w:cs="Rockwell-Italic"/>
          <w:color w:val="000000"/>
          <w:lang w:val="it-IT"/>
        </w:rPr>
        <w:t>Sew</w:t>
      </w:r>
      <w:proofErr w:type="spellEnd"/>
      <w:r w:rsidRPr="008941DE">
        <w:rPr>
          <w:rFonts w:ascii="Bodoni MT" w:hAnsi="Bodoni MT" w:cs="Rockwell-Italic"/>
          <w:color w:val="000000"/>
          <w:lang w:val="it-IT"/>
        </w:rPr>
        <w:t xml:space="preserve"> </w:t>
      </w:r>
      <w:r>
        <w:rPr>
          <w:rFonts w:ascii="Bodoni MT" w:hAnsi="Bodoni MT" w:cs="Rockwell-Italic"/>
          <w:color w:val="000000"/>
          <w:lang w:val="it-IT"/>
        </w:rPr>
        <w:t xml:space="preserve"> </w:t>
      </w:r>
      <w:r w:rsidRPr="008941DE">
        <w:rPr>
          <w:rFonts w:ascii="Bodoni MT" w:hAnsi="Bodoni MT" w:cs="Rockwell-Italic"/>
          <w:color w:val="000000"/>
          <w:lang w:val="it-IT"/>
        </w:rPr>
        <w:t>Nov</w:t>
      </w:r>
      <w:r>
        <w:rPr>
          <w:rFonts w:ascii="Bodoni MT" w:hAnsi="Bodoni MT" w:cs="Rockwell-Italic"/>
          <w:color w:val="000000"/>
          <w:lang w:val="it-IT"/>
        </w:rPr>
        <w:t>embre</w:t>
      </w:r>
      <w:proofErr w:type="gramEnd"/>
      <w:r w:rsidRPr="008941DE">
        <w:rPr>
          <w:rFonts w:ascii="Bodoni MT" w:hAnsi="Bodoni MT" w:cs="Rockwell-Italic"/>
          <w:color w:val="000000"/>
          <w:lang w:val="it-IT"/>
        </w:rPr>
        <w:t>-dic</w:t>
      </w:r>
      <w:r>
        <w:rPr>
          <w:rFonts w:ascii="Bodoni MT" w:hAnsi="Bodoni MT" w:cs="Rockwell-Italic"/>
          <w:color w:val="000000"/>
          <w:lang w:val="it-IT"/>
        </w:rPr>
        <w:t>embre</w:t>
      </w:r>
      <w:r w:rsidRPr="008941DE">
        <w:rPr>
          <w:rFonts w:ascii="Bodoni MT" w:hAnsi="Bodoni MT" w:cs="Rockwell-Italic"/>
          <w:color w:val="000000"/>
          <w:lang w:val="it-IT"/>
        </w:rPr>
        <w:t xml:space="preserve"> 2020</w:t>
      </w:r>
      <w:r>
        <w:rPr>
          <w:rFonts w:ascii="Bodoni MT" w:hAnsi="Bodoni MT" w:cs="Rockwell-Italic"/>
          <w:color w:val="000000"/>
          <w:lang w:val="it-IT"/>
        </w:rPr>
        <w:t xml:space="preserve">. Si ringrazia </w:t>
      </w:r>
      <w:proofErr w:type="spellStart"/>
      <w:proofErr w:type="gramStart"/>
      <w:r>
        <w:rPr>
          <w:rFonts w:ascii="Bodoni MT" w:hAnsi="Bodoni MT" w:cs="Rockwell-Italic"/>
          <w:color w:val="000000"/>
          <w:lang w:val="it-IT"/>
        </w:rPr>
        <w:t>A.Carloni</w:t>
      </w:r>
      <w:proofErr w:type="spellEnd"/>
      <w:proofErr w:type="gramEnd"/>
      <w:r>
        <w:rPr>
          <w:rFonts w:ascii="Bodoni MT" w:hAnsi="Bodoni MT" w:cs="Rockwell-Italic"/>
          <w:color w:val="000000"/>
          <w:lang w:val="it-IT"/>
        </w:rPr>
        <w:t xml:space="preserve"> per la traduzione.</w:t>
      </w:r>
    </w:p>
  </w:footnote>
  <w:footnote w:id="5">
    <w:p w14:paraId="76D011F5" w14:textId="2F00B41D" w:rsidR="006513A3" w:rsidRPr="00786C53" w:rsidRDefault="006513A3">
      <w:pPr>
        <w:pStyle w:val="Testonotaapidipagina"/>
        <w:rPr>
          <w:lang w:val="it-IT"/>
        </w:rPr>
      </w:pPr>
      <w:r>
        <w:rPr>
          <w:rStyle w:val="Rimandonotaapidipagina"/>
        </w:rPr>
        <w:footnoteRef/>
      </w:r>
      <w:r w:rsidRPr="00786C53">
        <w:rPr>
          <w:lang w:val="it-IT"/>
        </w:rPr>
        <w:t xml:space="preserve"> </w:t>
      </w:r>
      <w:r>
        <w:rPr>
          <w:lang w:val="it-IT"/>
        </w:rPr>
        <w:t xml:space="preserve">Dalla </w:t>
      </w:r>
      <w:proofErr w:type="gramStart"/>
      <w:r>
        <w:rPr>
          <w:lang w:val="it-IT"/>
        </w:rPr>
        <w:t xml:space="preserve">dispensa  </w:t>
      </w:r>
      <w:r w:rsidRPr="000B6CE4">
        <w:rPr>
          <w:lang w:val="it-IT"/>
        </w:rPr>
        <w:t>“</w:t>
      </w:r>
      <w:proofErr w:type="gramEnd"/>
      <w:r>
        <w:rPr>
          <w:lang w:val="it-IT"/>
        </w:rPr>
        <w:t xml:space="preserve">Il </w:t>
      </w:r>
      <w:proofErr w:type="spellStart"/>
      <w:r w:rsidRPr="000B6CE4">
        <w:rPr>
          <w:rFonts w:ascii="Bodoni MT" w:eastAsia="Times New Roman" w:hAnsi="Bodoni MT" w:cs="Times New Roman"/>
          <w:color w:val="100D0D"/>
          <w:lang w:val="it-IT" w:eastAsia="en-GB"/>
        </w:rPr>
        <w:t>T</w:t>
      </w:r>
      <w:r w:rsidRPr="000B6CE4">
        <w:rPr>
          <w:rFonts w:ascii="Bodoni MT" w:hAnsi="Bodoni MT" w:cs="Rockwell-Italic"/>
          <w:color w:val="000000"/>
          <w:lang w:val="it-IT"/>
        </w:rPr>
        <w:t>á</w:t>
      </w:r>
      <w:r w:rsidRPr="000B6CE4">
        <w:rPr>
          <w:rFonts w:ascii="Bodoni MT" w:eastAsia="Times New Roman" w:hAnsi="Bodoni MT" w:cs="Times New Roman"/>
          <w:color w:val="100D0D"/>
          <w:lang w:val="it-IT" w:eastAsia="en-GB"/>
        </w:rPr>
        <w:t>ij</w:t>
      </w:r>
      <w:r w:rsidRPr="000B6CE4">
        <w:rPr>
          <w:rFonts w:ascii="Bodoni MT" w:hAnsi="Bodoni MT" w:cs="Rockwell-Italic"/>
          <w:color w:val="000000"/>
          <w:lang w:val="it-IT"/>
        </w:rPr>
        <w:t>í</w:t>
      </w:r>
      <w:proofErr w:type="spellEnd"/>
      <w:r w:rsidRPr="000B6CE4">
        <w:rPr>
          <w:rFonts w:ascii="Bodoni MT" w:hAnsi="Bodoni MT" w:cs="Rockwell-Italic"/>
          <w:color w:val="000000"/>
          <w:lang w:val="it-IT"/>
        </w:rPr>
        <w:t xml:space="preserve"> della sfera</w:t>
      </w:r>
      <w:r>
        <w:rPr>
          <w:rFonts w:ascii="Bodoni MT" w:hAnsi="Bodoni MT" w:cs="Rockwell-Italic"/>
          <w:color w:val="000000"/>
          <w:lang w:val="it-IT"/>
        </w:rPr>
        <w:t>” di A. Carloni 2020</w:t>
      </w:r>
    </w:p>
  </w:footnote>
  <w:footnote w:id="6">
    <w:p w14:paraId="1A01E809" w14:textId="19CCF618" w:rsidR="006513A3" w:rsidRPr="003C625D" w:rsidRDefault="006513A3">
      <w:pPr>
        <w:pStyle w:val="Testonotaapidipagina"/>
        <w:rPr>
          <w:lang w:val="it-IT"/>
        </w:rPr>
      </w:pPr>
      <w:r>
        <w:rPr>
          <w:rStyle w:val="Rimandonotaapidipagina"/>
        </w:rPr>
        <w:footnoteRef/>
      </w:r>
      <w:r w:rsidRPr="003C625D">
        <w:rPr>
          <w:lang w:val="it-IT"/>
        </w:rPr>
        <w:t xml:space="preserve"> </w:t>
      </w:r>
      <w:proofErr w:type="gramStart"/>
      <w:r>
        <w:rPr>
          <w:lang w:val="it-IT"/>
        </w:rPr>
        <w:t>Da :</w:t>
      </w:r>
      <w:proofErr w:type="gramEnd"/>
      <w:r>
        <w:rPr>
          <w:lang w:val="it-IT"/>
        </w:rPr>
        <w:t xml:space="preserve"> “ </w:t>
      </w:r>
      <w:proofErr w:type="spellStart"/>
      <w:r w:rsidRPr="003C625D">
        <w:rPr>
          <w:rFonts w:ascii="Bodoni MT" w:hAnsi="Bodoni MT"/>
          <w:lang w:val="it-IT"/>
        </w:rPr>
        <w:t>Zhìnéng</w:t>
      </w:r>
      <w:proofErr w:type="spellEnd"/>
      <w:r w:rsidRPr="003C625D">
        <w:rPr>
          <w:rFonts w:ascii="Bodoni MT" w:hAnsi="Bodoni MT"/>
          <w:lang w:val="it-IT"/>
        </w:rPr>
        <w:t xml:space="preserve"> </w:t>
      </w:r>
      <w:proofErr w:type="spellStart"/>
      <w:r w:rsidRPr="003C625D">
        <w:rPr>
          <w:rFonts w:ascii="Bodoni MT" w:hAnsi="Bodoni MT"/>
          <w:lang w:val="it-IT"/>
        </w:rPr>
        <w:t>QìGong</w:t>
      </w:r>
      <w:proofErr w:type="spellEnd"/>
      <w:r w:rsidRPr="003C625D">
        <w:rPr>
          <w:rFonts w:ascii="Bodoni MT" w:hAnsi="Bodoni MT"/>
          <w:lang w:val="it-IT"/>
        </w:rPr>
        <w:t xml:space="preserve"> </w:t>
      </w:r>
      <w:r>
        <w:rPr>
          <w:lang w:val="it-IT"/>
        </w:rPr>
        <w:t xml:space="preserve">- Introduzione, teoria olistica e Scienza del </w:t>
      </w:r>
      <w:proofErr w:type="spellStart"/>
      <w:r>
        <w:rPr>
          <w:lang w:val="it-IT"/>
        </w:rPr>
        <w:t>Qìgong</w:t>
      </w:r>
      <w:proofErr w:type="spellEnd"/>
      <w:r>
        <w:rPr>
          <w:lang w:val="it-IT"/>
        </w:rPr>
        <w:t xml:space="preserve">.” Di </w:t>
      </w:r>
      <w:proofErr w:type="spellStart"/>
      <w:r>
        <w:rPr>
          <w:lang w:val="it-IT"/>
        </w:rPr>
        <w:t>Ooi</w:t>
      </w:r>
      <w:proofErr w:type="spellEnd"/>
      <w:r>
        <w:rPr>
          <w:lang w:val="it-IT"/>
        </w:rPr>
        <w:t xml:space="preserve"> Kean Hi.</w:t>
      </w:r>
    </w:p>
  </w:footnote>
  <w:footnote w:id="7">
    <w:p w14:paraId="6C56A24C" w14:textId="24123FD6" w:rsidR="006513A3" w:rsidRPr="0066572D" w:rsidRDefault="006513A3" w:rsidP="0066572D">
      <w:pPr>
        <w:autoSpaceDE w:val="0"/>
        <w:autoSpaceDN w:val="0"/>
        <w:adjustRightInd w:val="0"/>
        <w:spacing w:after="0" w:line="240" w:lineRule="auto"/>
        <w:jc w:val="both"/>
        <w:rPr>
          <w:rFonts w:cstheme="minorHAnsi"/>
          <w:sz w:val="20"/>
          <w:szCs w:val="20"/>
          <w:lang w:val="it-IT"/>
        </w:rPr>
      </w:pPr>
      <w:r>
        <w:rPr>
          <w:rStyle w:val="Rimandonotaapidipagina"/>
        </w:rPr>
        <w:footnoteRef/>
      </w:r>
      <w:r>
        <w:t xml:space="preserve"> </w:t>
      </w:r>
      <w:r w:rsidRPr="0066572D">
        <w:rPr>
          <w:rFonts w:cstheme="minorHAnsi"/>
          <w:sz w:val="20"/>
          <w:szCs w:val="20"/>
          <w:lang w:val="it-IT"/>
        </w:rPr>
        <w:t>Purtroppo sono dovuti passare troppi anni prima che si comprendesse quanto inutile e dannoso fosse l’utilizzo delle palle mediche, soprattutto per quei bambini gracili per i quali il loro uso era stato consigliato per rafforzarsi!!!</w:t>
      </w:r>
    </w:p>
    <w:p w14:paraId="04A24B22" w14:textId="529D2D8D" w:rsidR="006513A3" w:rsidRPr="0066572D" w:rsidRDefault="006513A3">
      <w:pPr>
        <w:pStyle w:val="Testonotaapidipagina"/>
        <w:rPr>
          <w:lang w:val="it-IT"/>
        </w:rPr>
      </w:pPr>
    </w:p>
  </w:footnote>
  <w:footnote w:id="8">
    <w:p w14:paraId="53D6B9FC" w14:textId="126FFDE4" w:rsidR="006513A3" w:rsidRPr="0008371E" w:rsidRDefault="006513A3">
      <w:pPr>
        <w:pStyle w:val="Testonotaapidipagina"/>
        <w:rPr>
          <w:lang w:val="it-IT"/>
        </w:rPr>
      </w:pPr>
      <w:r>
        <w:rPr>
          <w:rStyle w:val="Rimandonotaapidipagina"/>
        </w:rPr>
        <w:footnoteRef/>
      </w:r>
      <w:r>
        <w:t xml:space="preserve"> </w:t>
      </w:r>
      <w:r>
        <w:rPr>
          <w:lang w:val="it-IT"/>
        </w:rPr>
        <w:t>Mi permetto di definirli “disabili” e non “diversamente abili” perché questo secondo termine temo possa portar a deresponsabilizzarci. La disabilità richiede che tutta la società si prenda l’impegno di cercar di annullare gli ostacoli abbattendo ogni forma di barriera architettonica, comunicativa, relazionale e sociale.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40CC"/>
    <w:multiLevelType w:val="hybridMultilevel"/>
    <w:tmpl w:val="37A4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A4EC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72E137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E841BBB"/>
    <w:multiLevelType w:val="hybridMultilevel"/>
    <w:tmpl w:val="0AC2F55C"/>
    <w:lvl w:ilvl="0" w:tplc="804A2206">
      <w:numFmt w:val="bullet"/>
      <w:lvlText w:val="-"/>
      <w:lvlJc w:val="left"/>
      <w:pPr>
        <w:ind w:left="720" w:hanging="360"/>
      </w:pPr>
      <w:rPr>
        <w:rFonts w:ascii="Bodoni MT" w:eastAsia="TimesNewRomanPS-BoldItalicMT" w:hAnsi="Bodoni 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6B4BC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46100DA"/>
    <w:multiLevelType w:val="hybridMultilevel"/>
    <w:tmpl w:val="5A142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C273B"/>
    <w:multiLevelType w:val="multilevel"/>
    <w:tmpl w:val="5792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D72C90"/>
    <w:multiLevelType w:val="hybridMultilevel"/>
    <w:tmpl w:val="AA68C4DA"/>
    <w:lvl w:ilvl="0" w:tplc="804A2206">
      <w:numFmt w:val="bullet"/>
      <w:lvlText w:val="-"/>
      <w:lvlJc w:val="left"/>
      <w:pPr>
        <w:ind w:left="720" w:hanging="360"/>
      </w:pPr>
      <w:rPr>
        <w:rFonts w:ascii="Bodoni MT" w:eastAsia="TimesNewRomanPS-BoldItalicMT" w:hAnsi="Bodoni 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A28346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6FC3DE4"/>
    <w:multiLevelType w:val="multilevel"/>
    <w:tmpl w:val="329CE4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C8C2810"/>
    <w:multiLevelType w:val="hybridMultilevel"/>
    <w:tmpl w:val="C8620602"/>
    <w:lvl w:ilvl="0" w:tplc="08090011">
      <w:start w:val="1"/>
      <w:numFmt w:val="decimal"/>
      <w:lvlText w:val="%1)"/>
      <w:lvlJc w:val="left"/>
      <w:pPr>
        <w:ind w:left="786"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FD03B3"/>
    <w:multiLevelType w:val="multilevel"/>
    <w:tmpl w:val="329CE4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7700597"/>
    <w:multiLevelType w:val="hybridMultilevel"/>
    <w:tmpl w:val="F81CD0FE"/>
    <w:lvl w:ilvl="0" w:tplc="804A2206">
      <w:numFmt w:val="bullet"/>
      <w:lvlText w:val="-"/>
      <w:lvlJc w:val="left"/>
      <w:pPr>
        <w:ind w:left="720" w:hanging="360"/>
      </w:pPr>
      <w:rPr>
        <w:rFonts w:ascii="Bodoni MT" w:eastAsia="TimesNewRomanPS-BoldItalicMT" w:hAnsi="Bodoni 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4"/>
  </w:num>
  <w:num w:numId="6">
    <w:abstractNumId w:val="2"/>
  </w:num>
  <w:num w:numId="7">
    <w:abstractNumId w:val="8"/>
  </w:num>
  <w:num w:numId="8">
    <w:abstractNumId w:val="1"/>
  </w:num>
  <w:num w:numId="9">
    <w:abstractNumId w:val="11"/>
  </w:num>
  <w:num w:numId="10">
    <w:abstractNumId w:val="9"/>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gutterAtTop/>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BF"/>
    <w:rsid w:val="00002CD1"/>
    <w:rsid w:val="000062B7"/>
    <w:rsid w:val="00007708"/>
    <w:rsid w:val="000160C5"/>
    <w:rsid w:val="00035F74"/>
    <w:rsid w:val="00051018"/>
    <w:rsid w:val="00070512"/>
    <w:rsid w:val="00080BDD"/>
    <w:rsid w:val="0008371E"/>
    <w:rsid w:val="00083A69"/>
    <w:rsid w:val="000972E0"/>
    <w:rsid w:val="000A4285"/>
    <w:rsid w:val="000B6CE4"/>
    <w:rsid w:val="000B7E15"/>
    <w:rsid w:val="000C1D33"/>
    <w:rsid w:val="000D2F4E"/>
    <w:rsid w:val="000D321A"/>
    <w:rsid w:val="000E1083"/>
    <w:rsid w:val="00116F64"/>
    <w:rsid w:val="00124C22"/>
    <w:rsid w:val="001364B6"/>
    <w:rsid w:val="001405D9"/>
    <w:rsid w:val="00142906"/>
    <w:rsid w:val="0014364E"/>
    <w:rsid w:val="001553F6"/>
    <w:rsid w:val="00161F7D"/>
    <w:rsid w:val="00174314"/>
    <w:rsid w:val="00174813"/>
    <w:rsid w:val="00175395"/>
    <w:rsid w:val="00181DF5"/>
    <w:rsid w:val="001A2492"/>
    <w:rsid w:val="001C0C3E"/>
    <w:rsid w:val="001C15A8"/>
    <w:rsid w:val="001C234F"/>
    <w:rsid w:val="001D02F5"/>
    <w:rsid w:val="001D67D7"/>
    <w:rsid w:val="001E1A7D"/>
    <w:rsid w:val="001E6D2C"/>
    <w:rsid w:val="001F3823"/>
    <w:rsid w:val="00200E91"/>
    <w:rsid w:val="00202BCC"/>
    <w:rsid w:val="00204ED6"/>
    <w:rsid w:val="00204EE1"/>
    <w:rsid w:val="00205CB0"/>
    <w:rsid w:val="00210543"/>
    <w:rsid w:val="00223E58"/>
    <w:rsid w:val="002405CA"/>
    <w:rsid w:val="002504B8"/>
    <w:rsid w:val="00290893"/>
    <w:rsid w:val="002946C1"/>
    <w:rsid w:val="002B0EA7"/>
    <w:rsid w:val="002B6470"/>
    <w:rsid w:val="002D041F"/>
    <w:rsid w:val="00311B19"/>
    <w:rsid w:val="0031512A"/>
    <w:rsid w:val="00334BFC"/>
    <w:rsid w:val="00335297"/>
    <w:rsid w:val="00341663"/>
    <w:rsid w:val="00354AE8"/>
    <w:rsid w:val="00396946"/>
    <w:rsid w:val="00396B19"/>
    <w:rsid w:val="003A6958"/>
    <w:rsid w:val="003C625D"/>
    <w:rsid w:val="003D120E"/>
    <w:rsid w:val="003F51A0"/>
    <w:rsid w:val="00421908"/>
    <w:rsid w:val="00450A1A"/>
    <w:rsid w:val="0045252E"/>
    <w:rsid w:val="00454BBB"/>
    <w:rsid w:val="00455632"/>
    <w:rsid w:val="0045668B"/>
    <w:rsid w:val="00460012"/>
    <w:rsid w:val="00466A7B"/>
    <w:rsid w:val="004726D3"/>
    <w:rsid w:val="0049177C"/>
    <w:rsid w:val="004F04E7"/>
    <w:rsid w:val="004F1DDC"/>
    <w:rsid w:val="004F285D"/>
    <w:rsid w:val="0050487F"/>
    <w:rsid w:val="005119E5"/>
    <w:rsid w:val="00523010"/>
    <w:rsid w:val="00527FF7"/>
    <w:rsid w:val="005307A4"/>
    <w:rsid w:val="00581A77"/>
    <w:rsid w:val="00591130"/>
    <w:rsid w:val="00593F40"/>
    <w:rsid w:val="0059497D"/>
    <w:rsid w:val="005A32B3"/>
    <w:rsid w:val="005A5262"/>
    <w:rsid w:val="005A52AA"/>
    <w:rsid w:val="005D20EB"/>
    <w:rsid w:val="005D6586"/>
    <w:rsid w:val="005E3194"/>
    <w:rsid w:val="005E5483"/>
    <w:rsid w:val="006104E4"/>
    <w:rsid w:val="006172BA"/>
    <w:rsid w:val="00620964"/>
    <w:rsid w:val="00625C57"/>
    <w:rsid w:val="00645B15"/>
    <w:rsid w:val="006513A3"/>
    <w:rsid w:val="00655271"/>
    <w:rsid w:val="0066572D"/>
    <w:rsid w:val="0066797C"/>
    <w:rsid w:val="00683FFB"/>
    <w:rsid w:val="00684200"/>
    <w:rsid w:val="00685553"/>
    <w:rsid w:val="00686EE5"/>
    <w:rsid w:val="006B2B6F"/>
    <w:rsid w:val="006B68B7"/>
    <w:rsid w:val="006B7914"/>
    <w:rsid w:val="006C749A"/>
    <w:rsid w:val="006C776A"/>
    <w:rsid w:val="006D3754"/>
    <w:rsid w:val="00725266"/>
    <w:rsid w:val="00735BFF"/>
    <w:rsid w:val="00737B32"/>
    <w:rsid w:val="007657F7"/>
    <w:rsid w:val="00773B20"/>
    <w:rsid w:val="00786C53"/>
    <w:rsid w:val="007A488C"/>
    <w:rsid w:val="007A5373"/>
    <w:rsid w:val="007B247C"/>
    <w:rsid w:val="007C573D"/>
    <w:rsid w:val="007C580C"/>
    <w:rsid w:val="007D078A"/>
    <w:rsid w:val="007D4732"/>
    <w:rsid w:val="007D75B9"/>
    <w:rsid w:val="008021C7"/>
    <w:rsid w:val="00820AB8"/>
    <w:rsid w:val="00820F8A"/>
    <w:rsid w:val="008321EA"/>
    <w:rsid w:val="00856CE3"/>
    <w:rsid w:val="0087496F"/>
    <w:rsid w:val="00884EEA"/>
    <w:rsid w:val="008941DE"/>
    <w:rsid w:val="008C592F"/>
    <w:rsid w:val="008C6C2A"/>
    <w:rsid w:val="008D0652"/>
    <w:rsid w:val="008D4A47"/>
    <w:rsid w:val="008D79FB"/>
    <w:rsid w:val="008E54ED"/>
    <w:rsid w:val="008F7217"/>
    <w:rsid w:val="009152C7"/>
    <w:rsid w:val="0091717B"/>
    <w:rsid w:val="0093426F"/>
    <w:rsid w:val="00940D2A"/>
    <w:rsid w:val="00945038"/>
    <w:rsid w:val="00950B00"/>
    <w:rsid w:val="009550F9"/>
    <w:rsid w:val="00956DAF"/>
    <w:rsid w:val="00960876"/>
    <w:rsid w:val="00964E9E"/>
    <w:rsid w:val="00970E26"/>
    <w:rsid w:val="00983683"/>
    <w:rsid w:val="009B5D18"/>
    <w:rsid w:val="009B74BA"/>
    <w:rsid w:val="009C17EA"/>
    <w:rsid w:val="009F3A01"/>
    <w:rsid w:val="009F74C2"/>
    <w:rsid w:val="00A06C0C"/>
    <w:rsid w:val="00A33B37"/>
    <w:rsid w:val="00A36031"/>
    <w:rsid w:val="00A54B02"/>
    <w:rsid w:val="00A67586"/>
    <w:rsid w:val="00A84A46"/>
    <w:rsid w:val="00A872F6"/>
    <w:rsid w:val="00A9148D"/>
    <w:rsid w:val="00A91F0F"/>
    <w:rsid w:val="00A9410A"/>
    <w:rsid w:val="00AC5473"/>
    <w:rsid w:val="00AE6075"/>
    <w:rsid w:val="00AF1394"/>
    <w:rsid w:val="00AF7560"/>
    <w:rsid w:val="00B04917"/>
    <w:rsid w:val="00B06C9E"/>
    <w:rsid w:val="00B16D30"/>
    <w:rsid w:val="00B31905"/>
    <w:rsid w:val="00B31D9F"/>
    <w:rsid w:val="00B76B4F"/>
    <w:rsid w:val="00B92814"/>
    <w:rsid w:val="00BA40F2"/>
    <w:rsid w:val="00BC31C7"/>
    <w:rsid w:val="00BF4C71"/>
    <w:rsid w:val="00BF6E1F"/>
    <w:rsid w:val="00C15B83"/>
    <w:rsid w:val="00C326BB"/>
    <w:rsid w:val="00C40D06"/>
    <w:rsid w:val="00C71219"/>
    <w:rsid w:val="00C7397D"/>
    <w:rsid w:val="00C76ABF"/>
    <w:rsid w:val="00C87A53"/>
    <w:rsid w:val="00C87EFB"/>
    <w:rsid w:val="00C915EE"/>
    <w:rsid w:val="00C94BE3"/>
    <w:rsid w:val="00C97036"/>
    <w:rsid w:val="00CA414D"/>
    <w:rsid w:val="00CB5867"/>
    <w:rsid w:val="00CC3B75"/>
    <w:rsid w:val="00CF0779"/>
    <w:rsid w:val="00D00F74"/>
    <w:rsid w:val="00D05592"/>
    <w:rsid w:val="00D06370"/>
    <w:rsid w:val="00D302CC"/>
    <w:rsid w:val="00D43DBF"/>
    <w:rsid w:val="00D73CA0"/>
    <w:rsid w:val="00D811A3"/>
    <w:rsid w:val="00DA344C"/>
    <w:rsid w:val="00DB0B90"/>
    <w:rsid w:val="00DB272B"/>
    <w:rsid w:val="00DC120B"/>
    <w:rsid w:val="00DE4430"/>
    <w:rsid w:val="00E27A70"/>
    <w:rsid w:val="00E446AA"/>
    <w:rsid w:val="00E56556"/>
    <w:rsid w:val="00E83FFB"/>
    <w:rsid w:val="00E8563C"/>
    <w:rsid w:val="00E96235"/>
    <w:rsid w:val="00EC0B11"/>
    <w:rsid w:val="00EC3F3D"/>
    <w:rsid w:val="00EC6EAB"/>
    <w:rsid w:val="00EE5102"/>
    <w:rsid w:val="00EE569C"/>
    <w:rsid w:val="00EE6AAC"/>
    <w:rsid w:val="00F12A9B"/>
    <w:rsid w:val="00F1347F"/>
    <w:rsid w:val="00F16A7C"/>
    <w:rsid w:val="00F32585"/>
    <w:rsid w:val="00F47904"/>
    <w:rsid w:val="00F51C4A"/>
    <w:rsid w:val="00F643FA"/>
    <w:rsid w:val="00F75E2C"/>
    <w:rsid w:val="00F84F7A"/>
    <w:rsid w:val="00FA1113"/>
    <w:rsid w:val="00FA55EF"/>
    <w:rsid w:val="00FB65DE"/>
    <w:rsid w:val="00FE5A66"/>
    <w:rsid w:val="00FF65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D654"/>
  <w15:chartTrackingRefBased/>
  <w15:docId w15:val="{A5B41B9E-C966-4179-B8B4-B5202CA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B58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867"/>
  </w:style>
  <w:style w:type="paragraph" w:styleId="Pidipagina">
    <w:name w:val="footer"/>
    <w:basedOn w:val="Normale"/>
    <w:link w:val="PidipaginaCarattere"/>
    <w:uiPriority w:val="99"/>
    <w:unhideWhenUsed/>
    <w:rsid w:val="00CB58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867"/>
  </w:style>
  <w:style w:type="paragraph" w:styleId="Paragrafoelenco">
    <w:name w:val="List Paragraph"/>
    <w:basedOn w:val="Normale"/>
    <w:uiPriority w:val="34"/>
    <w:qFormat/>
    <w:rsid w:val="00CB5867"/>
    <w:pPr>
      <w:ind w:left="720"/>
      <w:contextualSpacing/>
    </w:pPr>
  </w:style>
  <w:style w:type="paragraph" w:styleId="Testonotaapidipagina">
    <w:name w:val="footnote text"/>
    <w:basedOn w:val="Normale"/>
    <w:link w:val="TestonotaapidipaginaCarattere"/>
    <w:uiPriority w:val="99"/>
    <w:semiHidden/>
    <w:unhideWhenUsed/>
    <w:rsid w:val="008D4A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D4A47"/>
    <w:rPr>
      <w:sz w:val="20"/>
      <w:szCs w:val="20"/>
    </w:rPr>
  </w:style>
  <w:style w:type="character" w:styleId="Rimandonotaapidipagina">
    <w:name w:val="footnote reference"/>
    <w:basedOn w:val="Carpredefinitoparagrafo"/>
    <w:uiPriority w:val="99"/>
    <w:semiHidden/>
    <w:unhideWhenUsed/>
    <w:rsid w:val="008D4A47"/>
    <w:rPr>
      <w:vertAlign w:val="superscript"/>
    </w:rPr>
  </w:style>
  <w:style w:type="paragraph" w:styleId="Testonotadichiusura">
    <w:name w:val="endnote text"/>
    <w:basedOn w:val="Normale"/>
    <w:link w:val="TestonotadichiusuraCarattere"/>
    <w:uiPriority w:val="99"/>
    <w:semiHidden/>
    <w:unhideWhenUsed/>
    <w:rsid w:val="00A54B0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54B02"/>
    <w:rPr>
      <w:sz w:val="20"/>
      <w:szCs w:val="20"/>
    </w:rPr>
  </w:style>
  <w:style w:type="character" w:styleId="Rimandonotadichiusura">
    <w:name w:val="endnote reference"/>
    <w:basedOn w:val="Carpredefinitoparagrafo"/>
    <w:uiPriority w:val="99"/>
    <w:semiHidden/>
    <w:unhideWhenUsed/>
    <w:rsid w:val="00A54B02"/>
    <w:rPr>
      <w:vertAlign w:val="superscript"/>
    </w:rPr>
  </w:style>
  <w:style w:type="character" w:styleId="Collegamentoipertestuale">
    <w:name w:val="Hyperlink"/>
    <w:basedOn w:val="Carpredefinitoparagrafo"/>
    <w:uiPriority w:val="99"/>
    <w:unhideWhenUsed/>
    <w:rsid w:val="0050487F"/>
    <w:rPr>
      <w:color w:val="0563C1" w:themeColor="hyperlink"/>
      <w:u w:val="single"/>
    </w:rPr>
  </w:style>
  <w:style w:type="character" w:styleId="Menzionenonrisolta">
    <w:name w:val="Unresolved Mention"/>
    <w:basedOn w:val="Carpredefinitoparagrafo"/>
    <w:uiPriority w:val="99"/>
    <w:semiHidden/>
    <w:unhideWhenUsed/>
    <w:rsid w:val="0050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45613">
      <w:bodyDiv w:val="1"/>
      <w:marLeft w:val="0"/>
      <w:marRight w:val="0"/>
      <w:marTop w:val="0"/>
      <w:marBottom w:val="0"/>
      <w:divBdr>
        <w:top w:val="none" w:sz="0" w:space="0" w:color="auto"/>
        <w:left w:val="none" w:sz="0" w:space="0" w:color="auto"/>
        <w:bottom w:val="none" w:sz="0" w:space="0" w:color="auto"/>
        <w:right w:val="none" w:sz="0" w:space="0" w:color="auto"/>
      </w:divBdr>
      <w:divsChild>
        <w:div w:id="148718829">
          <w:marLeft w:val="0"/>
          <w:marRight w:val="0"/>
          <w:marTop w:val="0"/>
          <w:marBottom w:val="0"/>
          <w:divBdr>
            <w:top w:val="none" w:sz="0" w:space="0" w:color="auto"/>
            <w:left w:val="none" w:sz="0" w:space="0" w:color="auto"/>
            <w:bottom w:val="none" w:sz="0" w:space="0" w:color="auto"/>
            <w:right w:val="none" w:sz="0" w:space="0" w:color="auto"/>
          </w:divBdr>
        </w:div>
        <w:div w:id="1637683749">
          <w:marLeft w:val="0"/>
          <w:marRight w:val="0"/>
          <w:marTop w:val="0"/>
          <w:marBottom w:val="0"/>
          <w:divBdr>
            <w:top w:val="none" w:sz="0" w:space="0" w:color="auto"/>
            <w:left w:val="none" w:sz="0" w:space="0" w:color="auto"/>
            <w:bottom w:val="none" w:sz="0" w:space="0" w:color="auto"/>
            <w:right w:val="none" w:sz="0" w:space="0" w:color="auto"/>
          </w:divBdr>
          <w:divsChild>
            <w:div w:id="166949722">
              <w:marLeft w:val="0"/>
              <w:marRight w:val="0"/>
              <w:marTop w:val="0"/>
              <w:marBottom w:val="0"/>
              <w:divBdr>
                <w:top w:val="none" w:sz="0" w:space="0" w:color="auto"/>
                <w:left w:val="none" w:sz="0" w:space="0" w:color="auto"/>
                <w:bottom w:val="none" w:sz="0" w:space="0" w:color="auto"/>
                <w:right w:val="none" w:sz="0" w:space="0" w:color="auto"/>
              </w:divBdr>
              <w:divsChild>
                <w:div w:id="13880715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cuoreacuor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83E8-E265-433D-85BE-F25966D0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23</Pages>
  <Words>5459</Words>
  <Characters>31120</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Staffieri</dc:creator>
  <cp:keywords/>
  <dc:description/>
  <cp:lastModifiedBy>ACER</cp:lastModifiedBy>
  <cp:revision>25</cp:revision>
  <dcterms:created xsi:type="dcterms:W3CDTF">2021-03-22T10:25:00Z</dcterms:created>
  <dcterms:modified xsi:type="dcterms:W3CDTF">2021-04-22T09:25:00Z</dcterms:modified>
</cp:coreProperties>
</file>